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0B2" w:rsidRPr="00916988" w:rsidRDefault="006A40B2">
      <w:pPr>
        <w:rPr>
          <w:rFonts w:asciiTheme="minorHAnsi" w:hAnsiTheme="minorHAnsi"/>
          <w:sz w:val="22"/>
          <w:szCs w:val="22"/>
        </w:rPr>
      </w:pPr>
    </w:p>
    <w:p w:rsidR="006A40B2" w:rsidRPr="00916988" w:rsidRDefault="006A40B2">
      <w:pPr>
        <w:rPr>
          <w:rFonts w:asciiTheme="minorHAnsi" w:hAnsiTheme="minorHAnsi"/>
          <w:sz w:val="22"/>
          <w:szCs w:val="22"/>
        </w:rPr>
      </w:pPr>
    </w:p>
    <w:p w:rsidR="001B5783" w:rsidRPr="00916988" w:rsidRDefault="006A40B2" w:rsidP="00A56567">
      <w:pPr>
        <w:ind w:left="-851"/>
        <w:contextualSpacing/>
        <w:rPr>
          <w:rFonts w:asciiTheme="minorHAnsi" w:hAnsiTheme="minorHAnsi"/>
          <w:b/>
          <w:sz w:val="22"/>
          <w:szCs w:val="22"/>
        </w:rPr>
      </w:pPr>
      <w:r w:rsidRPr="00916988">
        <w:rPr>
          <w:rFonts w:asciiTheme="minorHAnsi" w:hAnsiTheme="minorHAnsi"/>
          <w:b/>
          <w:sz w:val="22"/>
          <w:szCs w:val="22"/>
        </w:rPr>
        <w:t>A</w:t>
      </w:r>
      <w:r w:rsidR="00B530BE">
        <w:rPr>
          <w:rFonts w:asciiTheme="minorHAnsi" w:hAnsiTheme="minorHAnsi"/>
          <w:b/>
          <w:sz w:val="22"/>
          <w:szCs w:val="22"/>
        </w:rPr>
        <w:t>ppendix</w:t>
      </w:r>
      <w:r w:rsidRPr="00916988">
        <w:rPr>
          <w:rFonts w:asciiTheme="minorHAnsi" w:hAnsiTheme="minorHAnsi"/>
          <w:b/>
          <w:sz w:val="22"/>
          <w:szCs w:val="22"/>
        </w:rPr>
        <w:t xml:space="preserve"> </w:t>
      </w:r>
      <w:proofErr w:type="gramStart"/>
      <w:r w:rsidR="00B530BE">
        <w:rPr>
          <w:rFonts w:asciiTheme="minorHAnsi" w:hAnsiTheme="minorHAnsi"/>
          <w:b/>
          <w:sz w:val="22"/>
          <w:szCs w:val="22"/>
        </w:rPr>
        <w:t>A</w:t>
      </w:r>
      <w:proofErr w:type="gramEnd"/>
      <w:r w:rsidRPr="00916988">
        <w:rPr>
          <w:rFonts w:asciiTheme="minorHAnsi" w:hAnsiTheme="minorHAnsi"/>
          <w:b/>
          <w:sz w:val="22"/>
          <w:szCs w:val="22"/>
        </w:rPr>
        <w:t>:</w:t>
      </w:r>
      <w:r w:rsidR="0023225C">
        <w:rPr>
          <w:rFonts w:asciiTheme="minorHAnsi" w:hAnsiTheme="minorHAnsi"/>
          <w:b/>
          <w:sz w:val="22"/>
          <w:szCs w:val="22"/>
        </w:rPr>
        <w:t xml:space="preserve"> </w:t>
      </w:r>
      <w:proofErr w:type="spellStart"/>
      <w:r w:rsidR="0023225C">
        <w:rPr>
          <w:rFonts w:asciiTheme="minorHAnsi" w:hAnsiTheme="minorHAnsi"/>
          <w:b/>
          <w:sz w:val="22"/>
          <w:szCs w:val="22"/>
        </w:rPr>
        <w:t>Playfair</w:t>
      </w:r>
      <w:proofErr w:type="spellEnd"/>
      <w:r w:rsidR="0023225C">
        <w:rPr>
          <w:rFonts w:asciiTheme="minorHAnsi" w:hAnsiTheme="minorHAnsi"/>
          <w:b/>
          <w:sz w:val="22"/>
          <w:szCs w:val="22"/>
        </w:rPr>
        <w:t xml:space="preserve"> 2012 e</w:t>
      </w:r>
      <w:r w:rsidRPr="00916988">
        <w:rPr>
          <w:rFonts w:asciiTheme="minorHAnsi" w:hAnsiTheme="minorHAnsi"/>
          <w:b/>
          <w:sz w:val="22"/>
          <w:szCs w:val="22"/>
        </w:rPr>
        <w:t>vents and</w:t>
      </w:r>
      <w:r w:rsidR="00D87DDC" w:rsidRPr="00916988">
        <w:rPr>
          <w:rFonts w:asciiTheme="minorHAnsi" w:hAnsiTheme="minorHAnsi"/>
          <w:b/>
          <w:sz w:val="22"/>
          <w:szCs w:val="22"/>
        </w:rPr>
        <w:t xml:space="preserve"> meetings involving TUC and LBL</w:t>
      </w:r>
    </w:p>
    <w:p w:rsidR="006A40B2" w:rsidRDefault="006A40B2" w:rsidP="00A56567">
      <w:pPr>
        <w:ind w:left="-851"/>
        <w:contextualSpacing/>
        <w:rPr>
          <w:rFonts w:asciiTheme="minorHAnsi" w:hAnsiTheme="minorHAnsi"/>
          <w:b/>
          <w:sz w:val="22"/>
          <w:szCs w:val="22"/>
        </w:rPr>
      </w:pPr>
      <w:r w:rsidRPr="00916988">
        <w:rPr>
          <w:rFonts w:asciiTheme="minorHAnsi" w:hAnsiTheme="minorHAnsi"/>
          <w:b/>
          <w:sz w:val="22"/>
          <w:szCs w:val="22"/>
        </w:rPr>
        <w:t xml:space="preserve">To be read in conjunction with Annex </w:t>
      </w:r>
      <w:r w:rsidR="00B530BE">
        <w:rPr>
          <w:rFonts w:asciiTheme="minorHAnsi" w:hAnsiTheme="minorHAnsi"/>
          <w:b/>
          <w:sz w:val="22"/>
          <w:szCs w:val="22"/>
        </w:rPr>
        <w:t>B</w:t>
      </w:r>
      <w:r w:rsidRPr="00916988">
        <w:rPr>
          <w:rFonts w:asciiTheme="minorHAnsi" w:hAnsiTheme="minorHAnsi"/>
          <w:b/>
          <w:sz w:val="22"/>
          <w:szCs w:val="22"/>
        </w:rPr>
        <w:t xml:space="preserve"> </w:t>
      </w:r>
    </w:p>
    <w:p w:rsidR="00A56567" w:rsidRDefault="00A56567" w:rsidP="00A56567">
      <w:pPr>
        <w:ind w:left="-851"/>
        <w:contextualSpacing/>
        <w:rPr>
          <w:rFonts w:asciiTheme="minorHAnsi" w:hAnsiTheme="minorHAnsi"/>
          <w:b/>
          <w:sz w:val="22"/>
          <w:szCs w:val="22"/>
        </w:rPr>
      </w:pPr>
      <w:r>
        <w:rPr>
          <w:rFonts w:asciiTheme="minorHAnsi" w:hAnsiTheme="minorHAnsi"/>
          <w:b/>
          <w:sz w:val="22"/>
          <w:szCs w:val="22"/>
        </w:rPr>
        <w:t xml:space="preserve"> </w:t>
      </w:r>
    </w:p>
    <w:p w:rsidR="00A56567" w:rsidRPr="00916988" w:rsidRDefault="00D53B2F" w:rsidP="00A56567">
      <w:pPr>
        <w:ind w:left="-851"/>
        <w:contextualSpacing/>
        <w:rPr>
          <w:rFonts w:asciiTheme="minorHAnsi" w:hAnsiTheme="minorHAnsi"/>
          <w:b/>
          <w:sz w:val="22"/>
          <w:szCs w:val="22"/>
        </w:rPr>
      </w:pPr>
      <w:r>
        <w:rPr>
          <w:rFonts w:asciiTheme="minorHAnsi" w:hAnsiTheme="minorHAnsi"/>
          <w:b/>
          <w:sz w:val="22"/>
          <w:szCs w:val="22"/>
        </w:rPr>
        <w:t>[</w:t>
      </w:r>
      <w:r w:rsidR="00A56567">
        <w:rPr>
          <w:rFonts w:asciiTheme="minorHAnsi" w:hAnsiTheme="minorHAnsi"/>
          <w:b/>
          <w:sz w:val="22"/>
          <w:szCs w:val="22"/>
        </w:rPr>
        <w:t>Gender breakdown was not available for a number of events/</w:t>
      </w:r>
      <w:r>
        <w:rPr>
          <w:rFonts w:asciiTheme="minorHAnsi" w:hAnsiTheme="minorHAnsi"/>
          <w:b/>
          <w:sz w:val="22"/>
          <w:szCs w:val="22"/>
        </w:rPr>
        <w:t>data could not be captured due to the nature of the event – therefore this table does not give a full picture of this information]</w:t>
      </w:r>
    </w:p>
    <w:p w:rsidR="001B5783" w:rsidRPr="00916988" w:rsidRDefault="001B5783">
      <w:pPr>
        <w:rPr>
          <w:rFonts w:asciiTheme="minorHAnsi" w:hAnsiTheme="minorHAnsi"/>
          <w:sz w:val="22"/>
          <w:szCs w:val="22"/>
        </w:rPr>
      </w:pPr>
    </w:p>
    <w:tbl>
      <w:tblPr>
        <w:tblW w:w="10791" w:type="dxa"/>
        <w:tblInd w:w="-748" w:type="dxa"/>
        <w:tblLayout w:type="fixed"/>
        <w:tblLook w:val="0000"/>
      </w:tblPr>
      <w:tblGrid>
        <w:gridCol w:w="2363"/>
        <w:gridCol w:w="28"/>
        <w:gridCol w:w="680"/>
        <w:gridCol w:w="36"/>
        <w:gridCol w:w="9"/>
        <w:gridCol w:w="663"/>
        <w:gridCol w:w="37"/>
        <w:gridCol w:w="9"/>
        <w:gridCol w:w="716"/>
        <w:gridCol w:w="994"/>
        <w:gridCol w:w="1285"/>
        <w:gridCol w:w="3956"/>
        <w:gridCol w:w="15"/>
      </w:tblGrid>
      <w:tr w:rsidR="00D87DDC" w:rsidRPr="00916988" w:rsidTr="00201AE3">
        <w:trPr>
          <w:gridAfter w:val="1"/>
          <w:wAfter w:w="15" w:type="dxa"/>
        </w:trPr>
        <w:tc>
          <w:tcPr>
            <w:tcW w:w="2363" w:type="dxa"/>
            <w:vMerge w:val="restart"/>
            <w:tcBorders>
              <w:top w:val="single" w:sz="4" w:space="0" w:color="000000"/>
              <w:left w:val="single" w:sz="4" w:space="0" w:color="000000"/>
              <w:bottom w:val="single" w:sz="4" w:space="0" w:color="000000"/>
            </w:tcBorders>
          </w:tcPr>
          <w:p w:rsidR="001B5783" w:rsidRPr="00916988" w:rsidRDefault="001B5783" w:rsidP="00312B1A">
            <w:pPr>
              <w:rPr>
                <w:rFonts w:asciiTheme="minorHAnsi" w:hAnsiTheme="minorHAnsi" w:cs="Arial"/>
                <w:b/>
                <w:sz w:val="22"/>
                <w:szCs w:val="22"/>
              </w:rPr>
            </w:pPr>
          </w:p>
        </w:tc>
        <w:tc>
          <w:tcPr>
            <w:tcW w:w="4457" w:type="dxa"/>
            <w:gridSpan w:val="10"/>
            <w:tcBorders>
              <w:top w:val="single" w:sz="4" w:space="0" w:color="000000"/>
              <w:left w:val="single" w:sz="4" w:space="0" w:color="000000"/>
              <w:bottom w:val="single" w:sz="4" w:space="0" w:color="000000"/>
            </w:tcBorders>
          </w:tcPr>
          <w:p w:rsidR="001B5783" w:rsidRPr="00916988" w:rsidRDefault="001B5783" w:rsidP="00312B1A">
            <w:pPr>
              <w:snapToGrid w:val="0"/>
              <w:jc w:val="center"/>
              <w:rPr>
                <w:rFonts w:asciiTheme="minorHAnsi" w:hAnsiTheme="minorHAnsi" w:cs="Arial"/>
                <w:b/>
                <w:sz w:val="22"/>
                <w:szCs w:val="22"/>
              </w:rPr>
            </w:pPr>
            <w:r w:rsidRPr="00916988">
              <w:rPr>
                <w:rFonts w:asciiTheme="minorHAnsi" w:hAnsiTheme="minorHAnsi" w:cs="Arial"/>
                <w:b/>
                <w:sz w:val="22"/>
                <w:szCs w:val="22"/>
              </w:rPr>
              <w:t>Actual</w:t>
            </w:r>
          </w:p>
        </w:tc>
        <w:tc>
          <w:tcPr>
            <w:tcW w:w="3956" w:type="dxa"/>
            <w:tcBorders>
              <w:top w:val="single" w:sz="4" w:space="0" w:color="000000"/>
              <w:left w:val="single" w:sz="4" w:space="0" w:color="000000"/>
              <w:bottom w:val="single" w:sz="4" w:space="0" w:color="000000"/>
              <w:right w:val="single" w:sz="4" w:space="0" w:color="000000"/>
            </w:tcBorders>
          </w:tcPr>
          <w:p w:rsidR="001B5783" w:rsidRPr="00916988" w:rsidRDefault="001B5783" w:rsidP="00312B1A">
            <w:pPr>
              <w:snapToGrid w:val="0"/>
              <w:rPr>
                <w:rFonts w:asciiTheme="minorHAnsi" w:hAnsiTheme="minorHAnsi" w:cs="Arial"/>
                <w:sz w:val="22"/>
                <w:szCs w:val="22"/>
              </w:rPr>
            </w:pPr>
          </w:p>
        </w:tc>
      </w:tr>
      <w:tr w:rsidR="006F1865" w:rsidRPr="00916988" w:rsidTr="00201AE3">
        <w:trPr>
          <w:gridAfter w:val="1"/>
          <w:wAfter w:w="15" w:type="dxa"/>
        </w:trPr>
        <w:tc>
          <w:tcPr>
            <w:tcW w:w="2363" w:type="dxa"/>
            <w:vMerge/>
            <w:tcBorders>
              <w:top w:val="single" w:sz="4" w:space="0" w:color="000000"/>
              <w:left w:val="single" w:sz="4" w:space="0" w:color="000000"/>
              <w:bottom w:val="single" w:sz="4" w:space="0" w:color="000000"/>
            </w:tcBorders>
          </w:tcPr>
          <w:p w:rsidR="001B5783" w:rsidRPr="00916988" w:rsidRDefault="001B5783" w:rsidP="00312B1A">
            <w:pPr>
              <w:snapToGrid w:val="0"/>
              <w:jc w:val="center"/>
              <w:rPr>
                <w:rFonts w:asciiTheme="minorHAnsi" w:hAnsiTheme="minorHAnsi" w:cs="Arial"/>
                <w:b/>
                <w:sz w:val="22"/>
                <w:szCs w:val="22"/>
              </w:rPr>
            </w:pPr>
          </w:p>
        </w:tc>
        <w:tc>
          <w:tcPr>
            <w:tcW w:w="708" w:type="dxa"/>
            <w:gridSpan w:val="2"/>
            <w:tcBorders>
              <w:top w:val="single" w:sz="4" w:space="0" w:color="000000"/>
              <w:left w:val="single" w:sz="4" w:space="0" w:color="000000"/>
              <w:bottom w:val="single" w:sz="4" w:space="0" w:color="000000"/>
            </w:tcBorders>
          </w:tcPr>
          <w:p w:rsidR="001B5783" w:rsidRPr="00916988" w:rsidRDefault="001B5783" w:rsidP="00312B1A">
            <w:pPr>
              <w:snapToGrid w:val="0"/>
              <w:jc w:val="center"/>
              <w:rPr>
                <w:rFonts w:asciiTheme="minorHAnsi" w:hAnsiTheme="minorHAnsi" w:cs="Arial"/>
                <w:sz w:val="22"/>
                <w:szCs w:val="22"/>
              </w:rPr>
            </w:pPr>
            <w:r w:rsidRPr="00916988">
              <w:rPr>
                <w:rFonts w:asciiTheme="minorHAnsi" w:hAnsiTheme="minorHAnsi" w:cs="Arial"/>
                <w:sz w:val="22"/>
                <w:szCs w:val="22"/>
              </w:rPr>
              <w:t>Qty</w:t>
            </w:r>
          </w:p>
        </w:tc>
        <w:tc>
          <w:tcPr>
            <w:tcW w:w="2464" w:type="dxa"/>
            <w:gridSpan w:val="7"/>
            <w:tcBorders>
              <w:top w:val="single" w:sz="4" w:space="0" w:color="000000"/>
              <w:left w:val="single" w:sz="4" w:space="0" w:color="000000"/>
              <w:bottom w:val="single" w:sz="4" w:space="0" w:color="000000"/>
            </w:tcBorders>
          </w:tcPr>
          <w:p w:rsidR="001B5783" w:rsidRPr="00916988" w:rsidRDefault="001B5783" w:rsidP="00312B1A">
            <w:pPr>
              <w:snapToGrid w:val="0"/>
              <w:jc w:val="center"/>
              <w:rPr>
                <w:rFonts w:asciiTheme="minorHAnsi" w:hAnsiTheme="minorHAnsi" w:cs="Arial"/>
                <w:sz w:val="22"/>
                <w:szCs w:val="22"/>
              </w:rPr>
            </w:pPr>
            <w:r w:rsidRPr="00916988">
              <w:rPr>
                <w:rFonts w:asciiTheme="minorHAnsi" w:hAnsiTheme="minorHAnsi" w:cs="Arial"/>
                <w:sz w:val="22"/>
                <w:szCs w:val="22"/>
              </w:rPr>
              <w:t>Participants</w:t>
            </w:r>
          </w:p>
          <w:p w:rsidR="001B5783" w:rsidRPr="00916988" w:rsidRDefault="001B5783" w:rsidP="00312B1A">
            <w:pPr>
              <w:jc w:val="center"/>
              <w:rPr>
                <w:rFonts w:asciiTheme="minorHAnsi" w:hAnsiTheme="minorHAnsi" w:cs="Arial"/>
                <w:sz w:val="22"/>
                <w:szCs w:val="22"/>
              </w:rPr>
            </w:pPr>
            <w:r w:rsidRPr="00916988">
              <w:rPr>
                <w:rFonts w:asciiTheme="minorHAnsi" w:hAnsiTheme="minorHAnsi" w:cs="Arial"/>
                <w:sz w:val="22"/>
                <w:szCs w:val="22"/>
              </w:rPr>
              <w:t>(m=male f=female)</w:t>
            </w:r>
          </w:p>
          <w:p w:rsidR="001B5783" w:rsidRPr="00916988" w:rsidRDefault="001B5783" w:rsidP="00312B1A">
            <w:pPr>
              <w:jc w:val="center"/>
              <w:rPr>
                <w:rFonts w:asciiTheme="minorHAnsi" w:hAnsiTheme="minorHAnsi" w:cs="Arial"/>
                <w:sz w:val="22"/>
                <w:szCs w:val="22"/>
              </w:rPr>
            </w:pPr>
            <w:r w:rsidRPr="00916988">
              <w:rPr>
                <w:rFonts w:asciiTheme="minorHAnsi" w:hAnsiTheme="minorHAnsi" w:cs="Arial"/>
                <w:sz w:val="22"/>
                <w:szCs w:val="22"/>
              </w:rPr>
              <w:t>(x = no y=yes)</w:t>
            </w:r>
          </w:p>
        </w:tc>
        <w:tc>
          <w:tcPr>
            <w:tcW w:w="1285" w:type="dxa"/>
            <w:tcBorders>
              <w:top w:val="single" w:sz="4" w:space="0" w:color="000000"/>
              <w:left w:val="single" w:sz="4" w:space="0" w:color="000000"/>
              <w:bottom w:val="single" w:sz="4" w:space="0" w:color="000000"/>
            </w:tcBorders>
          </w:tcPr>
          <w:p w:rsidR="001B5783" w:rsidRPr="00916988" w:rsidRDefault="001B5783" w:rsidP="00312B1A">
            <w:pPr>
              <w:snapToGrid w:val="0"/>
              <w:jc w:val="center"/>
              <w:rPr>
                <w:rFonts w:asciiTheme="minorHAnsi" w:hAnsiTheme="minorHAnsi" w:cs="Arial"/>
                <w:sz w:val="22"/>
                <w:szCs w:val="22"/>
              </w:rPr>
            </w:pPr>
            <w:r w:rsidRPr="00916988">
              <w:rPr>
                <w:rFonts w:asciiTheme="minorHAnsi" w:hAnsiTheme="minorHAnsi" w:cs="Arial"/>
                <w:sz w:val="22"/>
                <w:szCs w:val="22"/>
              </w:rPr>
              <w:t xml:space="preserve">Date </w:t>
            </w:r>
          </w:p>
        </w:tc>
        <w:tc>
          <w:tcPr>
            <w:tcW w:w="3956" w:type="dxa"/>
            <w:tcBorders>
              <w:top w:val="single" w:sz="4" w:space="0" w:color="000000"/>
              <w:left w:val="single" w:sz="4" w:space="0" w:color="000000"/>
              <w:bottom w:val="single" w:sz="4" w:space="0" w:color="000000"/>
              <w:right w:val="single" w:sz="4" w:space="0" w:color="000000"/>
            </w:tcBorders>
          </w:tcPr>
          <w:p w:rsidR="001B5783" w:rsidRPr="00916988" w:rsidRDefault="001B5783" w:rsidP="00312B1A">
            <w:pPr>
              <w:snapToGrid w:val="0"/>
              <w:jc w:val="center"/>
              <w:rPr>
                <w:rFonts w:asciiTheme="minorHAnsi" w:hAnsiTheme="minorHAnsi" w:cs="Arial"/>
                <w:sz w:val="22"/>
                <w:szCs w:val="22"/>
              </w:rPr>
            </w:pPr>
            <w:r w:rsidRPr="00916988">
              <w:rPr>
                <w:rFonts w:asciiTheme="minorHAnsi" w:hAnsiTheme="minorHAnsi" w:cs="Arial"/>
                <w:sz w:val="22"/>
                <w:szCs w:val="22"/>
              </w:rPr>
              <w:t xml:space="preserve">Remarks including: unimplemented and unplanned activities, reasons for deviation in implementation </w:t>
            </w:r>
          </w:p>
        </w:tc>
      </w:tr>
      <w:tr w:rsidR="006F1865" w:rsidRPr="00916988" w:rsidTr="00201AE3">
        <w:trPr>
          <w:gridAfter w:val="1"/>
          <w:wAfter w:w="15" w:type="dxa"/>
        </w:trPr>
        <w:tc>
          <w:tcPr>
            <w:tcW w:w="2363" w:type="dxa"/>
            <w:tcBorders>
              <w:top w:val="single" w:sz="4" w:space="0" w:color="000000"/>
              <w:left w:val="single" w:sz="4" w:space="0" w:color="000000"/>
              <w:bottom w:val="single" w:sz="4" w:space="0" w:color="000000"/>
            </w:tcBorders>
          </w:tcPr>
          <w:p w:rsidR="001B5783" w:rsidRPr="00916988" w:rsidRDefault="001B5783" w:rsidP="001B5783">
            <w:pPr>
              <w:pStyle w:val="ListParagraph"/>
              <w:numPr>
                <w:ilvl w:val="0"/>
                <w:numId w:val="1"/>
              </w:numPr>
              <w:tabs>
                <w:tab w:val="left" w:pos="360"/>
              </w:tabs>
              <w:suppressAutoHyphens/>
              <w:snapToGrid w:val="0"/>
              <w:rPr>
                <w:rFonts w:asciiTheme="minorHAnsi" w:hAnsiTheme="minorHAnsi"/>
                <w:b/>
                <w:sz w:val="22"/>
                <w:szCs w:val="22"/>
              </w:rPr>
            </w:pPr>
            <w:r w:rsidRPr="00916988">
              <w:rPr>
                <w:rFonts w:asciiTheme="minorHAnsi" w:hAnsiTheme="minorHAnsi"/>
                <w:b/>
                <w:sz w:val="22"/>
                <w:szCs w:val="22"/>
              </w:rPr>
              <w:t>Seminars</w:t>
            </w:r>
          </w:p>
        </w:tc>
        <w:tc>
          <w:tcPr>
            <w:tcW w:w="708" w:type="dxa"/>
            <w:gridSpan w:val="2"/>
            <w:tcBorders>
              <w:top w:val="single" w:sz="4" w:space="0" w:color="000000"/>
              <w:left w:val="single" w:sz="4" w:space="0" w:color="000000"/>
              <w:bottom w:val="single" w:sz="4" w:space="0" w:color="000000"/>
            </w:tcBorders>
          </w:tcPr>
          <w:p w:rsidR="001B5783" w:rsidRPr="00916988" w:rsidRDefault="001B5783" w:rsidP="00312B1A">
            <w:pPr>
              <w:snapToGrid w:val="0"/>
              <w:jc w:val="center"/>
              <w:rPr>
                <w:rFonts w:asciiTheme="minorHAnsi" w:hAnsiTheme="minorHAnsi"/>
                <w:sz w:val="22"/>
                <w:szCs w:val="22"/>
              </w:rPr>
            </w:pPr>
          </w:p>
        </w:tc>
        <w:tc>
          <w:tcPr>
            <w:tcW w:w="708" w:type="dxa"/>
            <w:gridSpan w:val="3"/>
            <w:tcBorders>
              <w:top w:val="single" w:sz="4" w:space="0" w:color="000000"/>
              <w:left w:val="single" w:sz="4" w:space="0" w:color="000000"/>
              <w:bottom w:val="single" w:sz="4" w:space="0" w:color="000000"/>
            </w:tcBorders>
          </w:tcPr>
          <w:p w:rsidR="001B5783" w:rsidRPr="00916988" w:rsidRDefault="001B5783" w:rsidP="00312B1A">
            <w:pPr>
              <w:snapToGrid w:val="0"/>
              <w:jc w:val="center"/>
              <w:rPr>
                <w:rFonts w:asciiTheme="minorHAnsi" w:hAnsiTheme="minorHAnsi"/>
                <w:sz w:val="22"/>
                <w:szCs w:val="22"/>
              </w:rPr>
            </w:pPr>
            <w:r w:rsidRPr="00916988">
              <w:rPr>
                <w:rFonts w:asciiTheme="minorHAnsi" w:hAnsiTheme="minorHAnsi"/>
                <w:sz w:val="22"/>
                <w:szCs w:val="22"/>
              </w:rPr>
              <w:t>M</w:t>
            </w:r>
          </w:p>
        </w:tc>
        <w:tc>
          <w:tcPr>
            <w:tcW w:w="762" w:type="dxa"/>
            <w:gridSpan w:val="3"/>
            <w:tcBorders>
              <w:top w:val="single" w:sz="4" w:space="0" w:color="000000"/>
              <w:left w:val="single" w:sz="4" w:space="0" w:color="000000"/>
              <w:bottom w:val="single" w:sz="4" w:space="0" w:color="000000"/>
            </w:tcBorders>
          </w:tcPr>
          <w:p w:rsidR="001B5783" w:rsidRPr="00916988" w:rsidRDefault="001B5783" w:rsidP="00312B1A">
            <w:pPr>
              <w:snapToGrid w:val="0"/>
              <w:jc w:val="center"/>
              <w:rPr>
                <w:rFonts w:asciiTheme="minorHAnsi" w:hAnsiTheme="minorHAnsi"/>
                <w:sz w:val="22"/>
                <w:szCs w:val="22"/>
              </w:rPr>
            </w:pPr>
            <w:r w:rsidRPr="00916988">
              <w:rPr>
                <w:rFonts w:asciiTheme="minorHAnsi" w:hAnsiTheme="minorHAnsi"/>
                <w:sz w:val="22"/>
                <w:szCs w:val="22"/>
              </w:rPr>
              <w:t>F</w:t>
            </w:r>
          </w:p>
        </w:tc>
        <w:tc>
          <w:tcPr>
            <w:tcW w:w="994" w:type="dxa"/>
            <w:tcBorders>
              <w:top w:val="single" w:sz="4" w:space="0" w:color="000000"/>
              <w:left w:val="single" w:sz="4" w:space="0" w:color="000000"/>
              <w:bottom w:val="single" w:sz="4" w:space="0" w:color="000000"/>
            </w:tcBorders>
          </w:tcPr>
          <w:p w:rsidR="001B5783" w:rsidRPr="00916988" w:rsidRDefault="001B5783" w:rsidP="00312B1A">
            <w:pPr>
              <w:snapToGrid w:val="0"/>
              <w:jc w:val="center"/>
              <w:rPr>
                <w:rFonts w:asciiTheme="minorHAnsi" w:hAnsiTheme="minorHAnsi"/>
                <w:sz w:val="22"/>
                <w:szCs w:val="22"/>
              </w:rPr>
            </w:pPr>
            <w:r w:rsidRPr="00916988">
              <w:rPr>
                <w:rFonts w:asciiTheme="minorHAnsi" w:hAnsiTheme="minorHAnsi"/>
                <w:sz w:val="22"/>
                <w:szCs w:val="22"/>
              </w:rPr>
              <w:t>Total</w:t>
            </w:r>
          </w:p>
        </w:tc>
        <w:tc>
          <w:tcPr>
            <w:tcW w:w="1285" w:type="dxa"/>
            <w:tcBorders>
              <w:top w:val="single" w:sz="4" w:space="0" w:color="000000"/>
              <w:left w:val="single" w:sz="4" w:space="0" w:color="000000"/>
              <w:bottom w:val="single" w:sz="4" w:space="0" w:color="000000"/>
            </w:tcBorders>
          </w:tcPr>
          <w:p w:rsidR="001B5783" w:rsidRPr="00916988" w:rsidRDefault="001B5783" w:rsidP="00312B1A">
            <w:pPr>
              <w:snapToGrid w:val="0"/>
              <w:jc w:val="center"/>
              <w:rPr>
                <w:rFonts w:asciiTheme="minorHAnsi" w:hAnsiTheme="minorHAnsi"/>
                <w:sz w:val="22"/>
                <w:szCs w:val="22"/>
              </w:rPr>
            </w:pPr>
          </w:p>
        </w:tc>
        <w:tc>
          <w:tcPr>
            <w:tcW w:w="3956" w:type="dxa"/>
            <w:tcBorders>
              <w:top w:val="single" w:sz="4" w:space="0" w:color="000000"/>
              <w:left w:val="single" w:sz="4" w:space="0" w:color="000000"/>
              <w:bottom w:val="single" w:sz="4" w:space="0" w:color="000000"/>
              <w:right w:val="single" w:sz="4" w:space="0" w:color="000000"/>
            </w:tcBorders>
          </w:tcPr>
          <w:p w:rsidR="001B5783" w:rsidRPr="00916988" w:rsidRDefault="001B5783" w:rsidP="00312B1A">
            <w:pPr>
              <w:snapToGrid w:val="0"/>
              <w:jc w:val="center"/>
              <w:rPr>
                <w:rFonts w:asciiTheme="minorHAnsi" w:hAnsiTheme="minorHAnsi"/>
                <w:b/>
                <w:sz w:val="22"/>
                <w:szCs w:val="22"/>
              </w:rPr>
            </w:pPr>
          </w:p>
        </w:tc>
      </w:tr>
      <w:tr w:rsidR="00CF1C88" w:rsidRPr="00916988" w:rsidTr="00201AE3">
        <w:trPr>
          <w:gridAfter w:val="1"/>
          <w:wAfter w:w="15" w:type="dxa"/>
        </w:trPr>
        <w:tc>
          <w:tcPr>
            <w:tcW w:w="2363" w:type="dxa"/>
            <w:tcBorders>
              <w:top w:val="single" w:sz="4" w:space="0" w:color="000000"/>
              <w:left w:val="single" w:sz="4" w:space="0" w:color="000000"/>
              <w:bottom w:val="single" w:sz="4" w:space="0" w:color="000000"/>
            </w:tcBorders>
          </w:tcPr>
          <w:p w:rsidR="00CF1C88" w:rsidRPr="00916988" w:rsidRDefault="00CF1C88" w:rsidP="00CF1C88">
            <w:pPr>
              <w:pStyle w:val="ListParagraph"/>
              <w:snapToGrid w:val="0"/>
              <w:ind w:left="0"/>
              <w:rPr>
                <w:rFonts w:asciiTheme="minorHAnsi" w:hAnsiTheme="minorHAnsi"/>
                <w:sz w:val="22"/>
                <w:szCs w:val="22"/>
              </w:rPr>
            </w:pPr>
            <w:r w:rsidRPr="00916988">
              <w:rPr>
                <w:rFonts w:asciiTheme="minorHAnsi" w:hAnsiTheme="minorHAnsi"/>
                <w:sz w:val="22"/>
                <w:szCs w:val="22"/>
              </w:rPr>
              <w:t>Justice and Peace Assembly</w:t>
            </w:r>
          </w:p>
        </w:tc>
        <w:tc>
          <w:tcPr>
            <w:tcW w:w="708" w:type="dxa"/>
            <w:gridSpan w:val="2"/>
            <w:tcBorders>
              <w:top w:val="single" w:sz="4" w:space="0" w:color="000000"/>
              <w:left w:val="single" w:sz="4" w:space="0" w:color="000000"/>
              <w:bottom w:val="single" w:sz="4" w:space="0" w:color="000000"/>
            </w:tcBorders>
          </w:tcPr>
          <w:p w:rsidR="00CF1C88" w:rsidRPr="00916988" w:rsidRDefault="00CF1C88" w:rsidP="00CF1C88">
            <w:pPr>
              <w:snapToGrid w:val="0"/>
              <w:jc w:val="center"/>
              <w:rPr>
                <w:rFonts w:asciiTheme="minorHAnsi" w:hAnsiTheme="minorHAnsi"/>
                <w:sz w:val="22"/>
                <w:szCs w:val="22"/>
              </w:rPr>
            </w:pPr>
            <w:r w:rsidRPr="00916988">
              <w:rPr>
                <w:rFonts w:asciiTheme="minorHAnsi" w:hAnsiTheme="minorHAnsi"/>
                <w:sz w:val="22"/>
                <w:szCs w:val="22"/>
              </w:rPr>
              <w:t>1</w:t>
            </w:r>
          </w:p>
        </w:tc>
        <w:tc>
          <w:tcPr>
            <w:tcW w:w="708" w:type="dxa"/>
            <w:gridSpan w:val="3"/>
            <w:tcBorders>
              <w:top w:val="single" w:sz="4" w:space="0" w:color="000000"/>
              <w:left w:val="single" w:sz="4" w:space="0" w:color="000000"/>
              <w:bottom w:val="single" w:sz="4" w:space="0" w:color="000000"/>
            </w:tcBorders>
          </w:tcPr>
          <w:p w:rsidR="00CF1C88" w:rsidRPr="00916988" w:rsidRDefault="00CF1C88" w:rsidP="00CF1C88">
            <w:pPr>
              <w:snapToGrid w:val="0"/>
              <w:jc w:val="center"/>
              <w:rPr>
                <w:rFonts w:asciiTheme="minorHAnsi" w:hAnsiTheme="minorHAnsi"/>
                <w:sz w:val="22"/>
                <w:szCs w:val="22"/>
              </w:rPr>
            </w:pPr>
            <w:r w:rsidRPr="00916988">
              <w:rPr>
                <w:rFonts w:asciiTheme="minorHAnsi" w:hAnsiTheme="minorHAnsi"/>
                <w:sz w:val="22"/>
                <w:szCs w:val="22"/>
              </w:rPr>
              <w:t>30</w:t>
            </w:r>
          </w:p>
        </w:tc>
        <w:tc>
          <w:tcPr>
            <w:tcW w:w="762" w:type="dxa"/>
            <w:gridSpan w:val="3"/>
            <w:tcBorders>
              <w:top w:val="single" w:sz="4" w:space="0" w:color="000000"/>
              <w:left w:val="single" w:sz="4" w:space="0" w:color="000000"/>
              <w:bottom w:val="single" w:sz="4" w:space="0" w:color="000000"/>
            </w:tcBorders>
          </w:tcPr>
          <w:p w:rsidR="00CF1C88" w:rsidRPr="00916988" w:rsidRDefault="00CF1C88" w:rsidP="00CF1C88">
            <w:pPr>
              <w:snapToGrid w:val="0"/>
              <w:jc w:val="center"/>
              <w:rPr>
                <w:rFonts w:asciiTheme="minorHAnsi" w:hAnsiTheme="minorHAnsi"/>
                <w:sz w:val="22"/>
                <w:szCs w:val="22"/>
              </w:rPr>
            </w:pPr>
            <w:r w:rsidRPr="00916988">
              <w:rPr>
                <w:rFonts w:asciiTheme="minorHAnsi" w:hAnsiTheme="minorHAnsi"/>
                <w:sz w:val="22"/>
                <w:szCs w:val="22"/>
              </w:rPr>
              <w:t>50</w:t>
            </w:r>
          </w:p>
        </w:tc>
        <w:tc>
          <w:tcPr>
            <w:tcW w:w="994" w:type="dxa"/>
            <w:tcBorders>
              <w:top w:val="single" w:sz="4" w:space="0" w:color="000000"/>
              <w:left w:val="single" w:sz="4" w:space="0" w:color="000000"/>
              <w:bottom w:val="single" w:sz="4" w:space="0" w:color="000000"/>
            </w:tcBorders>
          </w:tcPr>
          <w:p w:rsidR="00CF1C88" w:rsidRPr="00916988" w:rsidRDefault="00CF1C88" w:rsidP="00CF1C88">
            <w:pPr>
              <w:snapToGrid w:val="0"/>
              <w:jc w:val="center"/>
              <w:rPr>
                <w:rFonts w:asciiTheme="minorHAnsi" w:hAnsiTheme="minorHAnsi"/>
                <w:sz w:val="22"/>
                <w:szCs w:val="22"/>
              </w:rPr>
            </w:pPr>
            <w:r w:rsidRPr="00916988">
              <w:rPr>
                <w:rFonts w:asciiTheme="minorHAnsi" w:hAnsiTheme="minorHAnsi"/>
                <w:sz w:val="22"/>
                <w:szCs w:val="22"/>
              </w:rPr>
              <w:t>80</w:t>
            </w:r>
          </w:p>
        </w:tc>
        <w:tc>
          <w:tcPr>
            <w:tcW w:w="1285" w:type="dxa"/>
            <w:tcBorders>
              <w:top w:val="single" w:sz="4" w:space="0" w:color="000000"/>
              <w:left w:val="single" w:sz="4" w:space="0" w:color="000000"/>
              <w:bottom w:val="single" w:sz="4" w:space="0" w:color="000000"/>
            </w:tcBorders>
          </w:tcPr>
          <w:p w:rsidR="00CF1C88" w:rsidRPr="00916988" w:rsidRDefault="00CF1C88" w:rsidP="00CF1C88">
            <w:pPr>
              <w:snapToGrid w:val="0"/>
              <w:jc w:val="center"/>
              <w:rPr>
                <w:rFonts w:asciiTheme="minorHAnsi" w:hAnsiTheme="minorHAnsi"/>
                <w:sz w:val="22"/>
                <w:szCs w:val="22"/>
              </w:rPr>
            </w:pPr>
            <w:r w:rsidRPr="00916988">
              <w:rPr>
                <w:rFonts w:asciiTheme="minorHAnsi" w:hAnsiTheme="minorHAnsi"/>
                <w:sz w:val="22"/>
                <w:szCs w:val="22"/>
              </w:rPr>
              <w:t>21/1/12</w:t>
            </w:r>
          </w:p>
        </w:tc>
        <w:tc>
          <w:tcPr>
            <w:tcW w:w="3956" w:type="dxa"/>
            <w:tcBorders>
              <w:top w:val="single" w:sz="4" w:space="0" w:color="000000"/>
              <w:left w:val="single" w:sz="4" w:space="0" w:color="000000"/>
              <w:bottom w:val="single" w:sz="4" w:space="0" w:color="000000"/>
              <w:right w:val="single" w:sz="4" w:space="0" w:color="000000"/>
            </w:tcBorders>
          </w:tcPr>
          <w:p w:rsidR="00CF1C88" w:rsidRPr="00916988" w:rsidRDefault="00CF1C88" w:rsidP="00CF1C88">
            <w:pPr>
              <w:snapToGrid w:val="0"/>
              <w:rPr>
                <w:rFonts w:asciiTheme="minorHAnsi" w:hAnsiTheme="minorHAnsi"/>
                <w:sz w:val="22"/>
                <w:szCs w:val="22"/>
              </w:rPr>
            </w:pPr>
            <w:r w:rsidRPr="00916988">
              <w:rPr>
                <w:rFonts w:asciiTheme="minorHAnsi" w:hAnsiTheme="minorHAnsi"/>
                <w:sz w:val="22"/>
                <w:szCs w:val="22"/>
              </w:rPr>
              <w:t xml:space="preserve">LBL was keynote speaker at justice and peace conference organised by </w:t>
            </w:r>
            <w:proofErr w:type="spellStart"/>
            <w:r w:rsidRPr="00916988">
              <w:rPr>
                <w:rFonts w:asciiTheme="minorHAnsi" w:hAnsiTheme="minorHAnsi"/>
                <w:sz w:val="22"/>
                <w:szCs w:val="22"/>
              </w:rPr>
              <w:t>brighton</w:t>
            </w:r>
            <w:proofErr w:type="spellEnd"/>
            <w:r w:rsidRPr="00916988">
              <w:rPr>
                <w:rFonts w:asciiTheme="minorHAnsi" w:hAnsiTheme="minorHAnsi"/>
                <w:sz w:val="22"/>
                <w:szCs w:val="22"/>
              </w:rPr>
              <w:t xml:space="preserve"> and hove diocese. </w:t>
            </w:r>
          </w:p>
        </w:tc>
      </w:tr>
      <w:tr w:rsidR="00CF1C88" w:rsidRPr="00916988" w:rsidTr="00201AE3">
        <w:trPr>
          <w:gridAfter w:val="1"/>
          <w:wAfter w:w="15" w:type="dxa"/>
        </w:trPr>
        <w:tc>
          <w:tcPr>
            <w:tcW w:w="2363" w:type="dxa"/>
            <w:tcBorders>
              <w:top w:val="single" w:sz="4" w:space="0" w:color="000000"/>
              <w:left w:val="single" w:sz="4" w:space="0" w:color="000000"/>
              <w:bottom w:val="single" w:sz="4" w:space="0" w:color="000000"/>
            </w:tcBorders>
          </w:tcPr>
          <w:p w:rsidR="00CF1C88" w:rsidRPr="00916988" w:rsidRDefault="00CF1C88" w:rsidP="00CF1C88">
            <w:pPr>
              <w:pStyle w:val="ListParagraph"/>
              <w:snapToGrid w:val="0"/>
              <w:ind w:left="0"/>
              <w:rPr>
                <w:rFonts w:asciiTheme="minorHAnsi" w:hAnsiTheme="minorHAnsi"/>
                <w:sz w:val="22"/>
                <w:szCs w:val="22"/>
              </w:rPr>
            </w:pPr>
            <w:r w:rsidRPr="00916988">
              <w:rPr>
                <w:rFonts w:asciiTheme="minorHAnsi" w:hAnsiTheme="minorHAnsi"/>
                <w:sz w:val="22"/>
                <w:szCs w:val="22"/>
              </w:rPr>
              <w:t>People &amp; Planet  Shared Planet Conference</w:t>
            </w:r>
          </w:p>
        </w:tc>
        <w:tc>
          <w:tcPr>
            <w:tcW w:w="708" w:type="dxa"/>
            <w:gridSpan w:val="2"/>
            <w:tcBorders>
              <w:top w:val="single" w:sz="4" w:space="0" w:color="000000"/>
              <w:left w:val="single" w:sz="4" w:space="0" w:color="000000"/>
              <w:bottom w:val="single" w:sz="4" w:space="0" w:color="000000"/>
            </w:tcBorders>
          </w:tcPr>
          <w:p w:rsidR="00CF1C88" w:rsidRPr="00916988" w:rsidRDefault="00CF1C88" w:rsidP="00CF1C88">
            <w:pPr>
              <w:snapToGrid w:val="0"/>
              <w:jc w:val="center"/>
              <w:rPr>
                <w:rFonts w:asciiTheme="minorHAnsi" w:hAnsiTheme="minorHAnsi"/>
                <w:sz w:val="22"/>
                <w:szCs w:val="22"/>
              </w:rPr>
            </w:pPr>
            <w:r w:rsidRPr="00916988">
              <w:rPr>
                <w:rFonts w:asciiTheme="minorHAnsi" w:hAnsiTheme="minorHAnsi"/>
                <w:sz w:val="22"/>
                <w:szCs w:val="22"/>
              </w:rPr>
              <w:t>1</w:t>
            </w:r>
          </w:p>
        </w:tc>
        <w:tc>
          <w:tcPr>
            <w:tcW w:w="708" w:type="dxa"/>
            <w:gridSpan w:val="3"/>
            <w:tcBorders>
              <w:top w:val="single" w:sz="4" w:space="0" w:color="000000"/>
              <w:left w:val="single" w:sz="4" w:space="0" w:color="000000"/>
              <w:bottom w:val="single" w:sz="4" w:space="0" w:color="000000"/>
            </w:tcBorders>
          </w:tcPr>
          <w:p w:rsidR="00CF1C88" w:rsidRPr="00916988" w:rsidRDefault="00CF1C88" w:rsidP="00CF1C88">
            <w:pPr>
              <w:snapToGrid w:val="0"/>
              <w:jc w:val="center"/>
              <w:rPr>
                <w:rFonts w:asciiTheme="minorHAnsi" w:hAnsiTheme="minorHAnsi"/>
                <w:sz w:val="22"/>
                <w:szCs w:val="22"/>
              </w:rPr>
            </w:pPr>
            <w:r w:rsidRPr="00916988">
              <w:rPr>
                <w:rFonts w:asciiTheme="minorHAnsi" w:hAnsiTheme="minorHAnsi"/>
                <w:sz w:val="22"/>
                <w:szCs w:val="22"/>
              </w:rPr>
              <w:t>5</w:t>
            </w:r>
          </w:p>
        </w:tc>
        <w:tc>
          <w:tcPr>
            <w:tcW w:w="762" w:type="dxa"/>
            <w:gridSpan w:val="3"/>
            <w:tcBorders>
              <w:top w:val="single" w:sz="4" w:space="0" w:color="000000"/>
              <w:left w:val="single" w:sz="4" w:space="0" w:color="000000"/>
              <w:bottom w:val="single" w:sz="4" w:space="0" w:color="000000"/>
            </w:tcBorders>
          </w:tcPr>
          <w:p w:rsidR="00CF1C88" w:rsidRPr="00916988" w:rsidRDefault="00CF1C88" w:rsidP="00CF1C88">
            <w:pPr>
              <w:snapToGrid w:val="0"/>
              <w:jc w:val="center"/>
              <w:rPr>
                <w:rFonts w:asciiTheme="minorHAnsi" w:hAnsiTheme="minorHAnsi"/>
                <w:sz w:val="22"/>
                <w:szCs w:val="22"/>
              </w:rPr>
            </w:pPr>
            <w:r w:rsidRPr="00916988">
              <w:rPr>
                <w:rFonts w:asciiTheme="minorHAnsi" w:hAnsiTheme="minorHAnsi"/>
                <w:sz w:val="22"/>
                <w:szCs w:val="22"/>
              </w:rPr>
              <w:t>7</w:t>
            </w:r>
          </w:p>
        </w:tc>
        <w:tc>
          <w:tcPr>
            <w:tcW w:w="994" w:type="dxa"/>
            <w:tcBorders>
              <w:top w:val="single" w:sz="4" w:space="0" w:color="000000"/>
              <w:left w:val="single" w:sz="4" w:space="0" w:color="000000"/>
              <w:bottom w:val="single" w:sz="4" w:space="0" w:color="000000"/>
            </w:tcBorders>
          </w:tcPr>
          <w:p w:rsidR="00CF1C88" w:rsidRPr="00916988" w:rsidRDefault="00CF1C88" w:rsidP="00CF1C88">
            <w:pPr>
              <w:snapToGrid w:val="0"/>
              <w:jc w:val="center"/>
              <w:rPr>
                <w:rFonts w:asciiTheme="minorHAnsi" w:hAnsiTheme="minorHAnsi"/>
                <w:sz w:val="22"/>
                <w:szCs w:val="22"/>
              </w:rPr>
            </w:pPr>
            <w:r w:rsidRPr="00916988">
              <w:rPr>
                <w:rFonts w:asciiTheme="minorHAnsi" w:hAnsiTheme="minorHAnsi"/>
                <w:sz w:val="22"/>
                <w:szCs w:val="22"/>
              </w:rPr>
              <w:t>12</w:t>
            </w:r>
          </w:p>
        </w:tc>
        <w:tc>
          <w:tcPr>
            <w:tcW w:w="1285" w:type="dxa"/>
            <w:tcBorders>
              <w:top w:val="single" w:sz="4" w:space="0" w:color="000000"/>
              <w:left w:val="single" w:sz="4" w:space="0" w:color="000000"/>
              <w:bottom w:val="single" w:sz="4" w:space="0" w:color="000000"/>
            </w:tcBorders>
          </w:tcPr>
          <w:p w:rsidR="00CF1C88" w:rsidRPr="00916988" w:rsidRDefault="00CF1C88" w:rsidP="00CF1C88">
            <w:pPr>
              <w:snapToGrid w:val="0"/>
              <w:jc w:val="center"/>
              <w:rPr>
                <w:rFonts w:asciiTheme="minorHAnsi" w:hAnsiTheme="minorHAnsi"/>
                <w:sz w:val="22"/>
                <w:szCs w:val="22"/>
              </w:rPr>
            </w:pPr>
            <w:r w:rsidRPr="00916988">
              <w:rPr>
                <w:rFonts w:asciiTheme="minorHAnsi" w:hAnsiTheme="minorHAnsi"/>
                <w:sz w:val="22"/>
                <w:szCs w:val="22"/>
              </w:rPr>
              <w:t>12/11/11</w:t>
            </w:r>
          </w:p>
        </w:tc>
        <w:tc>
          <w:tcPr>
            <w:tcW w:w="3956" w:type="dxa"/>
            <w:tcBorders>
              <w:top w:val="single" w:sz="4" w:space="0" w:color="000000"/>
              <w:left w:val="single" w:sz="4" w:space="0" w:color="000000"/>
              <w:bottom w:val="single" w:sz="4" w:space="0" w:color="000000"/>
              <w:right w:val="single" w:sz="4" w:space="0" w:color="000000"/>
            </w:tcBorders>
          </w:tcPr>
          <w:p w:rsidR="00CF1C88" w:rsidRPr="00916988" w:rsidRDefault="00CF1C88" w:rsidP="00CF1C88">
            <w:pPr>
              <w:snapToGrid w:val="0"/>
              <w:rPr>
                <w:rFonts w:asciiTheme="minorHAnsi" w:hAnsiTheme="minorHAnsi"/>
                <w:sz w:val="22"/>
                <w:szCs w:val="22"/>
              </w:rPr>
            </w:pPr>
          </w:p>
        </w:tc>
      </w:tr>
      <w:tr w:rsidR="00CF1C88" w:rsidRPr="00916988" w:rsidTr="00201AE3">
        <w:trPr>
          <w:gridAfter w:val="1"/>
          <w:wAfter w:w="15" w:type="dxa"/>
        </w:trPr>
        <w:tc>
          <w:tcPr>
            <w:tcW w:w="2363" w:type="dxa"/>
            <w:tcBorders>
              <w:top w:val="single" w:sz="4" w:space="0" w:color="000000"/>
              <w:left w:val="single" w:sz="4" w:space="0" w:color="000000"/>
              <w:bottom w:val="single" w:sz="4" w:space="0" w:color="000000"/>
            </w:tcBorders>
          </w:tcPr>
          <w:p w:rsidR="00CF1C88" w:rsidRPr="00916988" w:rsidRDefault="00CF1C88" w:rsidP="00CF1C88">
            <w:pPr>
              <w:snapToGrid w:val="0"/>
              <w:rPr>
                <w:rFonts w:asciiTheme="minorHAnsi" w:hAnsiTheme="minorHAnsi"/>
                <w:sz w:val="22"/>
                <w:szCs w:val="22"/>
              </w:rPr>
            </w:pPr>
            <w:r w:rsidRPr="00916988">
              <w:rPr>
                <w:rFonts w:asciiTheme="minorHAnsi" w:hAnsiTheme="minorHAnsi"/>
                <w:sz w:val="22"/>
                <w:szCs w:val="22"/>
              </w:rPr>
              <w:t>UEA students union</w:t>
            </w:r>
          </w:p>
        </w:tc>
        <w:tc>
          <w:tcPr>
            <w:tcW w:w="708" w:type="dxa"/>
            <w:gridSpan w:val="2"/>
            <w:tcBorders>
              <w:top w:val="single" w:sz="4" w:space="0" w:color="000000"/>
              <w:left w:val="single" w:sz="4" w:space="0" w:color="000000"/>
              <w:bottom w:val="single" w:sz="4" w:space="0" w:color="000000"/>
            </w:tcBorders>
          </w:tcPr>
          <w:p w:rsidR="00CF1C88" w:rsidRPr="00916988" w:rsidRDefault="00CF1C88" w:rsidP="00CF1C88">
            <w:pPr>
              <w:snapToGrid w:val="0"/>
              <w:jc w:val="center"/>
              <w:rPr>
                <w:rFonts w:asciiTheme="minorHAnsi" w:hAnsiTheme="minorHAnsi"/>
                <w:sz w:val="22"/>
                <w:szCs w:val="22"/>
              </w:rPr>
            </w:pPr>
            <w:r w:rsidRPr="00916988">
              <w:rPr>
                <w:rFonts w:asciiTheme="minorHAnsi" w:hAnsiTheme="minorHAnsi"/>
                <w:sz w:val="22"/>
                <w:szCs w:val="22"/>
              </w:rPr>
              <w:t>1</w:t>
            </w:r>
          </w:p>
        </w:tc>
        <w:tc>
          <w:tcPr>
            <w:tcW w:w="708" w:type="dxa"/>
            <w:gridSpan w:val="3"/>
            <w:tcBorders>
              <w:top w:val="single" w:sz="4" w:space="0" w:color="000000"/>
              <w:left w:val="single" w:sz="4" w:space="0" w:color="000000"/>
              <w:bottom w:val="single" w:sz="4" w:space="0" w:color="000000"/>
            </w:tcBorders>
          </w:tcPr>
          <w:p w:rsidR="00CF1C88" w:rsidRPr="00916988" w:rsidRDefault="00CF1C88" w:rsidP="00CF1C88">
            <w:pPr>
              <w:snapToGrid w:val="0"/>
              <w:jc w:val="center"/>
              <w:rPr>
                <w:rFonts w:asciiTheme="minorHAnsi" w:hAnsiTheme="minorHAnsi"/>
                <w:sz w:val="22"/>
                <w:szCs w:val="22"/>
              </w:rPr>
            </w:pPr>
            <w:r w:rsidRPr="00916988">
              <w:rPr>
                <w:rFonts w:asciiTheme="minorHAnsi" w:hAnsiTheme="minorHAnsi"/>
                <w:sz w:val="22"/>
                <w:szCs w:val="22"/>
              </w:rPr>
              <w:t>15</w:t>
            </w:r>
          </w:p>
        </w:tc>
        <w:tc>
          <w:tcPr>
            <w:tcW w:w="762" w:type="dxa"/>
            <w:gridSpan w:val="3"/>
            <w:tcBorders>
              <w:top w:val="single" w:sz="4" w:space="0" w:color="000000"/>
              <w:left w:val="single" w:sz="4" w:space="0" w:color="000000"/>
              <w:bottom w:val="single" w:sz="4" w:space="0" w:color="000000"/>
            </w:tcBorders>
          </w:tcPr>
          <w:p w:rsidR="00CF1C88" w:rsidRPr="00916988" w:rsidRDefault="00CF1C88" w:rsidP="00CF1C88">
            <w:pPr>
              <w:snapToGrid w:val="0"/>
              <w:jc w:val="center"/>
              <w:rPr>
                <w:rFonts w:asciiTheme="minorHAnsi" w:hAnsiTheme="minorHAnsi"/>
                <w:sz w:val="22"/>
                <w:szCs w:val="22"/>
              </w:rPr>
            </w:pPr>
            <w:r w:rsidRPr="00916988">
              <w:rPr>
                <w:rFonts w:asciiTheme="minorHAnsi" w:hAnsiTheme="minorHAnsi"/>
                <w:sz w:val="22"/>
                <w:szCs w:val="22"/>
              </w:rPr>
              <w:t>20</w:t>
            </w:r>
          </w:p>
        </w:tc>
        <w:tc>
          <w:tcPr>
            <w:tcW w:w="994" w:type="dxa"/>
            <w:tcBorders>
              <w:top w:val="single" w:sz="4" w:space="0" w:color="000000"/>
              <w:left w:val="single" w:sz="4" w:space="0" w:color="000000"/>
              <w:bottom w:val="single" w:sz="4" w:space="0" w:color="000000"/>
            </w:tcBorders>
          </w:tcPr>
          <w:p w:rsidR="00CF1C88" w:rsidRPr="00916988" w:rsidRDefault="00CF1C88" w:rsidP="00CF1C88">
            <w:pPr>
              <w:snapToGrid w:val="0"/>
              <w:jc w:val="center"/>
              <w:rPr>
                <w:rFonts w:asciiTheme="minorHAnsi" w:hAnsiTheme="minorHAnsi"/>
                <w:sz w:val="22"/>
                <w:szCs w:val="22"/>
              </w:rPr>
            </w:pPr>
            <w:r w:rsidRPr="00916988">
              <w:rPr>
                <w:rFonts w:asciiTheme="minorHAnsi" w:hAnsiTheme="minorHAnsi"/>
                <w:sz w:val="22"/>
                <w:szCs w:val="22"/>
              </w:rPr>
              <w:t>35</w:t>
            </w:r>
          </w:p>
        </w:tc>
        <w:tc>
          <w:tcPr>
            <w:tcW w:w="1285" w:type="dxa"/>
            <w:tcBorders>
              <w:top w:val="single" w:sz="4" w:space="0" w:color="000000"/>
              <w:left w:val="single" w:sz="4" w:space="0" w:color="000000"/>
              <w:bottom w:val="single" w:sz="4" w:space="0" w:color="000000"/>
            </w:tcBorders>
          </w:tcPr>
          <w:p w:rsidR="00CF1C88" w:rsidRPr="00916988" w:rsidRDefault="00CF1C88" w:rsidP="00CF1C88">
            <w:pPr>
              <w:snapToGrid w:val="0"/>
              <w:jc w:val="center"/>
              <w:rPr>
                <w:rFonts w:asciiTheme="minorHAnsi" w:hAnsiTheme="minorHAnsi"/>
                <w:sz w:val="22"/>
                <w:szCs w:val="22"/>
              </w:rPr>
            </w:pPr>
            <w:r w:rsidRPr="00916988">
              <w:rPr>
                <w:rFonts w:asciiTheme="minorHAnsi" w:hAnsiTheme="minorHAnsi"/>
                <w:sz w:val="22"/>
                <w:szCs w:val="22"/>
              </w:rPr>
              <w:t>15/10/11</w:t>
            </w:r>
          </w:p>
        </w:tc>
        <w:tc>
          <w:tcPr>
            <w:tcW w:w="3956" w:type="dxa"/>
            <w:tcBorders>
              <w:top w:val="single" w:sz="4" w:space="0" w:color="000000"/>
              <w:left w:val="single" w:sz="4" w:space="0" w:color="000000"/>
              <w:bottom w:val="single" w:sz="4" w:space="0" w:color="000000"/>
              <w:right w:val="single" w:sz="4" w:space="0" w:color="000000"/>
            </w:tcBorders>
          </w:tcPr>
          <w:p w:rsidR="00CF1C88" w:rsidRPr="00916988" w:rsidRDefault="00CF1C88" w:rsidP="00312B1A">
            <w:pPr>
              <w:snapToGrid w:val="0"/>
              <w:rPr>
                <w:rFonts w:asciiTheme="minorHAnsi" w:hAnsiTheme="minorHAnsi"/>
                <w:sz w:val="22"/>
                <w:szCs w:val="22"/>
              </w:rPr>
            </w:pPr>
          </w:p>
        </w:tc>
      </w:tr>
      <w:tr w:rsidR="00CF1C88" w:rsidRPr="00916988" w:rsidTr="00201AE3">
        <w:trPr>
          <w:gridAfter w:val="1"/>
          <w:wAfter w:w="15" w:type="dxa"/>
        </w:trPr>
        <w:tc>
          <w:tcPr>
            <w:tcW w:w="2363" w:type="dxa"/>
            <w:tcBorders>
              <w:top w:val="single" w:sz="4" w:space="0" w:color="000000"/>
              <w:left w:val="single" w:sz="4" w:space="0" w:color="000000"/>
              <w:bottom w:val="single" w:sz="4" w:space="0" w:color="000000"/>
            </w:tcBorders>
          </w:tcPr>
          <w:p w:rsidR="00CF1C88" w:rsidRPr="00916988" w:rsidRDefault="00CF1C88" w:rsidP="00CF1C88">
            <w:pPr>
              <w:snapToGrid w:val="0"/>
              <w:rPr>
                <w:rFonts w:asciiTheme="minorHAnsi" w:hAnsiTheme="minorHAnsi"/>
                <w:sz w:val="22"/>
                <w:szCs w:val="22"/>
              </w:rPr>
            </w:pPr>
            <w:r w:rsidRPr="00916988">
              <w:rPr>
                <w:rFonts w:asciiTheme="minorHAnsi" w:hAnsiTheme="minorHAnsi"/>
                <w:sz w:val="22"/>
                <w:szCs w:val="22"/>
              </w:rPr>
              <w:t>LSE Students union</w:t>
            </w:r>
          </w:p>
        </w:tc>
        <w:tc>
          <w:tcPr>
            <w:tcW w:w="708" w:type="dxa"/>
            <w:gridSpan w:val="2"/>
            <w:tcBorders>
              <w:top w:val="single" w:sz="4" w:space="0" w:color="000000"/>
              <w:left w:val="single" w:sz="4" w:space="0" w:color="000000"/>
              <w:bottom w:val="single" w:sz="4" w:space="0" w:color="000000"/>
            </w:tcBorders>
          </w:tcPr>
          <w:p w:rsidR="00CF1C88" w:rsidRPr="00916988" w:rsidRDefault="00CF1C88" w:rsidP="00CF1C88">
            <w:pPr>
              <w:snapToGrid w:val="0"/>
              <w:jc w:val="center"/>
              <w:rPr>
                <w:rFonts w:asciiTheme="minorHAnsi" w:hAnsiTheme="minorHAnsi"/>
                <w:sz w:val="22"/>
                <w:szCs w:val="22"/>
              </w:rPr>
            </w:pPr>
            <w:r w:rsidRPr="00916988">
              <w:rPr>
                <w:rFonts w:asciiTheme="minorHAnsi" w:hAnsiTheme="minorHAnsi"/>
                <w:sz w:val="22"/>
                <w:szCs w:val="22"/>
              </w:rPr>
              <w:t>1</w:t>
            </w:r>
          </w:p>
        </w:tc>
        <w:tc>
          <w:tcPr>
            <w:tcW w:w="708" w:type="dxa"/>
            <w:gridSpan w:val="3"/>
            <w:tcBorders>
              <w:top w:val="single" w:sz="4" w:space="0" w:color="000000"/>
              <w:left w:val="single" w:sz="4" w:space="0" w:color="000000"/>
              <w:bottom w:val="single" w:sz="4" w:space="0" w:color="000000"/>
            </w:tcBorders>
          </w:tcPr>
          <w:p w:rsidR="00CF1C88" w:rsidRPr="00916988" w:rsidRDefault="00CF1C88" w:rsidP="00CF1C88">
            <w:pPr>
              <w:snapToGrid w:val="0"/>
              <w:jc w:val="center"/>
              <w:rPr>
                <w:rFonts w:asciiTheme="minorHAnsi" w:hAnsiTheme="minorHAnsi"/>
                <w:sz w:val="22"/>
                <w:szCs w:val="22"/>
              </w:rPr>
            </w:pPr>
            <w:r w:rsidRPr="00916988">
              <w:rPr>
                <w:rFonts w:asciiTheme="minorHAnsi" w:hAnsiTheme="minorHAnsi"/>
                <w:sz w:val="22"/>
                <w:szCs w:val="22"/>
              </w:rPr>
              <w:t>5</w:t>
            </w:r>
          </w:p>
        </w:tc>
        <w:tc>
          <w:tcPr>
            <w:tcW w:w="762" w:type="dxa"/>
            <w:gridSpan w:val="3"/>
            <w:tcBorders>
              <w:top w:val="single" w:sz="4" w:space="0" w:color="000000"/>
              <w:left w:val="single" w:sz="4" w:space="0" w:color="000000"/>
              <w:bottom w:val="single" w:sz="4" w:space="0" w:color="000000"/>
            </w:tcBorders>
          </w:tcPr>
          <w:p w:rsidR="00CF1C88" w:rsidRPr="00916988" w:rsidRDefault="00CF1C88" w:rsidP="00CF1C88">
            <w:pPr>
              <w:snapToGrid w:val="0"/>
              <w:jc w:val="center"/>
              <w:rPr>
                <w:rFonts w:asciiTheme="minorHAnsi" w:hAnsiTheme="minorHAnsi"/>
                <w:sz w:val="22"/>
                <w:szCs w:val="22"/>
              </w:rPr>
            </w:pPr>
            <w:r w:rsidRPr="00916988">
              <w:rPr>
                <w:rFonts w:asciiTheme="minorHAnsi" w:hAnsiTheme="minorHAnsi"/>
                <w:sz w:val="22"/>
                <w:szCs w:val="22"/>
              </w:rPr>
              <w:t>5</w:t>
            </w:r>
          </w:p>
        </w:tc>
        <w:tc>
          <w:tcPr>
            <w:tcW w:w="994" w:type="dxa"/>
            <w:tcBorders>
              <w:top w:val="single" w:sz="4" w:space="0" w:color="000000"/>
              <w:left w:val="single" w:sz="4" w:space="0" w:color="000000"/>
              <w:bottom w:val="single" w:sz="4" w:space="0" w:color="000000"/>
            </w:tcBorders>
          </w:tcPr>
          <w:p w:rsidR="00CF1C88" w:rsidRPr="00916988" w:rsidRDefault="00CF1C88" w:rsidP="00CF1C88">
            <w:pPr>
              <w:snapToGrid w:val="0"/>
              <w:jc w:val="center"/>
              <w:rPr>
                <w:rFonts w:asciiTheme="minorHAnsi" w:hAnsiTheme="minorHAnsi"/>
                <w:sz w:val="22"/>
                <w:szCs w:val="22"/>
              </w:rPr>
            </w:pPr>
            <w:r w:rsidRPr="00916988">
              <w:rPr>
                <w:rFonts w:asciiTheme="minorHAnsi" w:hAnsiTheme="minorHAnsi"/>
                <w:sz w:val="22"/>
                <w:szCs w:val="22"/>
              </w:rPr>
              <w:t>10</w:t>
            </w:r>
          </w:p>
        </w:tc>
        <w:tc>
          <w:tcPr>
            <w:tcW w:w="1285" w:type="dxa"/>
            <w:tcBorders>
              <w:top w:val="single" w:sz="4" w:space="0" w:color="000000"/>
              <w:left w:val="single" w:sz="4" w:space="0" w:color="000000"/>
              <w:bottom w:val="single" w:sz="4" w:space="0" w:color="000000"/>
            </w:tcBorders>
          </w:tcPr>
          <w:p w:rsidR="00CF1C88" w:rsidRPr="00916988" w:rsidRDefault="00CF1C88" w:rsidP="00CF1C88">
            <w:pPr>
              <w:snapToGrid w:val="0"/>
              <w:jc w:val="center"/>
              <w:rPr>
                <w:rFonts w:asciiTheme="minorHAnsi" w:hAnsiTheme="minorHAnsi"/>
                <w:sz w:val="22"/>
                <w:szCs w:val="22"/>
              </w:rPr>
            </w:pPr>
            <w:r w:rsidRPr="00916988">
              <w:rPr>
                <w:rFonts w:asciiTheme="minorHAnsi" w:hAnsiTheme="minorHAnsi"/>
                <w:sz w:val="22"/>
                <w:szCs w:val="22"/>
              </w:rPr>
              <w:t>12/10/11</w:t>
            </w:r>
          </w:p>
        </w:tc>
        <w:tc>
          <w:tcPr>
            <w:tcW w:w="3956" w:type="dxa"/>
            <w:tcBorders>
              <w:top w:val="single" w:sz="4" w:space="0" w:color="000000"/>
              <w:left w:val="single" w:sz="4" w:space="0" w:color="000000"/>
              <w:bottom w:val="single" w:sz="4" w:space="0" w:color="000000"/>
              <w:right w:val="single" w:sz="4" w:space="0" w:color="000000"/>
            </w:tcBorders>
          </w:tcPr>
          <w:p w:rsidR="00CF1C88" w:rsidRPr="00916988" w:rsidRDefault="00CF1C88" w:rsidP="00312B1A">
            <w:pPr>
              <w:snapToGrid w:val="0"/>
              <w:rPr>
                <w:rFonts w:asciiTheme="minorHAnsi" w:hAnsiTheme="minorHAnsi"/>
                <w:sz w:val="22"/>
                <w:szCs w:val="22"/>
              </w:rPr>
            </w:pPr>
          </w:p>
        </w:tc>
      </w:tr>
      <w:tr w:rsidR="00CF1C88" w:rsidRPr="00916988" w:rsidTr="00201AE3">
        <w:trPr>
          <w:gridAfter w:val="1"/>
          <w:wAfter w:w="15" w:type="dxa"/>
        </w:trPr>
        <w:tc>
          <w:tcPr>
            <w:tcW w:w="2363" w:type="dxa"/>
            <w:tcBorders>
              <w:top w:val="single" w:sz="4" w:space="0" w:color="000000"/>
              <w:left w:val="single" w:sz="4" w:space="0" w:color="000000"/>
              <w:bottom w:val="single" w:sz="4" w:space="0" w:color="000000"/>
            </w:tcBorders>
          </w:tcPr>
          <w:p w:rsidR="00CF1C88" w:rsidRPr="00916988" w:rsidRDefault="00CF1C88" w:rsidP="00CF1C88">
            <w:pPr>
              <w:snapToGrid w:val="0"/>
              <w:rPr>
                <w:rFonts w:asciiTheme="minorHAnsi" w:hAnsiTheme="minorHAnsi"/>
                <w:sz w:val="22"/>
                <w:szCs w:val="22"/>
              </w:rPr>
            </w:pPr>
            <w:r w:rsidRPr="00916988">
              <w:rPr>
                <w:rFonts w:asciiTheme="minorHAnsi" w:hAnsiTheme="minorHAnsi"/>
                <w:sz w:val="22"/>
                <w:szCs w:val="22"/>
              </w:rPr>
              <w:t xml:space="preserve">No Sweat </w:t>
            </w:r>
          </w:p>
        </w:tc>
        <w:tc>
          <w:tcPr>
            <w:tcW w:w="708" w:type="dxa"/>
            <w:gridSpan w:val="2"/>
            <w:tcBorders>
              <w:top w:val="single" w:sz="4" w:space="0" w:color="000000"/>
              <w:left w:val="single" w:sz="4" w:space="0" w:color="000000"/>
              <w:bottom w:val="single" w:sz="4" w:space="0" w:color="000000"/>
            </w:tcBorders>
          </w:tcPr>
          <w:p w:rsidR="00CF1C88" w:rsidRPr="00916988" w:rsidRDefault="00CF1C88" w:rsidP="00CF1C88">
            <w:pPr>
              <w:snapToGrid w:val="0"/>
              <w:jc w:val="center"/>
              <w:rPr>
                <w:rFonts w:asciiTheme="minorHAnsi" w:hAnsiTheme="minorHAnsi"/>
                <w:sz w:val="22"/>
                <w:szCs w:val="22"/>
              </w:rPr>
            </w:pPr>
            <w:r w:rsidRPr="00916988">
              <w:rPr>
                <w:rFonts w:asciiTheme="minorHAnsi" w:hAnsiTheme="minorHAnsi"/>
                <w:sz w:val="22"/>
                <w:szCs w:val="22"/>
              </w:rPr>
              <w:t>1</w:t>
            </w:r>
          </w:p>
        </w:tc>
        <w:tc>
          <w:tcPr>
            <w:tcW w:w="708" w:type="dxa"/>
            <w:gridSpan w:val="3"/>
            <w:tcBorders>
              <w:top w:val="single" w:sz="4" w:space="0" w:color="000000"/>
              <w:left w:val="single" w:sz="4" w:space="0" w:color="000000"/>
              <w:bottom w:val="single" w:sz="4" w:space="0" w:color="000000"/>
            </w:tcBorders>
          </w:tcPr>
          <w:p w:rsidR="00CF1C88" w:rsidRPr="00916988" w:rsidRDefault="00CF1C88" w:rsidP="00CF1C88">
            <w:pPr>
              <w:snapToGrid w:val="0"/>
              <w:jc w:val="center"/>
              <w:rPr>
                <w:rFonts w:asciiTheme="minorHAnsi" w:hAnsiTheme="minorHAnsi"/>
                <w:sz w:val="22"/>
                <w:szCs w:val="22"/>
              </w:rPr>
            </w:pPr>
            <w:r w:rsidRPr="00916988">
              <w:rPr>
                <w:rFonts w:asciiTheme="minorHAnsi" w:hAnsiTheme="minorHAnsi"/>
                <w:sz w:val="22"/>
                <w:szCs w:val="22"/>
              </w:rPr>
              <w:t>2</w:t>
            </w:r>
          </w:p>
        </w:tc>
        <w:tc>
          <w:tcPr>
            <w:tcW w:w="762" w:type="dxa"/>
            <w:gridSpan w:val="3"/>
            <w:tcBorders>
              <w:top w:val="single" w:sz="4" w:space="0" w:color="000000"/>
              <w:left w:val="single" w:sz="4" w:space="0" w:color="000000"/>
              <w:bottom w:val="single" w:sz="4" w:space="0" w:color="000000"/>
            </w:tcBorders>
          </w:tcPr>
          <w:p w:rsidR="00CF1C88" w:rsidRPr="00916988" w:rsidRDefault="00CF1C88" w:rsidP="00CF1C88">
            <w:pPr>
              <w:snapToGrid w:val="0"/>
              <w:jc w:val="center"/>
              <w:rPr>
                <w:rFonts w:asciiTheme="minorHAnsi" w:hAnsiTheme="minorHAnsi"/>
                <w:sz w:val="22"/>
                <w:szCs w:val="22"/>
              </w:rPr>
            </w:pPr>
            <w:r w:rsidRPr="00916988">
              <w:rPr>
                <w:rFonts w:asciiTheme="minorHAnsi" w:hAnsiTheme="minorHAnsi"/>
                <w:sz w:val="22"/>
                <w:szCs w:val="22"/>
              </w:rPr>
              <w:t>7</w:t>
            </w:r>
          </w:p>
        </w:tc>
        <w:tc>
          <w:tcPr>
            <w:tcW w:w="994" w:type="dxa"/>
            <w:tcBorders>
              <w:top w:val="single" w:sz="4" w:space="0" w:color="000000"/>
              <w:left w:val="single" w:sz="4" w:space="0" w:color="000000"/>
              <w:bottom w:val="single" w:sz="4" w:space="0" w:color="000000"/>
            </w:tcBorders>
          </w:tcPr>
          <w:p w:rsidR="00CF1C88" w:rsidRPr="00916988" w:rsidRDefault="00CF1C88" w:rsidP="00CF1C88">
            <w:pPr>
              <w:snapToGrid w:val="0"/>
              <w:jc w:val="center"/>
              <w:rPr>
                <w:rFonts w:asciiTheme="minorHAnsi" w:hAnsiTheme="minorHAnsi"/>
                <w:sz w:val="22"/>
                <w:szCs w:val="22"/>
              </w:rPr>
            </w:pPr>
            <w:r w:rsidRPr="00916988">
              <w:rPr>
                <w:rFonts w:asciiTheme="minorHAnsi" w:hAnsiTheme="minorHAnsi"/>
                <w:sz w:val="22"/>
                <w:szCs w:val="22"/>
              </w:rPr>
              <w:t>9</w:t>
            </w:r>
          </w:p>
        </w:tc>
        <w:tc>
          <w:tcPr>
            <w:tcW w:w="1285" w:type="dxa"/>
            <w:tcBorders>
              <w:top w:val="single" w:sz="4" w:space="0" w:color="000000"/>
              <w:left w:val="single" w:sz="4" w:space="0" w:color="000000"/>
              <w:bottom w:val="single" w:sz="4" w:space="0" w:color="000000"/>
            </w:tcBorders>
          </w:tcPr>
          <w:p w:rsidR="00CF1C88" w:rsidRPr="00916988" w:rsidRDefault="00CF1C88" w:rsidP="00CF1C88">
            <w:pPr>
              <w:snapToGrid w:val="0"/>
              <w:jc w:val="center"/>
              <w:rPr>
                <w:rFonts w:asciiTheme="minorHAnsi" w:hAnsiTheme="minorHAnsi"/>
                <w:sz w:val="22"/>
                <w:szCs w:val="22"/>
              </w:rPr>
            </w:pPr>
            <w:r w:rsidRPr="00916988">
              <w:rPr>
                <w:rFonts w:asciiTheme="minorHAnsi" w:hAnsiTheme="minorHAnsi"/>
                <w:sz w:val="22"/>
                <w:szCs w:val="22"/>
              </w:rPr>
              <w:t>11/10/11</w:t>
            </w:r>
          </w:p>
        </w:tc>
        <w:tc>
          <w:tcPr>
            <w:tcW w:w="3956" w:type="dxa"/>
            <w:tcBorders>
              <w:top w:val="single" w:sz="4" w:space="0" w:color="000000"/>
              <w:left w:val="single" w:sz="4" w:space="0" w:color="000000"/>
              <w:bottom w:val="single" w:sz="4" w:space="0" w:color="000000"/>
              <w:right w:val="single" w:sz="4" w:space="0" w:color="000000"/>
            </w:tcBorders>
          </w:tcPr>
          <w:p w:rsidR="00CF1C88" w:rsidRPr="00916988" w:rsidRDefault="00CF1C88" w:rsidP="00312B1A">
            <w:pPr>
              <w:snapToGrid w:val="0"/>
              <w:rPr>
                <w:rFonts w:asciiTheme="minorHAnsi" w:hAnsiTheme="minorHAnsi"/>
                <w:sz w:val="22"/>
                <w:szCs w:val="22"/>
              </w:rPr>
            </w:pPr>
          </w:p>
        </w:tc>
      </w:tr>
      <w:tr w:rsidR="00CF1C88" w:rsidRPr="00916988" w:rsidTr="00201AE3">
        <w:trPr>
          <w:gridAfter w:val="1"/>
          <w:wAfter w:w="15" w:type="dxa"/>
        </w:trPr>
        <w:tc>
          <w:tcPr>
            <w:tcW w:w="2363" w:type="dxa"/>
            <w:tcBorders>
              <w:top w:val="single" w:sz="4" w:space="0" w:color="000000"/>
              <w:left w:val="single" w:sz="4" w:space="0" w:color="000000"/>
              <w:bottom w:val="single" w:sz="4" w:space="0" w:color="000000"/>
            </w:tcBorders>
          </w:tcPr>
          <w:p w:rsidR="00CF1C88" w:rsidRPr="00916988" w:rsidRDefault="00CF1C88" w:rsidP="00CF1C88">
            <w:pPr>
              <w:snapToGrid w:val="0"/>
              <w:rPr>
                <w:rFonts w:asciiTheme="minorHAnsi" w:hAnsiTheme="minorHAnsi"/>
                <w:sz w:val="22"/>
                <w:szCs w:val="22"/>
              </w:rPr>
            </w:pPr>
            <w:r w:rsidRPr="00916988">
              <w:rPr>
                <w:rFonts w:asciiTheme="minorHAnsi" w:hAnsiTheme="minorHAnsi"/>
                <w:sz w:val="22"/>
                <w:szCs w:val="22"/>
              </w:rPr>
              <w:t>University of London Students Union</w:t>
            </w:r>
          </w:p>
        </w:tc>
        <w:tc>
          <w:tcPr>
            <w:tcW w:w="708" w:type="dxa"/>
            <w:gridSpan w:val="2"/>
            <w:tcBorders>
              <w:top w:val="single" w:sz="4" w:space="0" w:color="000000"/>
              <w:left w:val="single" w:sz="4" w:space="0" w:color="000000"/>
              <w:bottom w:val="single" w:sz="4" w:space="0" w:color="000000"/>
            </w:tcBorders>
          </w:tcPr>
          <w:p w:rsidR="00CF1C88" w:rsidRPr="00916988" w:rsidRDefault="00CF1C88" w:rsidP="00CF1C88">
            <w:pPr>
              <w:snapToGrid w:val="0"/>
              <w:jc w:val="center"/>
              <w:rPr>
                <w:rFonts w:asciiTheme="minorHAnsi" w:hAnsiTheme="minorHAnsi"/>
                <w:sz w:val="22"/>
                <w:szCs w:val="22"/>
              </w:rPr>
            </w:pPr>
            <w:r w:rsidRPr="00916988">
              <w:rPr>
                <w:rFonts w:asciiTheme="minorHAnsi" w:hAnsiTheme="minorHAnsi"/>
                <w:sz w:val="22"/>
                <w:szCs w:val="22"/>
              </w:rPr>
              <w:t>1</w:t>
            </w:r>
          </w:p>
        </w:tc>
        <w:tc>
          <w:tcPr>
            <w:tcW w:w="708" w:type="dxa"/>
            <w:gridSpan w:val="3"/>
            <w:tcBorders>
              <w:top w:val="single" w:sz="4" w:space="0" w:color="000000"/>
              <w:left w:val="single" w:sz="4" w:space="0" w:color="000000"/>
              <w:bottom w:val="single" w:sz="4" w:space="0" w:color="000000"/>
            </w:tcBorders>
          </w:tcPr>
          <w:p w:rsidR="00CF1C88" w:rsidRPr="00916988" w:rsidRDefault="00CF1C88" w:rsidP="00CF1C88">
            <w:pPr>
              <w:snapToGrid w:val="0"/>
              <w:jc w:val="center"/>
              <w:rPr>
                <w:rFonts w:asciiTheme="minorHAnsi" w:hAnsiTheme="minorHAnsi"/>
                <w:sz w:val="22"/>
                <w:szCs w:val="22"/>
              </w:rPr>
            </w:pPr>
            <w:r w:rsidRPr="00916988">
              <w:rPr>
                <w:rFonts w:asciiTheme="minorHAnsi" w:hAnsiTheme="minorHAnsi"/>
                <w:sz w:val="22"/>
                <w:szCs w:val="22"/>
              </w:rPr>
              <w:t>3</w:t>
            </w:r>
          </w:p>
        </w:tc>
        <w:tc>
          <w:tcPr>
            <w:tcW w:w="762" w:type="dxa"/>
            <w:gridSpan w:val="3"/>
            <w:tcBorders>
              <w:top w:val="single" w:sz="4" w:space="0" w:color="000000"/>
              <w:left w:val="single" w:sz="4" w:space="0" w:color="000000"/>
              <w:bottom w:val="single" w:sz="4" w:space="0" w:color="000000"/>
            </w:tcBorders>
          </w:tcPr>
          <w:p w:rsidR="00CF1C88" w:rsidRPr="00916988" w:rsidRDefault="00CF1C88" w:rsidP="00CF1C88">
            <w:pPr>
              <w:snapToGrid w:val="0"/>
              <w:jc w:val="center"/>
              <w:rPr>
                <w:rFonts w:asciiTheme="minorHAnsi" w:hAnsiTheme="minorHAnsi"/>
                <w:sz w:val="22"/>
                <w:szCs w:val="22"/>
              </w:rPr>
            </w:pPr>
            <w:r w:rsidRPr="00916988">
              <w:rPr>
                <w:rFonts w:asciiTheme="minorHAnsi" w:hAnsiTheme="minorHAnsi"/>
                <w:sz w:val="22"/>
                <w:szCs w:val="22"/>
              </w:rPr>
              <w:t>3</w:t>
            </w:r>
          </w:p>
        </w:tc>
        <w:tc>
          <w:tcPr>
            <w:tcW w:w="994" w:type="dxa"/>
            <w:tcBorders>
              <w:top w:val="single" w:sz="4" w:space="0" w:color="000000"/>
              <w:left w:val="single" w:sz="4" w:space="0" w:color="000000"/>
              <w:bottom w:val="single" w:sz="4" w:space="0" w:color="000000"/>
            </w:tcBorders>
          </w:tcPr>
          <w:p w:rsidR="00CF1C88" w:rsidRPr="00916988" w:rsidRDefault="00CF1C88" w:rsidP="00CF1C88">
            <w:pPr>
              <w:snapToGrid w:val="0"/>
              <w:jc w:val="center"/>
              <w:rPr>
                <w:rFonts w:asciiTheme="minorHAnsi" w:hAnsiTheme="minorHAnsi"/>
                <w:sz w:val="22"/>
                <w:szCs w:val="22"/>
              </w:rPr>
            </w:pPr>
            <w:r w:rsidRPr="00916988">
              <w:rPr>
                <w:rFonts w:asciiTheme="minorHAnsi" w:hAnsiTheme="minorHAnsi"/>
                <w:sz w:val="22"/>
                <w:szCs w:val="22"/>
              </w:rPr>
              <w:t>6</w:t>
            </w:r>
          </w:p>
        </w:tc>
        <w:tc>
          <w:tcPr>
            <w:tcW w:w="1285" w:type="dxa"/>
            <w:tcBorders>
              <w:top w:val="single" w:sz="4" w:space="0" w:color="000000"/>
              <w:left w:val="single" w:sz="4" w:space="0" w:color="000000"/>
              <w:bottom w:val="single" w:sz="4" w:space="0" w:color="000000"/>
            </w:tcBorders>
          </w:tcPr>
          <w:p w:rsidR="00CF1C88" w:rsidRPr="00916988" w:rsidRDefault="00CF1C88" w:rsidP="00CF1C88">
            <w:pPr>
              <w:snapToGrid w:val="0"/>
              <w:jc w:val="center"/>
              <w:rPr>
                <w:rFonts w:asciiTheme="minorHAnsi" w:hAnsiTheme="minorHAnsi"/>
                <w:sz w:val="22"/>
                <w:szCs w:val="22"/>
              </w:rPr>
            </w:pPr>
            <w:r w:rsidRPr="00916988">
              <w:rPr>
                <w:rFonts w:asciiTheme="minorHAnsi" w:hAnsiTheme="minorHAnsi"/>
                <w:sz w:val="22"/>
                <w:szCs w:val="22"/>
              </w:rPr>
              <w:t>11/10/11</w:t>
            </w:r>
          </w:p>
        </w:tc>
        <w:tc>
          <w:tcPr>
            <w:tcW w:w="3956" w:type="dxa"/>
            <w:tcBorders>
              <w:top w:val="single" w:sz="4" w:space="0" w:color="000000"/>
              <w:left w:val="single" w:sz="4" w:space="0" w:color="000000"/>
              <w:bottom w:val="single" w:sz="4" w:space="0" w:color="000000"/>
              <w:right w:val="single" w:sz="4" w:space="0" w:color="000000"/>
            </w:tcBorders>
          </w:tcPr>
          <w:p w:rsidR="00CF1C88" w:rsidRPr="00916988" w:rsidRDefault="00CF1C88" w:rsidP="00312B1A">
            <w:pPr>
              <w:snapToGrid w:val="0"/>
              <w:rPr>
                <w:rFonts w:asciiTheme="minorHAnsi" w:hAnsiTheme="minorHAnsi"/>
                <w:sz w:val="22"/>
                <w:szCs w:val="22"/>
              </w:rPr>
            </w:pPr>
          </w:p>
        </w:tc>
      </w:tr>
      <w:tr w:rsidR="00CF1C88" w:rsidRPr="00916988" w:rsidTr="00201AE3">
        <w:trPr>
          <w:gridAfter w:val="1"/>
          <w:wAfter w:w="15" w:type="dxa"/>
        </w:trPr>
        <w:tc>
          <w:tcPr>
            <w:tcW w:w="2363" w:type="dxa"/>
            <w:tcBorders>
              <w:top w:val="single" w:sz="4" w:space="0" w:color="000000"/>
              <w:left w:val="single" w:sz="4" w:space="0" w:color="000000"/>
              <w:bottom w:val="single" w:sz="4" w:space="0" w:color="000000"/>
            </w:tcBorders>
          </w:tcPr>
          <w:p w:rsidR="00CF1C88" w:rsidRPr="00916988" w:rsidRDefault="00CF1C88" w:rsidP="00CF1C88">
            <w:pPr>
              <w:snapToGrid w:val="0"/>
              <w:rPr>
                <w:rFonts w:asciiTheme="minorHAnsi" w:hAnsiTheme="minorHAnsi"/>
                <w:sz w:val="22"/>
                <w:szCs w:val="22"/>
              </w:rPr>
            </w:pPr>
            <w:r w:rsidRPr="00916988">
              <w:rPr>
                <w:rFonts w:asciiTheme="minorHAnsi" w:hAnsiTheme="minorHAnsi"/>
                <w:sz w:val="22"/>
                <w:szCs w:val="22"/>
              </w:rPr>
              <w:t>UCL students union</w:t>
            </w:r>
          </w:p>
        </w:tc>
        <w:tc>
          <w:tcPr>
            <w:tcW w:w="708" w:type="dxa"/>
            <w:gridSpan w:val="2"/>
            <w:tcBorders>
              <w:top w:val="single" w:sz="4" w:space="0" w:color="000000"/>
              <w:left w:val="single" w:sz="4" w:space="0" w:color="000000"/>
              <w:bottom w:val="single" w:sz="4" w:space="0" w:color="000000"/>
            </w:tcBorders>
          </w:tcPr>
          <w:p w:rsidR="00CF1C88" w:rsidRPr="00916988" w:rsidRDefault="00CF1C88" w:rsidP="00CF1C88">
            <w:pPr>
              <w:snapToGrid w:val="0"/>
              <w:jc w:val="center"/>
              <w:rPr>
                <w:rFonts w:asciiTheme="minorHAnsi" w:hAnsiTheme="minorHAnsi"/>
                <w:sz w:val="22"/>
                <w:szCs w:val="22"/>
              </w:rPr>
            </w:pPr>
            <w:r w:rsidRPr="00916988">
              <w:rPr>
                <w:rFonts w:asciiTheme="minorHAnsi" w:hAnsiTheme="minorHAnsi"/>
                <w:sz w:val="22"/>
                <w:szCs w:val="22"/>
              </w:rPr>
              <w:t>1</w:t>
            </w:r>
          </w:p>
        </w:tc>
        <w:tc>
          <w:tcPr>
            <w:tcW w:w="708" w:type="dxa"/>
            <w:gridSpan w:val="3"/>
            <w:tcBorders>
              <w:top w:val="single" w:sz="4" w:space="0" w:color="000000"/>
              <w:left w:val="single" w:sz="4" w:space="0" w:color="000000"/>
              <w:bottom w:val="single" w:sz="4" w:space="0" w:color="000000"/>
            </w:tcBorders>
          </w:tcPr>
          <w:p w:rsidR="00CF1C88" w:rsidRPr="00916988" w:rsidRDefault="00CF1C88" w:rsidP="00CF1C88">
            <w:pPr>
              <w:snapToGrid w:val="0"/>
              <w:jc w:val="center"/>
              <w:rPr>
                <w:rFonts w:asciiTheme="minorHAnsi" w:hAnsiTheme="minorHAnsi"/>
                <w:sz w:val="22"/>
                <w:szCs w:val="22"/>
              </w:rPr>
            </w:pPr>
            <w:r w:rsidRPr="00916988">
              <w:rPr>
                <w:rFonts w:asciiTheme="minorHAnsi" w:hAnsiTheme="minorHAnsi"/>
                <w:sz w:val="22"/>
                <w:szCs w:val="22"/>
              </w:rPr>
              <w:t>2</w:t>
            </w:r>
          </w:p>
        </w:tc>
        <w:tc>
          <w:tcPr>
            <w:tcW w:w="762" w:type="dxa"/>
            <w:gridSpan w:val="3"/>
            <w:tcBorders>
              <w:top w:val="single" w:sz="4" w:space="0" w:color="000000"/>
              <w:left w:val="single" w:sz="4" w:space="0" w:color="000000"/>
              <w:bottom w:val="single" w:sz="4" w:space="0" w:color="000000"/>
            </w:tcBorders>
          </w:tcPr>
          <w:p w:rsidR="00CF1C88" w:rsidRPr="00916988" w:rsidRDefault="00CF1C88" w:rsidP="00CF1C88">
            <w:pPr>
              <w:snapToGrid w:val="0"/>
              <w:jc w:val="center"/>
              <w:rPr>
                <w:rFonts w:asciiTheme="minorHAnsi" w:hAnsiTheme="minorHAnsi"/>
                <w:sz w:val="22"/>
                <w:szCs w:val="22"/>
              </w:rPr>
            </w:pPr>
            <w:r w:rsidRPr="00916988">
              <w:rPr>
                <w:rFonts w:asciiTheme="minorHAnsi" w:hAnsiTheme="minorHAnsi"/>
                <w:sz w:val="22"/>
                <w:szCs w:val="22"/>
              </w:rPr>
              <w:t>2</w:t>
            </w:r>
          </w:p>
        </w:tc>
        <w:tc>
          <w:tcPr>
            <w:tcW w:w="994" w:type="dxa"/>
            <w:tcBorders>
              <w:top w:val="single" w:sz="4" w:space="0" w:color="000000"/>
              <w:left w:val="single" w:sz="4" w:space="0" w:color="000000"/>
              <w:bottom w:val="single" w:sz="4" w:space="0" w:color="000000"/>
            </w:tcBorders>
          </w:tcPr>
          <w:p w:rsidR="00CF1C88" w:rsidRPr="00916988" w:rsidRDefault="00CF1C88" w:rsidP="00CF1C88">
            <w:pPr>
              <w:snapToGrid w:val="0"/>
              <w:jc w:val="center"/>
              <w:rPr>
                <w:rFonts w:asciiTheme="minorHAnsi" w:hAnsiTheme="minorHAnsi"/>
                <w:sz w:val="22"/>
                <w:szCs w:val="22"/>
              </w:rPr>
            </w:pPr>
            <w:r w:rsidRPr="00916988">
              <w:rPr>
                <w:rFonts w:asciiTheme="minorHAnsi" w:hAnsiTheme="minorHAnsi"/>
                <w:sz w:val="22"/>
                <w:szCs w:val="22"/>
              </w:rPr>
              <w:t>4</w:t>
            </w:r>
          </w:p>
        </w:tc>
        <w:tc>
          <w:tcPr>
            <w:tcW w:w="1285" w:type="dxa"/>
            <w:tcBorders>
              <w:top w:val="single" w:sz="4" w:space="0" w:color="000000"/>
              <w:left w:val="single" w:sz="4" w:space="0" w:color="000000"/>
              <w:bottom w:val="single" w:sz="4" w:space="0" w:color="000000"/>
            </w:tcBorders>
          </w:tcPr>
          <w:p w:rsidR="00CF1C88" w:rsidRPr="00916988" w:rsidRDefault="00CF1C88" w:rsidP="00CF1C88">
            <w:pPr>
              <w:snapToGrid w:val="0"/>
              <w:jc w:val="center"/>
              <w:rPr>
                <w:rFonts w:asciiTheme="minorHAnsi" w:hAnsiTheme="minorHAnsi"/>
                <w:sz w:val="22"/>
                <w:szCs w:val="22"/>
              </w:rPr>
            </w:pPr>
            <w:r w:rsidRPr="00916988">
              <w:rPr>
                <w:rFonts w:asciiTheme="minorHAnsi" w:hAnsiTheme="minorHAnsi"/>
                <w:sz w:val="22"/>
                <w:szCs w:val="22"/>
              </w:rPr>
              <w:t>10/10/11</w:t>
            </w:r>
          </w:p>
        </w:tc>
        <w:tc>
          <w:tcPr>
            <w:tcW w:w="3956" w:type="dxa"/>
            <w:tcBorders>
              <w:top w:val="single" w:sz="4" w:space="0" w:color="000000"/>
              <w:left w:val="single" w:sz="4" w:space="0" w:color="000000"/>
              <w:bottom w:val="single" w:sz="4" w:space="0" w:color="000000"/>
              <w:right w:val="single" w:sz="4" w:space="0" w:color="000000"/>
            </w:tcBorders>
          </w:tcPr>
          <w:p w:rsidR="00CF1C88" w:rsidRPr="00916988" w:rsidRDefault="00CF1C88" w:rsidP="00312B1A">
            <w:pPr>
              <w:snapToGrid w:val="0"/>
              <w:rPr>
                <w:rFonts w:asciiTheme="minorHAnsi" w:hAnsiTheme="minorHAnsi"/>
                <w:sz w:val="22"/>
                <w:szCs w:val="22"/>
              </w:rPr>
            </w:pPr>
          </w:p>
        </w:tc>
      </w:tr>
      <w:tr w:rsidR="00CF1C88" w:rsidRPr="00916988" w:rsidTr="00201AE3">
        <w:trPr>
          <w:gridAfter w:val="1"/>
          <w:wAfter w:w="15" w:type="dxa"/>
        </w:trPr>
        <w:tc>
          <w:tcPr>
            <w:tcW w:w="2363" w:type="dxa"/>
            <w:tcBorders>
              <w:top w:val="single" w:sz="4" w:space="0" w:color="000000"/>
              <w:left w:val="single" w:sz="4" w:space="0" w:color="000000"/>
              <w:bottom w:val="single" w:sz="4" w:space="0" w:color="000000"/>
            </w:tcBorders>
          </w:tcPr>
          <w:p w:rsidR="00CF1C88" w:rsidRPr="00916988" w:rsidRDefault="00CF1C88" w:rsidP="00CF1C88">
            <w:pPr>
              <w:snapToGrid w:val="0"/>
              <w:rPr>
                <w:rFonts w:asciiTheme="minorHAnsi" w:hAnsiTheme="minorHAnsi"/>
                <w:sz w:val="22"/>
                <w:szCs w:val="22"/>
              </w:rPr>
            </w:pPr>
            <w:r w:rsidRPr="00916988">
              <w:rPr>
                <w:rFonts w:asciiTheme="minorHAnsi" w:hAnsiTheme="minorHAnsi"/>
                <w:sz w:val="22"/>
                <w:szCs w:val="22"/>
              </w:rPr>
              <w:t>NUS conference fringe</w:t>
            </w:r>
          </w:p>
        </w:tc>
        <w:tc>
          <w:tcPr>
            <w:tcW w:w="708" w:type="dxa"/>
            <w:gridSpan w:val="2"/>
            <w:tcBorders>
              <w:top w:val="single" w:sz="4" w:space="0" w:color="000000"/>
              <w:left w:val="single" w:sz="4" w:space="0" w:color="000000"/>
              <w:bottom w:val="single" w:sz="4" w:space="0" w:color="000000"/>
            </w:tcBorders>
          </w:tcPr>
          <w:p w:rsidR="00CF1C88" w:rsidRPr="00916988" w:rsidRDefault="00CF1C88" w:rsidP="00CF1C88">
            <w:pPr>
              <w:snapToGrid w:val="0"/>
              <w:jc w:val="center"/>
              <w:rPr>
                <w:rFonts w:asciiTheme="minorHAnsi" w:hAnsiTheme="minorHAnsi"/>
                <w:sz w:val="22"/>
                <w:szCs w:val="22"/>
              </w:rPr>
            </w:pPr>
            <w:r w:rsidRPr="00916988">
              <w:rPr>
                <w:rFonts w:asciiTheme="minorHAnsi" w:hAnsiTheme="minorHAnsi"/>
                <w:sz w:val="22"/>
                <w:szCs w:val="22"/>
              </w:rPr>
              <w:t>1</w:t>
            </w:r>
          </w:p>
        </w:tc>
        <w:tc>
          <w:tcPr>
            <w:tcW w:w="708" w:type="dxa"/>
            <w:gridSpan w:val="3"/>
            <w:tcBorders>
              <w:top w:val="single" w:sz="4" w:space="0" w:color="000000"/>
              <w:left w:val="single" w:sz="4" w:space="0" w:color="000000"/>
              <w:bottom w:val="single" w:sz="4" w:space="0" w:color="000000"/>
            </w:tcBorders>
          </w:tcPr>
          <w:p w:rsidR="00CF1C88" w:rsidRPr="00916988" w:rsidRDefault="00CF1C88" w:rsidP="00CF1C88">
            <w:pPr>
              <w:snapToGrid w:val="0"/>
              <w:jc w:val="center"/>
              <w:rPr>
                <w:rFonts w:asciiTheme="minorHAnsi" w:hAnsiTheme="minorHAnsi"/>
                <w:sz w:val="22"/>
                <w:szCs w:val="22"/>
              </w:rPr>
            </w:pPr>
            <w:r w:rsidRPr="00916988">
              <w:rPr>
                <w:rFonts w:asciiTheme="minorHAnsi" w:hAnsiTheme="minorHAnsi"/>
                <w:sz w:val="22"/>
                <w:szCs w:val="22"/>
              </w:rPr>
              <w:t>6</w:t>
            </w:r>
          </w:p>
        </w:tc>
        <w:tc>
          <w:tcPr>
            <w:tcW w:w="762" w:type="dxa"/>
            <w:gridSpan w:val="3"/>
            <w:tcBorders>
              <w:top w:val="single" w:sz="4" w:space="0" w:color="000000"/>
              <w:left w:val="single" w:sz="4" w:space="0" w:color="000000"/>
              <w:bottom w:val="single" w:sz="4" w:space="0" w:color="000000"/>
            </w:tcBorders>
          </w:tcPr>
          <w:p w:rsidR="00CF1C88" w:rsidRPr="00916988" w:rsidRDefault="00CF1C88" w:rsidP="00CF1C88">
            <w:pPr>
              <w:snapToGrid w:val="0"/>
              <w:jc w:val="center"/>
              <w:rPr>
                <w:rFonts w:asciiTheme="minorHAnsi" w:hAnsiTheme="minorHAnsi"/>
                <w:sz w:val="22"/>
                <w:szCs w:val="22"/>
              </w:rPr>
            </w:pPr>
            <w:r w:rsidRPr="00916988">
              <w:rPr>
                <w:rFonts w:asciiTheme="minorHAnsi" w:hAnsiTheme="minorHAnsi"/>
                <w:sz w:val="22"/>
                <w:szCs w:val="22"/>
              </w:rPr>
              <w:t>4</w:t>
            </w:r>
          </w:p>
        </w:tc>
        <w:tc>
          <w:tcPr>
            <w:tcW w:w="994" w:type="dxa"/>
            <w:tcBorders>
              <w:top w:val="single" w:sz="4" w:space="0" w:color="000000"/>
              <w:left w:val="single" w:sz="4" w:space="0" w:color="000000"/>
              <w:bottom w:val="single" w:sz="4" w:space="0" w:color="000000"/>
            </w:tcBorders>
          </w:tcPr>
          <w:p w:rsidR="00CF1C88" w:rsidRPr="00916988" w:rsidRDefault="00CF1C88" w:rsidP="00CF1C88">
            <w:pPr>
              <w:snapToGrid w:val="0"/>
              <w:jc w:val="center"/>
              <w:rPr>
                <w:rFonts w:asciiTheme="minorHAnsi" w:hAnsiTheme="minorHAnsi"/>
                <w:sz w:val="22"/>
                <w:szCs w:val="22"/>
              </w:rPr>
            </w:pPr>
            <w:r w:rsidRPr="00916988">
              <w:rPr>
                <w:rFonts w:asciiTheme="minorHAnsi" w:hAnsiTheme="minorHAnsi"/>
                <w:sz w:val="22"/>
                <w:szCs w:val="22"/>
              </w:rPr>
              <w:t>10</w:t>
            </w:r>
          </w:p>
        </w:tc>
        <w:tc>
          <w:tcPr>
            <w:tcW w:w="1285" w:type="dxa"/>
            <w:tcBorders>
              <w:top w:val="single" w:sz="4" w:space="0" w:color="000000"/>
              <w:left w:val="single" w:sz="4" w:space="0" w:color="000000"/>
              <w:bottom w:val="single" w:sz="4" w:space="0" w:color="000000"/>
            </w:tcBorders>
          </w:tcPr>
          <w:p w:rsidR="00CF1C88" w:rsidRPr="00916988" w:rsidRDefault="00CF1C88" w:rsidP="00CF1C88">
            <w:pPr>
              <w:snapToGrid w:val="0"/>
              <w:jc w:val="center"/>
              <w:rPr>
                <w:rFonts w:asciiTheme="minorHAnsi" w:hAnsiTheme="minorHAnsi"/>
                <w:sz w:val="22"/>
                <w:szCs w:val="22"/>
              </w:rPr>
            </w:pPr>
            <w:r w:rsidRPr="00916988">
              <w:rPr>
                <w:rFonts w:asciiTheme="minorHAnsi" w:hAnsiTheme="minorHAnsi"/>
                <w:sz w:val="22"/>
                <w:szCs w:val="22"/>
              </w:rPr>
              <w:t>12/04/11</w:t>
            </w:r>
          </w:p>
        </w:tc>
        <w:tc>
          <w:tcPr>
            <w:tcW w:w="3956" w:type="dxa"/>
            <w:tcBorders>
              <w:top w:val="single" w:sz="4" w:space="0" w:color="000000"/>
              <w:left w:val="single" w:sz="4" w:space="0" w:color="000000"/>
              <w:bottom w:val="single" w:sz="4" w:space="0" w:color="000000"/>
              <w:right w:val="single" w:sz="4" w:space="0" w:color="000000"/>
            </w:tcBorders>
          </w:tcPr>
          <w:p w:rsidR="00CF1C88" w:rsidRPr="00916988" w:rsidRDefault="00CF1C88" w:rsidP="00312B1A">
            <w:pPr>
              <w:snapToGrid w:val="0"/>
              <w:rPr>
                <w:rFonts w:asciiTheme="minorHAnsi" w:hAnsiTheme="minorHAnsi"/>
                <w:sz w:val="22"/>
                <w:szCs w:val="22"/>
              </w:rPr>
            </w:pPr>
          </w:p>
        </w:tc>
      </w:tr>
      <w:tr w:rsidR="00CF1C88" w:rsidRPr="00916988" w:rsidTr="00201AE3">
        <w:trPr>
          <w:gridAfter w:val="1"/>
          <w:wAfter w:w="15" w:type="dxa"/>
        </w:trPr>
        <w:tc>
          <w:tcPr>
            <w:tcW w:w="2363" w:type="dxa"/>
            <w:tcBorders>
              <w:top w:val="single" w:sz="4" w:space="0" w:color="000000"/>
              <w:left w:val="single" w:sz="4" w:space="0" w:color="000000"/>
              <w:bottom w:val="single" w:sz="4" w:space="0" w:color="000000"/>
            </w:tcBorders>
          </w:tcPr>
          <w:p w:rsidR="00CF1C88" w:rsidRPr="00916988" w:rsidRDefault="00CF1C88" w:rsidP="00CF1C88">
            <w:pPr>
              <w:snapToGrid w:val="0"/>
              <w:rPr>
                <w:rFonts w:asciiTheme="minorHAnsi" w:hAnsiTheme="minorHAnsi"/>
                <w:sz w:val="22"/>
                <w:szCs w:val="22"/>
              </w:rPr>
            </w:pPr>
            <w:r w:rsidRPr="00916988">
              <w:rPr>
                <w:rFonts w:asciiTheme="minorHAnsi" w:hAnsiTheme="minorHAnsi"/>
                <w:sz w:val="22"/>
                <w:szCs w:val="22"/>
              </w:rPr>
              <w:t>Birmingham Workers’ Rights Day</w:t>
            </w:r>
          </w:p>
        </w:tc>
        <w:tc>
          <w:tcPr>
            <w:tcW w:w="708" w:type="dxa"/>
            <w:gridSpan w:val="2"/>
            <w:tcBorders>
              <w:top w:val="single" w:sz="4" w:space="0" w:color="000000"/>
              <w:left w:val="single" w:sz="4" w:space="0" w:color="000000"/>
              <w:bottom w:val="single" w:sz="4" w:space="0" w:color="000000"/>
            </w:tcBorders>
          </w:tcPr>
          <w:p w:rsidR="00CF1C88" w:rsidRPr="00916988" w:rsidRDefault="00CF1C88" w:rsidP="00CF1C88">
            <w:pPr>
              <w:snapToGrid w:val="0"/>
              <w:jc w:val="center"/>
              <w:rPr>
                <w:rFonts w:asciiTheme="minorHAnsi" w:hAnsiTheme="minorHAnsi"/>
                <w:sz w:val="22"/>
                <w:szCs w:val="22"/>
              </w:rPr>
            </w:pPr>
            <w:r w:rsidRPr="00916988">
              <w:rPr>
                <w:rFonts w:asciiTheme="minorHAnsi" w:hAnsiTheme="minorHAnsi"/>
                <w:sz w:val="22"/>
                <w:szCs w:val="22"/>
              </w:rPr>
              <w:t>1</w:t>
            </w:r>
          </w:p>
        </w:tc>
        <w:tc>
          <w:tcPr>
            <w:tcW w:w="708" w:type="dxa"/>
            <w:gridSpan w:val="3"/>
            <w:tcBorders>
              <w:top w:val="single" w:sz="4" w:space="0" w:color="000000"/>
              <w:left w:val="single" w:sz="4" w:space="0" w:color="000000"/>
              <w:bottom w:val="single" w:sz="4" w:space="0" w:color="000000"/>
            </w:tcBorders>
          </w:tcPr>
          <w:p w:rsidR="00CF1C88" w:rsidRPr="00916988" w:rsidRDefault="00CF1C88" w:rsidP="00CF1C88">
            <w:pPr>
              <w:tabs>
                <w:tab w:val="left" w:pos="279"/>
              </w:tabs>
              <w:snapToGrid w:val="0"/>
              <w:jc w:val="center"/>
              <w:rPr>
                <w:rFonts w:asciiTheme="minorHAnsi" w:hAnsiTheme="minorHAnsi"/>
                <w:sz w:val="22"/>
                <w:szCs w:val="22"/>
              </w:rPr>
            </w:pPr>
            <w:r w:rsidRPr="00916988">
              <w:rPr>
                <w:rFonts w:asciiTheme="minorHAnsi" w:hAnsiTheme="minorHAnsi"/>
                <w:sz w:val="22"/>
                <w:szCs w:val="22"/>
              </w:rPr>
              <w:t>10</w:t>
            </w:r>
          </w:p>
        </w:tc>
        <w:tc>
          <w:tcPr>
            <w:tcW w:w="762" w:type="dxa"/>
            <w:gridSpan w:val="3"/>
            <w:tcBorders>
              <w:top w:val="single" w:sz="4" w:space="0" w:color="000000"/>
              <w:left w:val="single" w:sz="4" w:space="0" w:color="000000"/>
              <w:bottom w:val="single" w:sz="4" w:space="0" w:color="000000"/>
            </w:tcBorders>
          </w:tcPr>
          <w:p w:rsidR="00CF1C88" w:rsidRPr="00916988" w:rsidRDefault="00CF1C88" w:rsidP="00CF1C88">
            <w:pPr>
              <w:tabs>
                <w:tab w:val="left" w:pos="279"/>
              </w:tabs>
              <w:snapToGrid w:val="0"/>
              <w:jc w:val="center"/>
              <w:rPr>
                <w:rFonts w:asciiTheme="minorHAnsi" w:hAnsiTheme="minorHAnsi"/>
                <w:sz w:val="22"/>
                <w:szCs w:val="22"/>
              </w:rPr>
            </w:pPr>
            <w:r w:rsidRPr="00916988">
              <w:rPr>
                <w:rFonts w:asciiTheme="minorHAnsi" w:hAnsiTheme="minorHAnsi"/>
                <w:sz w:val="22"/>
                <w:szCs w:val="22"/>
              </w:rPr>
              <w:t>10</w:t>
            </w:r>
          </w:p>
        </w:tc>
        <w:tc>
          <w:tcPr>
            <w:tcW w:w="994" w:type="dxa"/>
            <w:tcBorders>
              <w:top w:val="single" w:sz="4" w:space="0" w:color="000000"/>
              <w:left w:val="single" w:sz="4" w:space="0" w:color="000000"/>
              <w:bottom w:val="single" w:sz="4" w:space="0" w:color="000000"/>
            </w:tcBorders>
          </w:tcPr>
          <w:p w:rsidR="00CF1C88" w:rsidRPr="00916988" w:rsidRDefault="00CF1C88" w:rsidP="00CF1C88">
            <w:pPr>
              <w:tabs>
                <w:tab w:val="left" w:pos="279"/>
              </w:tabs>
              <w:snapToGrid w:val="0"/>
              <w:jc w:val="center"/>
              <w:rPr>
                <w:rFonts w:asciiTheme="minorHAnsi" w:hAnsiTheme="minorHAnsi"/>
                <w:sz w:val="22"/>
                <w:szCs w:val="22"/>
              </w:rPr>
            </w:pPr>
            <w:r w:rsidRPr="00916988">
              <w:rPr>
                <w:rFonts w:asciiTheme="minorHAnsi" w:hAnsiTheme="minorHAnsi"/>
                <w:sz w:val="22"/>
                <w:szCs w:val="22"/>
              </w:rPr>
              <w:t>20</w:t>
            </w:r>
          </w:p>
        </w:tc>
        <w:tc>
          <w:tcPr>
            <w:tcW w:w="1285" w:type="dxa"/>
            <w:tcBorders>
              <w:top w:val="single" w:sz="4" w:space="0" w:color="000000"/>
              <w:left w:val="single" w:sz="4" w:space="0" w:color="000000"/>
              <w:bottom w:val="single" w:sz="4" w:space="0" w:color="000000"/>
            </w:tcBorders>
          </w:tcPr>
          <w:p w:rsidR="00CF1C88" w:rsidRPr="00916988" w:rsidRDefault="00CF1C88" w:rsidP="00CF1C88">
            <w:pPr>
              <w:snapToGrid w:val="0"/>
              <w:jc w:val="center"/>
              <w:rPr>
                <w:rFonts w:asciiTheme="minorHAnsi" w:hAnsiTheme="minorHAnsi"/>
                <w:sz w:val="22"/>
                <w:szCs w:val="22"/>
              </w:rPr>
            </w:pPr>
            <w:r w:rsidRPr="00916988">
              <w:rPr>
                <w:rFonts w:asciiTheme="minorHAnsi" w:hAnsiTheme="minorHAnsi"/>
                <w:sz w:val="22"/>
                <w:szCs w:val="22"/>
              </w:rPr>
              <w:t>30/03/11</w:t>
            </w:r>
          </w:p>
        </w:tc>
        <w:tc>
          <w:tcPr>
            <w:tcW w:w="3956" w:type="dxa"/>
            <w:tcBorders>
              <w:top w:val="single" w:sz="4" w:space="0" w:color="000000"/>
              <w:left w:val="single" w:sz="4" w:space="0" w:color="000000"/>
              <w:bottom w:val="single" w:sz="4" w:space="0" w:color="000000"/>
              <w:right w:val="single" w:sz="4" w:space="0" w:color="000000"/>
            </w:tcBorders>
          </w:tcPr>
          <w:p w:rsidR="00CF1C88" w:rsidRPr="00916988" w:rsidRDefault="00CF1C88" w:rsidP="00312B1A">
            <w:pPr>
              <w:snapToGrid w:val="0"/>
              <w:rPr>
                <w:rFonts w:asciiTheme="minorHAnsi" w:hAnsiTheme="minorHAnsi"/>
                <w:sz w:val="22"/>
                <w:szCs w:val="22"/>
              </w:rPr>
            </w:pPr>
          </w:p>
        </w:tc>
      </w:tr>
      <w:tr w:rsidR="00CF1C88" w:rsidRPr="00916988" w:rsidTr="00201A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363" w:type="dxa"/>
          </w:tcPr>
          <w:p w:rsidR="00CF1C88" w:rsidRPr="00916988" w:rsidRDefault="00CF1C88" w:rsidP="00CF1C88">
            <w:pPr>
              <w:snapToGrid w:val="0"/>
              <w:rPr>
                <w:rFonts w:asciiTheme="minorHAnsi" w:hAnsiTheme="minorHAnsi"/>
                <w:sz w:val="22"/>
                <w:szCs w:val="22"/>
              </w:rPr>
            </w:pPr>
            <w:r w:rsidRPr="00916988">
              <w:rPr>
                <w:rFonts w:asciiTheme="minorHAnsi" w:hAnsiTheme="minorHAnsi"/>
                <w:sz w:val="22"/>
                <w:szCs w:val="22"/>
              </w:rPr>
              <w:t>Queen Mary University in Edinburgh</w:t>
            </w:r>
          </w:p>
        </w:tc>
        <w:tc>
          <w:tcPr>
            <w:tcW w:w="744" w:type="dxa"/>
            <w:gridSpan w:val="3"/>
          </w:tcPr>
          <w:p w:rsidR="00CF1C88" w:rsidRPr="00916988" w:rsidRDefault="00CF1C88" w:rsidP="00CF1C88">
            <w:pPr>
              <w:snapToGrid w:val="0"/>
              <w:jc w:val="center"/>
              <w:rPr>
                <w:rFonts w:asciiTheme="minorHAnsi" w:hAnsiTheme="minorHAnsi"/>
                <w:sz w:val="22"/>
                <w:szCs w:val="22"/>
              </w:rPr>
            </w:pPr>
            <w:r w:rsidRPr="00916988">
              <w:rPr>
                <w:rFonts w:asciiTheme="minorHAnsi" w:hAnsiTheme="minorHAnsi"/>
                <w:sz w:val="22"/>
                <w:szCs w:val="22"/>
              </w:rPr>
              <w:t>1</w:t>
            </w:r>
          </w:p>
        </w:tc>
        <w:tc>
          <w:tcPr>
            <w:tcW w:w="709" w:type="dxa"/>
            <w:gridSpan w:val="3"/>
          </w:tcPr>
          <w:p w:rsidR="00CF1C88" w:rsidRPr="00916988" w:rsidRDefault="00CF1C88" w:rsidP="00CF1C88">
            <w:pPr>
              <w:tabs>
                <w:tab w:val="left" w:pos="279"/>
              </w:tabs>
              <w:snapToGrid w:val="0"/>
              <w:jc w:val="center"/>
              <w:rPr>
                <w:rFonts w:asciiTheme="minorHAnsi" w:hAnsiTheme="minorHAnsi"/>
                <w:sz w:val="22"/>
                <w:szCs w:val="22"/>
              </w:rPr>
            </w:pPr>
            <w:r w:rsidRPr="00916988">
              <w:rPr>
                <w:rFonts w:asciiTheme="minorHAnsi" w:hAnsiTheme="minorHAnsi"/>
                <w:sz w:val="22"/>
                <w:szCs w:val="22"/>
              </w:rPr>
              <w:t>3</w:t>
            </w:r>
          </w:p>
        </w:tc>
        <w:tc>
          <w:tcPr>
            <w:tcW w:w="725" w:type="dxa"/>
            <w:gridSpan w:val="2"/>
          </w:tcPr>
          <w:p w:rsidR="00CF1C88" w:rsidRPr="00916988" w:rsidRDefault="00CF1C88" w:rsidP="00CF1C88">
            <w:pPr>
              <w:tabs>
                <w:tab w:val="left" w:pos="279"/>
              </w:tabs>
              <w:snapToGrid w:val="0"/>
              <w:jc w:val="center"/>
              <w:rPr>
                <w:rFonts w:asciiTheme="minorHAnsi" w:hAnsiTheme="minorHAnsi"/>
                <w:sz w:val="22"/>
                <w:szCs w:val="22"/>
              </w:rPr>
            </w:pPr>
            <w:r w:rsidRPr="00916988">
              <w:rPr>
                <w:rFonts w:asciiTheme="minorHAnsi" w:hAnsiTheme="minorHAnsi"/>
                <w:sz w:val="22"/>
                <w:szCs w:val="22"/>
              </w:rPr>
              <w:t>5</w:t>
            </w:r>
          </w:p>
        </w:tc>
        <w:tc>
          <w:tcPr>
            <w:tcW w:w="994" w:type="dxa"/>
          </w:tcPr>
          <w:p w:rsidR="00CF1C88" w:rsidRPr="00916988" w:rsidRDefault="00CF1C88" w:rsidP="00CF1C88">
            <w:pPr>
              <w:tabs>
                <w:tab w:val="left" w:pos="279"/>
              </w:tabs>
              <w:snapToGrid w:val="0"/>
              <w:jc w:val="center"/>
              <w:rPr>
                <w:rFonts w:asciiTheme="minorHAnsi" w:hAnsiTheme="minorHAnsi"/>
                <w:sz w:val="22"/>
                <w:szCs w:val="22"/>
              </w:rPr>
            </w:pPr>
            <w:r w:rsidRPr="00916988">
              <w:rPr>
                <w:rFonts w:asciiTheme="minorHAnsi" w:hAnsiTheme="minorHAnsi"/>
                <w:sz w:val="22"/>
                <w:szCs w:val="22"/>
              </w:rPr>
              <w:t>8</w:t>
            </w:r>
          </w:p>
        </w:tc>
        <w:tc>
          <w:tcPr>
            <w:tcW w:w="1285" w:type="dxa"/>
          </w:tcPr>
          <w:p w:rsidR="00CF1C88" w:rsidRPr="00916988" w:rsidRDefault="00CF1C88" w:rsidP="00CF1C88">
            <w:pPr>
              <w:snapToGrid w:val="0"/>
              <w:jc w:val="center"/>
              <w:rPr>
                <w:rFonts w:asciiTheme="minorHAnsi" w:hAnsiTheme="minorHAnsi"/>
                <w:sz w:val="22"/>
                <w:szCs w:val="22"/>
              </w:rPr>
            </w:pPr>
            <w:r w:rsidRPr="00916988">
              <w:rPr>
                <w:rFonts w:asciiTheme="minorHAnsi" w:hAnsiTheme="minorHAnsi"/>
                <w:sz w:val="22"/>
                <w:szCs w:val="22"/>
              </w:rPr>
              <w:t>09/03/11</w:t>
            </w:r>
          </w:p>
        </w:tc>
        <w:tc>
          <w:tcPr>
            <w:tcW w:w="3971" w:type="dxa"/>
            <w:gridSpan w:val="2"/>
          </w:tcPr>
          <w:p w:rsidR="00CF1C88" w:rsidRPr="00916988" w:rsidRDefault="00CF1C88" w:rsidP="00312B1A">
            <w:pPr>
              <w:snapToGrid w:val="0"/>
              <w:rPr>
                <w:rFonts w:asciiTheme="minorHAnsi" w:hAnsiTheme="minorHAnsi"/>
                <w:sz w:val="22"/>
                <w:szCs w:val="22"/>
              </w:rPr>
            </w:pPr>
          </w:p>
        </w:tc>
      </w:tr>
      <w:tr w:rsidR="00CF1C88" w:rsidRPr="00916988" w:rsidTr="00201A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363" w:type="dxa"/>
          </w:tcPr>
          <w:p w:rsidR="00CF1C88" w:rsidRPr="00916988" w:rsidRDefault="00CF1C88" w:rsidP="00CF1C88">
            <w:pPr>
              <w:snapToGrid w:val="0"/>
              <w:rPr>
                <w:rFonts w:asciiTheme="minorHAnsi" w:hAnsiTheme="minorHAnsi"/>
                <w:sz w:val="22"/>
                <w:szCs w:val="22"/>
              </w:rPr>
            </w:pPr>
            <w:r w:rsidRPr="00916988">
              <w:rPr>
                <w:rFonts w:asciiTheme="minorHAnsi" w:hAnsiTheme="minorHAnsi"/>
                <w:sz w:val="22"/>
                <w:szCs w:val="22"/>
              </w:rPr>
              <w:t>Bristol Workers’ Rights Day</w:t>
            </w:r>
          </w:p>
        </w:tc>
        <w:tc>
          <w:tcPr>
            <w:tcW w:w="744" w:type="dxa"/>
            <w:gridSpan w:val="3"/>
          </w:tcPr>
          <w:p w:rsidR="00CF1C88" w:rsidRPr="00916988" w:rsidRDefault="00CF1C88" w:rsidP="00CF1C88">
            <w:pPr>
              <w:snapToGrid w:val="0"/>
              <w:jc w:val="center"/>
              <w:rPr>
                <w:rFonts w:asciiTheme="minorHAnsi" w:hAnsiTheme="minorHAnsi"/>
                <w:sz w:val="22"/>
                <w:szCs w:val="22"/>
              </w:rPr>
            </w:pPr>
            <w:r w:rsidRPr="00916988">
              <w:rPr>
                <w:rFonts w:asciiTheme="minorHAnsi" w:hAnsiTheme="minorHAnsi"/>
                <w:sz w:val="22"/>
                <w:szCs w:val="22"/>
              </w:rPr>
              <w:t>1</w:t>
            </w:r>
          </w:p>
        </w:tc>
        <w:tc>
          <w:tcPr>
            <w:tcW w:w="709" w:type="dxa"/>
            <w:gridSpan w:val="3"/>
          </w:tcPr>
          <w:p w:rsidR="00CF1C88" w:rsidRPr="00916988" w:rsidRDefault="00CF1C88" w:rsidP="00CF1C88">
            <w:pPr>
              <w:tabs>
                <w:tab w:val="left" w:pos="279"/>
              </w:tabs>
              <w:snapToGrid w:val="0"/>
              <w:jc w:val="center"/>
              <w:rPr>
                <w:rFonts w:asciiTheme="minorHAnsi" w:hAnsiTheme="minorHAnsi"/>
                <w:sz w:val="22"/>
                <w:szCs w:val="22"/>
              </w:rPr>
            </w:pPr>
            <w:r w:rsidRPr="00916988">
              <w:rPr>
                <w:rFonts w:asciiTheme="minorHAnsi" w:hAnsiTheme="minorHAnsi"/>
                <w:sz w:val="22"/>
                <w:szCs w:val="22"/>
              </w:rPr>
              <w:t>10</w:t>
            </w:r>
          </w:p>
        </w:tc>
        <w:tc>
          <w:tcPr>
            <w:tcW w:w="725" w:type="dxa"/>
            <w:gridSpan w:val="2"/>
          </w:tcPr>
          <w:p w:rsidR="00CF1C88" w:rsidRPr="00916988" w:rsidRDefault="00CF1C88" w:rsidP="00CF1C88">
            <w:pPr>
              <w:tabs>
                <w:tab w:val="left" w:pos="279"/>
              </w:tabs>
              <w:snapToGrid w:val="0"/>
              <w:jc w:val="center"/>
              <w:rPr>
                <w:rFonts w:asciiTheme="minorHAnsi" w:hAnsiTheme="minorHAnsi"/>
                <w:sz w:val="22"/>
                <w:szCs w:val="22"/>
              </w:rPr>
            </w:pPr>
            <w:r w:rsidRPr="00916988">
              <w:rPr>
                <w:rFonts w:asciiTheme="minorHAnsi" w:hAnsiTheme="minorHAnsi"/>
                <w:sz w:val="22"/>
                <w:szCs w:val="22"/>
              </w:rPr>
              <w:t>15</w:t>
            </w:r>
          </w:p>
        </w:tc>
        <w:tc>
          <w:tcPr>
            <w:tcW w:w="994" w:type="dxa"/>
          </w:tcPr>
          <w:p w:rsidR="00CF1C88" w:rsidRPr="00916988" w:rsidRDefault="00CF1C88" w:rsidP="00CF1C88">
            <w:pPr>
              <w:tabs>
                <w:tab w:val="left" w:pos="279"/>
              </w:tabs>
              <w:snapToGrid w:val="0"/>
              <w:jc w:val="center"/>
              <w:rPr>
                <w:rFonts w:asciiTheme="minorHAnsi" w:hAnsiTheme="minorHAnsi"/>
                <w:sz w:val="22"/>
                <w:szCs w:val="22"/>
              </w:rPr>
            </w:pPr>
            <w:r w:rsidRPr="00916988">
              <w:rPr>
                <w:rFonts w:asciiTheme="minorHAnsi" w:hAnsiTheme="minorHAnsi"/>
                <w:sz w:val="22"/>
                <w:szCs w:val="22"/>
              </w:rPr>
              <w:t>25</w:t>
            </w:r>
          </w:p>
        </w:tc>
        <w:tc>
          <w:tcPr>
            <w:tcW w:w="1285" w:type="dxa"/>
          </w:tcPr>
          <w:p w:rsidR="00CF1C88" w:rsidRPr="00916988" w:rsidRDefault="00CF1C88" w:rsidP="00CF1C88">
            <w:pPr>
              <w:snapToGrid w:val="0"/>
              <w:jc w:val="center"/>
              <w:rPr>
                <w:rFonts w:asciiTheme="minorHAnsi" w:hAnsiTheme="minorHAnsi"/>
                <w:sz w:val="22"/>
                <w:szCs w:val="22"/>
              </w:rPr>
            </w:pPr>
            <w:r w:rsidRPr="00916988">
              <w:rPr>
                <w:rFonts w:asciiTheme="minorHAnsi" w:hAnsiTheme="minorHAnsi"/>
                <w:sz w:val="22"/>
                <w:szCs w:val="22"/>
              </w:rPr>
              <w:t>12/01/11</w:t>
            </w:r>
          </w:p>
        </w:tc>
        <w:tc>
          <w:tcPr>
            <w:tcW w:w="3971" w:type="dxa"/>
            <w:gridSpan w:val="2"/>
          </w:tcPr>
          <w:p w:rsidR="00CF1C88" w:rsidRPr="00916988" w:rsidRDefault="00CF1C88" w:rsidP="00312B1A">
            <w:pPr>
              <w:snapToGrid w:val="0"/>
              <w:jc w:val="center"/>
              <w:rPr>
                <w:rFonts w:asciiTheme="minorHAnsi" w:hAnsiTheme="minorHAnsi"/>
                <w:b/>
                <w:sz w:val="22"/>
                <w:szCs w:val="22"/>
              </w:rPr>
            </w:pPr>
          </w:p>
        </w:tc>
      </w:tr>
      <w:tr w:rsidR="00CF1C88" w:rsidRPr="00916988" w:rsidTr="00201A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363" w:type="dxa"/>
          </w:tcPr>
          <w:p w:rsidR="00CF1C88" w:rsidRPr="00916988" w:rsidRDefault="00CF1C88" w:rsidP="00CF1C88">
            <w:pPr>
              <w:snapToGrid w:val="0"/>
              <w:rPr>
                <w:rFonts w:asciiTheme="minorHAnsi" w:hAnsiTheme="minorHAnsi"/>
                <w:sz w:val="22"/>
                <w:szCs w:val="22"/>
              </w:rPr>
            </w:pPr>
            <w:r w:rsidRPr="00916988">
              <w:rPr>
                <w:rFonts w:asciiTheme="minorHAnsi" w:hAnsiTheme="minorHAnsi"/>
                <w:sz w:val="22"/>
                <w:szCs w:val="22"/>
              </w:rPr>
              <w:t>Bristol University Amnesty Group</w:t>
            </w:r>
          </w:p>
        </w:tc>
        <w:tc>
          <w:tcPr>
            <w:tcW w:w="744" w:type="dxa"/>
            <w:gridSpan w:val="3"/>
          </w:tcPr>
          <w:p w:rsidR="00CF1C88" w:rsidRPr="00916988" w:rsidRDefault="00CF1C88" w:rsidP="00CF1C88">
            <w:pPr>
              <w:snapToGrid w:val="0"/>
              <w:jc w:val="center"/>
              <w:rPr>
                <w:rFonts w:asciiTheme="minorHAnsi" w:hAnsiTheme="minorHAnsi"/>
                <w:sz w:val="22"/>
                <w:szCs w:val="22"/>
              </w:rPr>
            </w:pPr>
            <w:r w:rsidRPr="00916988">
              <w:rPr>
                <w:rFonts w:asciiTheme="minorHAnsi" w:hAnsiTheme="minorHAnsi"/>
                <w:sz w:val="22"/>
                <w:szCs w:val="22"/>
              </w:rPr>
              <w:t>1</w:t>
            </w:r>
          </w:p>
        </w:tc>
        <w:tc>
          <w:tcPr>
            <w:tcW w:w="709" w:type="dxa"/>
            <w:gridSpan w:val="3"/>
          </w:tcPr>
          <w:p w:rsidR="00CF1C88" w:rsidRPr="00916988" w:rsidRDefault="00CF1C88" w:rsidP="00CF1C88">
            <w:pPr>
              <w:tabs>
                <w:tab w:val="left" w:pos="279"/>
              </w:tabs>
              <w:snapToGrid w:val="0"/>
              <w:jc w:val="center"/>
              <w:rPr>
                <w:rFonts w:asciiTheme="minorHAnsi" w:hAnsiTheme="minorHAnsi"/>
                <w:sz w:val="22"/>
                <w:szCs w:val="22"/>
              </w:rPr>
            </w:pPr>
            <w:r w:rsidRPr="00916988">
              <w:rPr>
                <w:rFonts w:asciiTheme="minorHAnsi" w:hAnsiTheme="minorHAnsi"/>
                <w:sz w:val="22"/>
                <w:szCs w:val="22"/>
              </w:rPr>
              <w:t>15</w:t>
            </w:r>
          </w:p>
        </w:tc>
        <w:tc>
          <w:tcPr>
            <w:tcW w:w="725" w:type="dxa"/>
            <w:gridSpan w:val="2"/>
          </w:tcPr>
          <w:p w:rsidR="00CF1C88" w:rsidRPr="00916988" w:rsidRDefault="00CF1C88" w:rsidP="00CF1C88">
            <w:pPr>
              <w:tabs>
                <w:tab w:val="left" w:pos="279"/>
              </w:tabs>
              <w:snapToGrid w:val="0"/>
              <w:jc w:val="center"/>
              <w:rPr>
                <w:rFonts w:asciiTheme="minorHAnsi" w:hAnsiTheme="minorHAnsi"/>
                <w:sz w:val="22"/>
                <w:szCs w:val="22"/>
              </w:rPr>
            </w:pPr>
            <w:r w:rsidRPr="00916988">
              <w:rPr>
                <w:rFonts w:asciiTheme="minorHAnsi" w:hAnsiTheme="minorHAnsi"/>
                <w:sz w:val="22"/>
                <w:szCs w:val="22"/>
              </w:rPr>
              <w:t>15</w:t>
            </w:r>
          </w:p>
        </w:tc>
        <w:tc>
          <w:tcPr>
            <w:tcW w:w="994" w:type="dxa"/>
          </w:tcPr>
          <w:p w:rsidR="00CF1C88" w:rsidRPr="00916988" w:rsidRDefault="00CF1C88" w:rsidP="00CF1C88">
            <w:pPr>
              <w:tabs>
                <w:tab w:val="left" w:pos="279"/>
              </w:tabs>
              <w:snapToGrid w:val="0"/>
              <w:jc w:val="center"/>
              <w:rPr>
                <w:rFonts w:asciiTheme="minorHAnsi" w:hAnsiTheme="minorHAnsi"/>
                <w:sz w:val="22"/>
                <w:szCs w:val="22"/>
              </w:rPr>
            </w:pPr>
            <w:r w:rsidRPr="00916988">
              <w:rPr>
                <w:rFonts w:asciiTheme="minorHAnsi" w:hAnsiTheme="minorHAnsi"/>
                <w:sz w:val="22"/>
                <w:szCs w:val="22"/>
              </w:rPr>
              <w:t>30</w:t>
            </w:r>
          </w:p>
        </w:tc>
        <w:tc>
          <w:tcPr>
            <w:tcW w:w="1285" w:type="dxa"/>
          </w:tcPr>
          <w:p w:rsidR="00CF1C88" w:rsidRPr="00916988" w:rsidRDefault="00CF1C88" w:rsidP="00CF1C88">
            <w:pPr>
              <w:snapToGrid w:val="0"/>
              <w:jc w:val="center"/>
              <w:rPr>
                <w:rFonts w:asciiTheme="minorHAnsi" w:hAnsiTheme="minorHAnsi"/>
                <w:sz w:val="22"/>
                <w:szCs w:val="22"/>
              </w:rPr>
            </w:pPr>
            <w:r w:rsidRPr="00916988">
              <w:rPr>
                <w:rFonts w:asciiTheme="minorHAnsi" w:hAnsiTheme="minorHAnsi"/>
                <w:sz w:val="22"/>
                <w:szCs w:val="22"/>
              </w:rPr>
              <w:t>15/11/10</w:t>
            </w:r>
          </w:p>
        </w:tc>
        <w:tc>
          <w:tcPr>
            <w:tcW w:w="3971" w:type="dxa"/>
            <w:gridSpan w:val="2"/>
          </w:tcPr>
          <w:p w:rsidR="00CF1C88" w:rsidRPr="00916988" w:rsidRDefault="00CF1C88" w:rsidP="00312B1A">
            <w:pPr>
              <w:snapToGrid w:val="0"/>
              <w:rPr>
                <w:rFonts w:asciiTheme="minorHAnsi" w:hAnsiTheme="minorHAnsi"/>
                <w:b/>
                <w:sz w:val="22"/>
                <w:szCs w:val="22"/>
              </w:rPr>
            </w:pPr>
          </w:p>
        </w:tc>
      </w:tr>
      <w:tr w:rsidR="00CF1C88" w:rsidRPr="00916988" w:rsidTr="00201A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363" w:type="dxa"/>
          </w:tcPr>
          <w:p w:rsidR="00CF1C88" w:rsidRPr="00916988" w:rsidRDefault="00CF1C88" w:rsidP="00CF1C88">
            <w:pPr>
              <w:snapToGrid w:val="0"/>
              <w:rPr>
                <w:rFonts w:asciiTheme="minorHAnsi" w:hAnsiTheme="minorHAnsi"/>
                <w:sz w:val="22"/>
                <w:szCs w:val="22"/>
              </w:rPr>
            </w:pPr>
            <w:r w:rsidRPr="00916988">
              <w:rPr>
                <w:rFonts w:asciiTheme="minorHAnsi" w:hAnsiTheme="minorHAnsi"/>
                <w:sz w:val="22"/>
                <w:szCs w:val="22"/>
              </w:rPr>
              <w:t>NUS Ethical and environmental officer training day</w:t>
            </w:r>
          </w:p>
        </w:tc>
        <w:tc>
          <w:tcPr>
            <w:tcW w:w="744" w:type="dxa"/>
            <w:gridSpan w:val="3"/>
          </w:tcPr>
          <w:p w:rsidR="00CF1C88" w:rsidRPr="00916988" w:rsidRDefault="00CF1C88" w:rsidP="00CF1C88">
            <w:pPr>
              <w:snapToGrid w:val="0"/>
              <w:jc w:val="center"/>
              <w:rPr>
                <w:rFonts w:asciiTheme="minorHAnsi" w:hAnsiTheme="minorHAnsi"/>
                <w:sz w:val="22"/>
                <w:szCs w:val="22"/>
              </w:rPr>
            </w:pPr>
            <w:r w:rsidRPr="00916988">
              <w:rPr>
                <w:rFonts w:asciiTheme="minorHAnsi" w:hAnsiTheme="minorHAnsi"/>
                <w:sz w:val="22"/>
                <w:szCs w:val="22"/>
              </w:rPr>
              <w:t>1</w:t>
            </w:r>
          </w:p>
        </w:tc>
        <w:tc>
          <w:tcPr>
            <w:tcW w:w="709" w:type="dxa"/>
            <w:gridSpan w:val="3"/>
          </w:tcPr>
          <w:p w:rsidR="00CF1C88" w:rsidRPr="00916988" w:rsidRDefault="00CF1C88" w:rsidP="00CF1C88">
            <w:pPr>
              <w:tabs>
                <w:tab w:val="left" w:pos="279"/>
              </w:tabs>
              <w:snapToGrid w:val="0"/>
              <w:jc w:val="center"/>
              <w:rPr>
                <w:rFonts w:asciiTheme="minorHAnsi" w:hAnsiTheme="minorHAnsi"/>
                <w:sz w:val="22"/>
                <w:szCs w:val="22"/>
              </w:rPr>
            </w:pPr>
            <w:r w:rsidRPr="00916988">
              <w:rPr>
                <w:rFonts w:asciiTheme="minorHAnsi" w:hAnsiTheme="minorHAnsi"/>
                <w:sz w:val="22"/>
                <w:szCs w:val="22"/>
              </w:rPr>
              <w:t>15</w:t>
            </w:r>
          </w:p>
        </w:tc>
        <w:tc>
          <w:tcPr>
            <w:tcW w:w="725" w:type="dxa"/>
            <w:gridSpan w:val="2"/>
          </w:tcPr>
          <w:p w:rsidR="00CF1C88" w:rsidRPr="00916988" w:rsidRDefault="00CF1C88" w:rsidP="00CF1C88">
            <w:pPr>
              <w:tabs>
                <w:tab w:val="left" w:pos="279"/>
              </w:tabs>
              <w:snapToGrid w:val="0"/>
              <w:jc w:val="center"/>
              <w:rPr>
                <w:rFonts w:asciiTheme="minorHAnsi" w:hAnsiTheme="minorHAnsi"/>
                <w:sz w:val="22"/>
                <w:szCs w:val="22"/>
              </w:rPr>
            </w:pPr>
            <w:r w:rsidRPr="00916988">
              <w:rPr>
                <w:rFonts w:asciiTheme="minorHAnsi" w:hAnsiTheme="minorHAnsi"/>
                <w:sz w:val="22"/>
                <w:szCs w:val="22"/>
              </w:rPr>
              <w:t>25</w:t>
            </w:r>
          </w:p>
        </w:tc>
        <w:tc>
          <w:tcPr>
            <w:tcW w:w="994" w:type="dxa"/>
          </w:tcPr>
          <w:p w:rsidR="00CF1C88" w:rsidRPr="00916988" w:rsidRDefault="00CF1C88" w:rsidP="00CF1C88">
            <w:pPr>
              <w:tabs>
                <w:tab w:val="left" w:pos="279"/>
              </w:tabs>
              <w:snapToGrid w:val="0"/>
              <w:jc w:val="center"/>
              <w:rPr>
                <w:rFonts w:asciiTheme="minorHAnsi" w:hAnsiTheme="minorHAnsi"/>
                <w:sz w:val="22"/>
                <w:szCs w:val="22"/>
              </w:rPr>
            </w:pPr>
            <w:r w:rsidRPr="00916988">
              <w:rPr>
                <w:rFonts w:asciiTheme="minorHAnsi" w:hAnsiTheme="minorHAnsi"/>
                <w:sz w:val="22"/>
                <w:szCs w:val="22"/>
              </w:rPr>
              <w:t>40</w:t>
            </w:r>
          </w:p>
        </w:tc>
        <w:tc>
          <w:tcPr>
            <w:tcW w:w="1285" w:type="dxa"/>
          </w:tcPr>
          <w:p w:rsidR="00CF1C88" w:rsidRPr="00916988" w:rsidRDefault="00CF1C88" w:rsidP="00CF1C88">
            <w:pPr>
              <w:snapToGrid w:val="0"/>
              <w:jc w:val="center"/>
              <w:rPr>
                <w:rFonts w:asciiTheme="minorHAnsi" w:hAnsiTheme="minorHAnsi"/>
                <w:sz w:val="22"/>
                <w:szCs w:val="22"/>
              </w:rPr>
            </w:pPr>
            <w:r w:rsidRPr="00916988">
              <w:rPr>
                <w:rFonts w:asciiTheme="minorHAnsi" w:hAnsiTheme="minorHAnsi"/>
                <w:sz w:val="22"/>
                <w:szCs w:val="22"/>
              </w:rPr>
              <w:t>13/10/10</w:t>
            </w:r>
          </w:p>
        </w:tc>
        <w:tc>
          <w:tcPr>
            <w:tcW w:w="3971" w:type="dxa"/>
            <w:gridSpan w:val="2"/>
          </w:tcPr>
          <w:p w:rsidR="00CF1C88" w:rsidRPr="00916988" w:rsidRDefault="00CF1C88" w:rsidP="00312B1A">
            <w:pPr>
              <w:snapToGrid w:val="0"/>
              <w:jc w:val="center"/>
              <w:rPr>
                <w:rFonts w:asciiTheme="minorHAnsi" w:hAnsiTheme="minorHAnsi"/>
                <w:b/>
                <w:sz w:val="22"/>
                <w:szCs w:val="22"/>
              </w:rPr>
            </w:pPr>
          </w:p>
        </w:tc>
      </w:tr>
      <w:tr w:rsidR="00CF1C88" w:rsidRPr="00916988" w:rsidTr="00201AE3">
        <w:trPr>
          <w:gridAfter w:val="1"/>
          <w:wAfter w:w="15" w:type="dxa"/>
        </w:trPr>
        <w:tc>
          <w:tcPr>
            <w:tcW w:w="2363" w:type="dxa"/>
            <w:tcBorders>
              <w:top w:val="single" w:sz="4" w:space="0" w:color="000000"/>
              <w:left w:val="single" w:sz="4" w:space="0" w:color="000000"/>
              <w:bottom w:val="single" w:sz="4" w:space="0" w:color="000000"/>
            </w:tcBorders>
          </w:tcPr>
          <w:p w:rsidR="00CF1C88" w:rsidRPr="00916988" w:rsidRDefault="00CF1C88" w:rsidP="00312B1A">
            <w:pPr>
              <w:pStyle w:val="ListParagraph"/>
              <w:snapToGrid w:val="0"/>
              <w:ind w:left="0"/>
              <w:rPr>
                <w:rFonts w:asciiTheme="minorHAnsi" w:hAnsiTheme="minorHAnsi"/>
                <w:b/>
                <w:sz w:val="22"/>
                <w:szCs w:val="22"/>
              </w:rPr>
            </w:pPr>
            <w:r w:rsidRPr="00916988">
              <w:rPr>
                <w:rFonts w:asciiTheme="minorHAnsi" w:hAnsiTheme="minorHAnsi"/>
                <w:b/>
                <w:sz w:val="22"/>
                <w:szCs w:val="22"/>
              </w:rPr>
              <w:t>Subtotal</w:t>
            </w:r>
          </w:p>
        </w:tc>
        <w:tc>
          <w:tcPr>
            <w:tcW w:w="708" w:type="dxa"/>
            <w:gridSpan w:val="2"/>
            <w:tcBorders>
              <w:top w:val="single" w:sz="4" w:space="0" w:color="000000"/>
              <w:left w:val="single" w:sz="4" w:space="0" w:color="000000"/>
              <w:bottom w:val="single" w:sz="4" w:space="0" w:color="000000"/>
            </w:tcBorders>
          </w:tcPr>
          <w:p w:rsidR="00CF1C88" w:rsidRPr="00916988" w:rsidRDefault="00CF1C88" w:rsidP="00312B1A">
            <w:pPr>
              <w:snapToGrid w:val="0"/>
              <w:jc w:val="center"/>
              <w:rPr>
                <w:rFonts w:asciiTheme="minorHAnsi" w:hAnsiTheme="minorHAnsi"/>
                <w:b/>
                <w:sz w:val="22"/>
                <w:szCs w:val="22"/>
              </w:rPr>
            </w:pPr>
            <w:r w:rsidRPr="00916988">
              <w:rPr>
                <w:rFonts w:asciiTheme="minorHAnsi" w:hAnsiTheme="minorHAnsi"/>
                <w:b/>
                <w:sz w:val="22"/>
                <w:szCs w:val="22"/>
              </w:rPr>
              <w:t>13</w:t>
            </w:r>
          </w:p>
        </w:tc>
        <w:tc>
          <w:tcPr>
            <w:tcW w:w="708" w:type="dxa"/>
            <w:gridSpan w:val="3"/>
            <w:tcBorders>
              <w:top w:val="single" w:sz="4" w:space="0" w:color="000000"/>
              <w:left w:val="single" w:sz="4" w:space="0" w:color="000000"/>
              <w:bottom w:val="single" w:sz="4" w:space="0" w:color="000000"/>
            </w:tcBorders>
          </w:tcPr>
          <w:p w:rsidR="00CF1C88" w:rsidRPr="00916988" w:rsidRDefault="00CF1C88" w:rsidP="00312B1A">
            <w:pPr>
              <w:snapToGrid w:val="0"/>
              <w:jc w:val="center"/>
              <w:rPr>
                <w:rFonts w:asciiTheme="minorHAnsi" w:hAnsiTheme="minorHAnsi"/>
                <w:b/>
                <w:sz w:val="22"/>
                <w:szCs w:val="22"/>
              </w:rPr>
            </w:pPr>
            <w:r w:rsidRPr="00916988">
              <w:rPr>
                <w:rFonts w:asciiTheme="minorHAnsi" w:hAnsiTheme="minorHAnsi"/>
                <w:b/>
                <w:sz w:val="22"/>
                <w:szCs w:val="22"/>
              </w:rPr>
              <w:t>121</w:t>
            </w:r>
          </w:p>
        </w:tc>
        <w:tc>
          <w:tcPr>
            <w:tcW w:w="762" w:type="dxa"/>
            <w:gridSpan w:val="3"/>
            <w:tcBorders>
              <w:top w:val="single" w:sz="4" w:space="0" w:color="000000"/>
              <w:left w:val="single" w:sz="4" w:space="0" w:color="000000"/>
              <w:bottom w:val="single" w:sz="4" w:space="0" w:color="000000"/>
            </w:tcBorders>
          </w:tcPr>
          <w:p w:rsidR="00CF1C88" w:rsidRPr="00916988" w:rsidRDefault="00CF1C88" w:rsidP="00312B1A">
            <w:pPr>
              <w:snapToGrid w:val="0"/>
              <w:jc w:val="center"/>
              <w:rPr>
                <w:rFonts w:asciiTheme="minorHAnsi" w:hAnsiTheme="minorHAnsi"/>
                <w:b/>
                <w:sz w:val="22"/>
                <w:szCs w:val="22"/>
              </w:rPr>
            </w:pPr>
            <w:r w:rsidRPr="00916988">
              <w:rPr>
                <w:rFonts w:asciiTheme="minorHAnsi" w:hAnsiTheme="minorHAnsi"/>
                <w:b/>
                <w:sz w:val="22"/>
                <w:szCs w:val="22"/>
              </w:rPr>
              <w:t>168</w:t>
            </w:r>
          </w:p>
        </w:tc>
        <w:tc>
          <w:tcPr>
            <w:tcW w:w="994" w:type="dxa"/>
            <w:tcBorders>
              <w:top w:val="single" w:sz="4" w:space="0" w:color="000000"/>
              <w:left w:val="single" w:sz="4" w:space="0" w:color="000000"/>
              <w:bottom w:val="single" w:sz="4" w:space="0" w:color="000000"/>
            </w:tcBorders>
          </w:tcPr>
          <w:p w:rsidR="00CF1C88" w:rsidRPr="00916988" w:rsidRDefault="00CF1C88" w:rsidP="00312B1A">
            <w:pPr>
              <w:snapToGrid w:val="0"/>
              <w:jc w:val="center"/>
              <w:rPr>
                <w:rFonts w:asciiTheme="minorHAnsi" w:hAnsiTheme="minorHAnsi"/>
                <w:b/>
                <w:sz w:val="22"/>
                <w:szCs w:val="22"/>
              </w:rPr>
            </w:pPr>
            <w:r w:rsidRPr="00916988">
              <w:rPr>
                <w:rFonts w:asciiTheme="minorHAnsi" w:hAnsiTheme="minorHAnsi"/>
                <w:b/>
                <w:sz w:val="22"/>
                <w:szCs w:val="22"/>
              </w:rPr>
              <w:t>289</w:t>
            </w:r>
          </w:p>
        </w:tc>
        <w:tc>
          <w:tcPr>
            <w:tcW w:w="1285" w:type="dxa"/>
            <w:tcBorders>
              <w:top w:val="single" w:sz="4" w:space="0" w:color="000000"/>
              <w:left w:val="single" w:sz="4" w:space="0" w:color="000000"/>
              <w:bottom w:val="single" w:sz="4" w:space="0" w:color="000000"/>
            </w:tcBorders>
          </w:tcPr>
          <w:p w:rsidR="00CF1C88" w:rsidRPr="00916988" w:rsidRDefault="00CF1C88" w:rsidP="00312B1A">
            <w:pPr>
              <w:snapToGrid w:val="0"/>
              <w:jc w:val="center"/>
              <w:rPr>
                <w:rFonts w:asciiTheme="minorHAnsi" w:hAnsiTheme="minorHAnsi"/>
                <w:b/>
                <w:sz w:val="22"/>
                <w:szCs w:val="22"/>
              </w:rPr>
            </w:pPr>
          </w:p>
        </w:tc>
        <w:tc>
          <w:tcPr>
            <w:tcW w:w="3956" w:type="dxa"/>
            <w:tcBorders>
              <w:top w:val="single" w:sz="4" w:space="0" w:color="000000"/>
              <w:left w:val="single" w:sz="4" w:space="0" w:color="000000"/>
              <w:bottom w:val="single" w:sz="4" w:space="0" w:color="000000"/>
              <w:right w:val="single" w:sz="4" w:space="0" w:color="000000"/>
            </w:tcBorders>
          </w:tcPr>
          <w:p w:rsidR="00CF1C88" w:rsidRPr="00916988" w:rsidRDefault="00CF1C88" w:rsidP="00312B1A">
            <w:pPr>
              <w:snapToGrid w:val="0"/>
              <w:jc w:val="center"/>
              <w:rPr>
                <w:rFonts w:asciiTheme="minorHAnsi" w:hAnsiTheme="minorHAnsi"/>
                <w:b/>
                <w:sz w:val="22"/>
                <w:szCs w:val="22"/>
              </w:rPr>
            </w:pPr>
          </w:p>
        </w:tc>
      </w:tr>
      <w:tr w:rsidR="00CF1C88" w:rsidRPr="00916988" w:rsidTr="00201AE3">
        <w:trPr>
          <w:gridAfter w:val="1"/>
          <w:wAfter w:w="15" w:type="dxa"/>
        </w:trPr>
        <w:tc>
          <w:tcPr>
            <w:tcW w:w="2363" w:type="dxa"/>
            <w:tcBorders>
              <w:top w:val="single" w:sz="4" w:space="0" w:color="000000"/>
              <w:left w:val="single" w:sz="4" w:space="0" w:color="000000"/>
              <w:bottom w:val="single" w:sz="4" w:space="0" w:color="000000"/>
            </w:tcBorders>
          </w:tcPr>
          <w:p w:rsidR="00CF1C88" w:rsidRPr="00916988" w:rsidRDefault="00CF1C88" w:rsidP="001B5783">
            <w:pPr>
              <w:pStyle w:val="ListParagraph"/>
              <w:numPr>
                <w:ilvl w:val="0"/>
                <w:numId w:val="1"/>
              </w:numPr>
              <w:tabs>
                <w:tab w:val="left" w:pos="360"/>
              </w:tabs>
              <w:suppressAutoHyphens/>
              <w:snapToGrid w:val="0"/>
              <w:rPr>
                <w:rFonts w:asciiTheme="minorHAnsi" w:hAnsiTheme="minorHAnsi"/>
                <w:b/>
                <w:sz w:val="22"/>
                <w:szCs w:val="22"/>
              </w:rPr>
            </w:pPr>
            <w:r w:rsidRPr="00916988">
              <w:rPr>
                <w:rFonts w:asciiTheme="minorHAnsi" w:hAnsiTheme="minorHAnsi"/>
                <w:b/>
                <w:sz w:val="22"/>
                <w:szCs w:val="22"/>
              </w:rPr>
              <w:t>Workshops</w:t>
            </w:r>
          </w:p>
        </w:tc>
        <w:tc>
          <w:tcPr>
            <w:tcW w:w="708" w:type="dxa"/>
            <w:gridSpan w:val="2"/>
            <w:tcBorders>
              <w:top w:val="single" w:sz="4" w:space="0" w:color="000000"/>
              <w:left w:val="single" w:sz="4" w:space="0" w:color="000000"/>
              <w:bottom w:val="single" w:sz="4" w:space="0" w:color="000000"/>
            </w:tcBorders>
          </w:tcPr>
          <w:p w:rsidR="00CF1C88" w:rsidRPr="00916988" w:rsidRDefault="00CF1C88" w:rsidP="00312B1A">
            <w:pPr>
              <w:snapToGrid w:val="0"/>
              <w:jc w:val="center"/>
              <w:rPr>
                <w:rFonts w:asciiTheme="minorHAnsi" w:hAnsiTheme="minorHAnsi"/>
                <w:b/>
                <w:sz w:val="22"/>
                <w:szCs w:val="22"/>
              </w:rPr>
            </w:pPr>
          </w:p>
        </w:tc>
        <w:tc>
          <w:tcPr>
            <w:tcW w:w="708" w:type="dxa"/>
            <w:gridSpan w:val="3"/>
            <w:tcBorders>
              <w:top w:val="single" w:sz="4" w:space="0" w:color="000000"/>
              <w:left w:val="single" w:sz="4" w:space="0" w:color="000000"/>
              <w:bottom w:val="single" w:sz="4" w:space="0" w:color="000000"/>
            </w:tcBorders>
          </w:tcPr>
          <w:p w:rsidR="00CF1C88" w:rsidRPr="00916988" w:rsidRDefault="00CF1C88" w:rsidP="00312B1A">
            <w:pPr>
              <w:snapToGrid w:val="0"/>
              <w:jc w:val="center"/>
              <w:rPr>
                <w:rFonts w:asciiTheme="minorHAnsi" w:hAnsiTheme="minorHAnsi"/>
                <w:b/>
                <w:sz w:val="22"/>
                <w:szCs w:val="22"/>
              </w:rPr>
            </w:pPr>
          </w:p>
        </w:tc>
        <w:tc>
          <w:tcPr>
            <w:tcW w:w="762" w:type="dxa"/>
            <w:gridSpan w:val="3"/>
            <w:tcBorders>
              <w:top w:val="single" w:sz="4" w:space="0" w:color="000000"/>
              <w:left w:val="single" w:sz="4" w:space="0" w:color="000000"/>
              <w:bottom w:val="single" w:sz="4" w:space="0" w:color="000000"/>
            </w:tcBorders>
          </w:tcPr>
          <w:p w:rsidR="00CF1C88" w:rsidRPr="00916988" w:rsidRDefault="00CF1C88" w:rsidP="00312B1A">
            <w:pPr>
              <w:snapToGrid w:val="0"/>
              <w:jc w:val="center"/>
              <w:rPr>
                <w:rFonts w:asciiTheme="minorHAnsi" w:hAnsiTheme="minorHAnsi"/>
                <w:b/>
                <w:sz w:val="22"/>
                <w:szCs w:val="22"/>
              </w:rPr>
            </w:pPr>
          </w:p>
        </w:tc>
        <w:tc>
          <w:tcPr>
            <w:tcW w:w="994" w:type="dxa"/>
            <w:tcBorders>
              <w:top w:val="single" w:sz="4" w:space="0" w:color="000000"/>
              <w:left w:val="single" w:sz="4" w:space="0" w:color="000000"/>
              <w:bottom w:val="single" w:sz="4" w:space="0" w:color="000000"/>
            </w:tcBorders>
          </w:tcPr>
          <w:p w:rsidR="00CF1C88" w:rsidRPr="00916988" w:rsidRDefault="00CF1C88" w:rsidP="00312B1A">
            <w:pPr>
              <w:snapToGrid w:val="0"/>
              <w:jc w:val="center"/>
              <w:rPr>
                <w:rFonts w:asciiTheme="minorHAnsi" w:hAnsiTheme="minorHAnsi"/>
                <w:b/>
                <w:sz w:val="22"/>
                <w:szCs w:val="22"/>
              </w:rPr>
            </w:pPr>
          </w:p>
        </w:tc>
        <w:tc>
          <w:tcPr>
            <w:tcW w:w="1285" w:type="dxa"/>
            <w:tcBorders>
              <w:top w:val="single" w:sz="4" w:space="0" w:color="000000"/>
              <w:left w:val="single" w:sz="4" w:space="0" w:color="000000"/>
              <w:bottom w:val="single" w:sz="4" w:space="0" w:color="000000"/>
            </w:tcBorders>
          </w:tcPr>
          <w:p w:rsidR="00CF1C88" w:rsidRPr="00916988" w:rsidRDefault="00CF1C88" w:rsidP="00312B1A">
            <w:pPr>
              <w:snapToGrid w:val="0"/>
              <w:jc w:val="center"/>
              <w:rPr>
                <w:rFonts w:asciiTheme="minorHAnsi" w:hAnsiTheme="minorHAnsi"/>
                <w:b/>
                <w:sz w:val="22"/>
                <w:szCs w:val="22"/>
              </w:rPr>
            </w:pPr>
          </w:p>
        </w:tc>
        <w:tc>
          <w:tcPr>
            <w:tcW w:w="3956" w:type="dxa"/>
            <w:tcBorders>
              <w:top w:val="single" w:sz="4" w:space="0" w:color="000000"/>
              <w:left w:val="single" w:sz="4" w:space="0" w:color="000000"/>
              <w:bottom w:val="single" w:sz="4" w:space="0" w:color="000000"/>
              <w:right w:val="single" w:sz="4" w:space="0" w:color="000000"/>
            </w:tcBorders>
          </w:tcPr>
          <w:p w:rsidR="00CF1C88" w:rsidRPr="00916988" w:rsidRDefault="00CF1C88" w:rsidP="00312B1A">
            <w:pPr>
              <w:snapToGrid w:val="0"/>
              <w:jc w:val="center"/>
              <w:rPr>
                <w:rFonts w:asciiTheme="minorHAnsi" w:hAnsiTheme="minorHAnsi"/>
                <w:b/>
                <w:sz w:val="22"/>
                <w:szCs w:val="22"/>
              </w:rPr>
            </w:pPr>
          </w:p>
        </w:tc>
      </w:tr>
      <w:tr w:rsidR="00CF1C88" w:rsidRPr="00916988" w:rsidTr="00201AE3">
        <w:trPr>
          <w:gridAfter w:val="1"/>
          <w:wAfter w:w="15" w:type="dxa"/>
        </w:trPr>
        <w:tc>
          <w:tcPr>
            <w:tcW w:w="2391" w:type="dxa"/>
            <w:gridSpan w:val="2"/>
            <w:tcBorders>
              <w:left w:val="single" w:sz="4" w:space="0" w:color="000000"/>
              <w:bottom w:val="single" w:sz="4" w:space="0" w:color="000000"/>
            </w:tcBorders>
          </w:tcPr>
          <w:p w:rsidR="00CF1C88" w:rsidRPr="00916988" w:rsidRDefault="00CF1C88" w:rsidP="00CF1C88">
            <w:pPr>
              <w:pStyle w:val="ListParagraph"/>
              <w:snapToGrid w:val="0"/>
              <w:ind w:left="0"/>
              <w:rPr>
                <w:rFonts w:asciiTheme="minorHAnsi" w:hAnsiTheme="minorHAnsi"/>
                <w:sz w:val="22"/>
                <w:szCs w:val="22"/>
              </w:rPr>
            </w:pPr>
            <w:r w:rsidRPr="00916988">
              <w:rPr>
                <w:rFonts w:asciiTheme="minorHAnsi" w:hAnsiTheme="minorHAnsi"/>
                <w:sz w:val="22"/>
                <w:szCs w:val="22"/>
              </w:rPr>
              <w:t xml:space="preserve">PGCE citizenship workshop at Bristol </w:t>
            </w:r>
            <w:proofErr w:type="spellStart"/>
            <w:r w:rsidRPr="00916988">
              <w:rPr>
                <w:rFonts w:asciiTheme="minorHAnsi" w:hAnsiTheme="minorHAnsi"/>
                <w:sz w:val="22"/>
                <w:szCs w:val="22"/>
              </w:rPr>
              <w:t>uni</w:t>
            </w:r>
            <w:proofErr w:type="spellEnd"/>
            <w:r w:rsidRPr="00916988">
              <w:rPr>
                <w:rFonts w:asciiTheme="minorHAnsi" w:hAnsiTheme="minorHAnsi"/>
                <w:sz w:val="22"/>
                <w:szCs w:val="22"/>
              </w:rPr>
              <w:t xml:space="preserve"> </w:t>
            </w:r>
          </w:p>
        </w:tc>
        <w:tc>
          <w:tcPr>
            <w:tcW w:w="716" w:type="dxa"/>
            <w:gridSpan w:val="2"/>
            <w:tcBorders>
              <w:left w:val="single" w:sz="4" w:space="0" w:color="000000"/>
              <w:bottom w:val="single" w:sz="4" w:space="0" w:color="000000"/>
            </w:tcBorders>
          </w:tcPr>
          <w:p w:rsidR="00CF1C88" w:rsidRPr="00916988" w:rsidRDefault="00CF1C88" w:rsidP="00CF1C88">
            <w:pPr>
              <w:snapToGrid w:val="0"/>
              <w:jc w:val="center"/>
              <w:rPr>
                <w:rFonts w:asciiTheme="minorHAnsi" w:hAnsiTheme="minorHAnsi"/>
                <w:sz w:val="22"/>
                <w:szCs w:val="22"/>
              </w:rPr>
            </w:pPr>
            <w:r w:rsidRPr="00916988">
              <w:rPr>
                <w:rFonts w:asciiTheme="minorHAnsi" w:hAnsiTheme="minorHAnsi"/>
                <w:sz w:val="22"/>
                <w:szCs w:val="22"/>
              </w:rPr>
              <w:t>1</w:t>
            </w:r>
          </w:p>
        </w:tc>
        <w:tc>
          <w:tcPr>
            <w:tcW w:w="709" w:type="dxa"/>
            <w:gridSpan w:val="3"/>
            <w:tcBorders>
              <w:left w:val="single" w:sz="4" w:space="0" w:color="000000"/>
              <w:bottom w:val="single" w:sz="4" w:space="0" w:color="000000"/>
            </w:tcBorders>
          </w:tcPr>
          <w:p w:rsidR="00CF1C88" w:rsidRPr="00916988" w:rsidRDefault="00CF1C88" w:rsidP="00CF1C88">
            <w:pPr>
              <w:snapToGrid w:val="0"/>
              <w:jc w:val="center"/>
              <w:rPr>
                <w:rFonts w:asciiTheme="minorHAnsi" w:hAnsiTheme="minorHAnsi"/>
                <w:sz w:val="22"/>
                <w:szCs w:val="22"/>
              </w:rPr>
            </w:pPr>
            <w:r w:rsidRPr="00916988">
              <w:rPr>
                <w:rFonts w:asciiTheme="minorHAnsi" w:hAnsiTheme="minorHAnsi"/>
                <w:sz w:val="22"/>
                <w:szCs w:val="22"/>
              </w:rPr>
              <w:t>20</w:t>
            </w:r>
          </w:p>
        </w:tc>
        <w:tc>
          <w:tcPr>
            <w:tcW w:w="725" w:type="dxa"/>
            <w:gridSpan w:val="2"/>
            <w:tcBorders>
              <w:left w:val="single" w:sz="4" w:space="0" w:color="000000"/>
              <w:bottom w:val="single" w:sz="4" w:space="0" w:color="000000"/>
            </w:tcBorders>
          </w:tcPr>
          <w:p w:rsidR="00CF1C88" w:rsidRPr="00916988" w:rsidRDefault="00CF1C88" w:rsidP="00CF1C88">
            <w:pPr>
              <w:snapToGrid w:val="0"/>
              <w:jc w:val="center"/>
              <w:rPr>
                <w:rFonts w:asciiTheme="minorHAnsi" w:hAnsiTheme="minorHAnsi"/>
                <w:sz w:val="22"/>
                <w:szCs w:val="22"/>
              </w:rPr>
            </w:pPr>
            <w:r w:rsidRPr="00916988">
              <w:rPr>
                <w:rFonts w:asciiTheme="minorHAnsi" w:hAnsiTheme="minorHAnsi"/>
                <w:sz w:val="22"/>
                <w:szCs w:val="22"/>
              </w:rPr>
              <w:t>20</w:t>
            </w:r>
          </w:p>
        </w:tc>
        <w:tc>
          <w:tcPr>
            <w:tcW w:w="994" w:type="dxa"/>
            <w:tcBorders>
              <w:left w:val="single" w:sz="4" w:space="0" w:color="000000"/>
              <w:bottom w:val="single" w:sz="4" w:space="0" w:color="000000"/>
            </w:tcBorders>
          </w:tcPr>
          <w:p w:rsidR="00CF1C88" w:rsidRPr="00916988" w:rsidRDefault="00CF1C88" w:rsidP="00CF1C88">
            <w:pPr>
              <w:snapToGrid w:val="0"/>
              <w:jc w:val="center"/>
              <w:rPr>
                <w:rFonts w:asciiTheme="minorHAnsi" w:hAnsiTheme="minorHAnsi"/>
                <w:sz w:val="22"/>
                <w:szCs w:val="22"/>
              </w:rPr>
            </w:pPr>
            <w:r w:rsidRPr="00916988">
              <w:rPr>
                <w:rFonts w:asciiTheme="minorHAnsi" w:hAnsiTheme="minorHAnsi"/>
                <w:sz w:val="22"/>
                <w:szCs w:val="22"/>
              </w:rPr>
              <w:t>40</w:t>
            </w:r>
          </w:p>
        </w:tc>
        <w:tc>
          <w:tcPr>
            <w:tcW w:w="1285" w:type="dxa"/>
            <w:tcBorders>
              <w:left w:val="single" w:sz="4" w:space="0" w:color="000000"/>
              <w:bottom w:val="single" w:sz="4" w:space="0" w:color="000000"/>
            </w:tcBorders>
          </w:tcPr>
          <w:p w:rsidR="00CF1C88" w:rsidRPr="00916988" w:rsidRDefault="00CF1C88" w:rsidP="00CF1C88">
            <w:pPr>
              <w:snapToGrid w:val="0"/>
              <w:jc w:val="center"/>
              <w:rPr>
                <w:rFonts w:asciiTheme="minorHAnsi" w:hAnsiTheme="minorHAnsi"/>
                <w:sz w:val="22"/>
                <w:szCs w:val="22"/>
              </w:rPr>
            </w:pPr>
            <w:r w:rsidRPr="00916988">
              <w:rPr>
                <w:rFonts w:asciiTheme="minorHAnsi" w:hAnsiTheme="minorHAnsi"/>
                <w:sz w:val="22"/>
                <w:szCs w:val="22"/>
              </w:rPr>
              <w:t>27/05/12</w:t>
            </w:r>
          </w:p>
        </w:tc>
        <w:tc>
          <w:tcPr>
            <w:tcW w:w="3956" w:type="dxa"/>
            <w:tcBorders>
              <w:left w:val="single" w:sz="4" w:space="0" w:color="000000"/>
              <w:bottom w:val="single" w:sz="4" w:space="0" w:color="000000"/>
              <w:right w:val="single" w:sz="4" w:space="0" w:color="000000"/>
            </w:tcBorders>
          </w:tcPr>
          <w:p w:rsidR="00CF1C88" w:rsidRPr="00916988" w:rsidRDefault="00CF1C88" w:rsidP="00312B1A">
            <w:pPr>
              <w:snapToGrid w:val="0"/>
              <w:rPr>
                <w:rFonts w:asciiTheme="minorHAnsi" w:hAnsiTheme="minorHAnsi"/>
                <w:b/>
                <w:sz w:val="22"/>
                <w:szCs w:val="22"/>
              </w:rPr>
            </w:pPr>
          </w:p>
        </w:tc>
      </w:tr>
      <w:tr w:rsidR="00FD2DA6" w:rsidRPr="00916988" w:rsidTr="00201AE3">
        <w:trPr>
          <w:gridAfter w:val="1"/>
          <w:wAfter w:w="15" w:type="dxa"/>
        </w:trPr>
        <w:tc>
          <w:tcPr>
            <w:tcW w:w="2391" w:type="dxa"/>
            <w:gridSpan w:val="2"/>
            <w:tcBorders>
              <w:left w:val="single" w:sz="4" w:space="0" w:color="000000"/>
              <w:bottom w:val="single" w:sz="4" w:space="0" w:color="000000"/>
            </w:tcBorders>
          </w:tcPr>
          <w:p w:rsidR="00FD2DA6" w:rsidRPr="00916988" w:rsidRDefault="00FD2DA6" w:rsidP="00FD2DA6">
            <w:pPr>
              <w:pStyle w:val="ListParagraph"/>
              <w:snapToGrid w:val="0"/>
              <w:ind w:left="0"/>
              <w:rPr>
                <w:rFonts w:asciiTheme="minorHAnsi" w:hAnsiTheme="minorHAnsi"/>
                <w:sz w:val="22"/>
                <w:szCs w:val="22"/>
              </w:rPr>
            </w:pPr>
            <w:r w:rsidRPr="00916988">
              <w:rPr>
                <w:rFonts w:asciiTheme="minorHAnsi" w:hAnsiTheme="minorHAnsi"/>
                <w:sz w:val="22"/>
                <w:szCs w:val="22"/>
              </w:rPr>
              <w:t>Development education workshop</w:t>
            </w:r>
          </w:p>
        </w:tc>
        <w:tc>
          <w:tcPr>
            <w:tcW w:w="716" w:type="dxa"/>
            <w:gridSpan w:val="2"/>
            <w:tcBorders>
              <w:left w:val="single" w:sz="4" w:space="0" w:color="000000"/>
              <w:bottom w:val="single" w:sz="4" w:space="0" w:color="000000"/>
            </w:tcBorders>
          </w:tcPr>
          <w:p w:rsidR="00FD2DA6" w:rsidRPr="00916988" w:rsidRDefault="00FD2DA6" w:rsidP="00FD2DA6">
            <w:pPr>
              <w:snapToGrid w:val="0"/>
              <w:jc w:val="center"/>
              <w:rPr>
                <w:rFonts w:asciiTheme="minorHAnsi" w:hAnsiTheme="minorHAnsi"/>
                <w:sz w:val="22"/>
                <w:szCs w:val="22"/>
              </w:rPr>
            </w:pPr>
            <w:r w:rsidRPr="00916988">
              <w:rPr>
                <w:rFonts w:asciiTheme="minorHAnsi" w:hAnsiTheme="minorHAnsi"/>
                <w:sz w:val="22"/>
                <w:szCs w:val="22"/>
              </w:rPr>
              <w:t>1</w:t>
            </w:r>
          </w:p>
        </w:tc>
        <w:tc>
          <w:tcPr>
            <w:tcW w:w="709" w:type="dxa"/>
            <w:gridSpan w:val="3"/>
            <w:tcBorders>
              <w:left w:val="single" w:sz="4" w:space="0" w:color="000000"/>
              <w:bottom w:val="single" w:sz="4" w:space="0" w:color="000000"/>
            </w:tcBorders>
          </w:tcPr>
          <w:p w:rsidR="00FD2DA6" w:rsidRPr="00916988" w:rsidRDefault="00FD2DA6" w:rsidP="00FD2DA6">
            <w:pPr>
              <w:snapToGrid w:val="0"/>
              <w:jc w:val="center"/>
              <w:rPr>
                <w:rFonts w:asciiTheme="minorHAnsi" w:hAnsiTheme="minorHAnsi"/>
                <w:sz w:val="22"/>
                <w:szCs w:val="22"/>
              </w:rPr>
            </w:pPr>
            <w:r w:rsidRPr="00916988">
              <w:rPr>
                <w:rFonts w:asciiTheme="minorHAnsi" w:hAnsiTheme="minorHAnsi"/>
                <w:sz w:val="22"/>
                <w:szCs w:val="22"/>
              </w:rPr>
              <w:t>3</w:t>
            </w:r>
          </w:p>
        </w:tc>
        <w:tc>
          <w:tcPr>
            <w:tcW w:w="725" w:type="dxa"/>
            <w:gridSpan w:val="2"/>
            <w:tcBorders>
              <w:left w:val="single" w:sz="4" w:space="0" w:color="000000"/>
              <w:bottom w:val="single" w:sz="4" w:space="0" w:color="000000"/>
            </w:tcBorders>
          </w:tcPr>
          <w:p w:rsidR="00FD2DA6" w:rsidRPr="00916988" w:rsidRDefault="00FD2DA6" w:rsidP="00FD2DA6">
            <w:pPr>
              <w:snapToGrid w:val="0"/>
              <w:jc w:val="center"/>
              <w:rPr>
                <w:rFonts w:asciiTheme="minorHAnsi" w:hAnsiTheme="minorHAnsi"/>
                <w:sz w:val="22"/>
                <w:szCs w:val="22"/>
              </w:rPr>
            </w:pPr>
            <w:r w:rsidRPr="00916988">
              <w:rPr>
                <w:rFonts w:asciiTheme="minorHAnsi" w:hAnsiTheme="minorHAnsi"/>
                <w:sz w:val="22"/>
                <w:szCs w:val="22"/>
              </w:rPr>
              <w:t>4</w:t>
            </w:r>
          </w:p>
        </w:tc>
        <w:tc>
          <w:tcPr>
            <w:tcW w:w="994" w:type="dxa"/>
            <w:tcBorders>
              <w:left w:val="single" w:sz="4" w:space="0" w:color="000000"/>
              <w:bottom w:val="single" w:sz="4" w:space="0" w:color="000000"/>
            </w:tcBorders>
          </w:tcPr>
          <w:p w:rsidR="00FD2DA6" w:rsidRPr="00916988" w:rsidRDefault="00FD2DA6" w:rsidP="00FD2DA6">
            <w:pPr>
              <w:snapToGrid w:val="0"/>
              <w:jc w:val="center"/>
              <w:rPr>
                <w:rFonts w:asciiTheme="minorHAnsi" w:hAnsiTheme="minorHAnsi"/>
                <w:sz w:val="22"/>
                <w:szCs w:val="22"/>
              </w:rPr>
            </w:pPr>
            <w:r w:rsidRPr="00916988">
              <w:rPr>
                <w:rFonts w:asciiTheme="minorHAnsi" w:hAnsiTheme="minorHAnsi"/>
                <w:sz w:val="22"/>
                <w:szCs w:val="22"/>
              </w:rPr>
              <w:t>7</w:t>
            </w:r>
          </w:p>
        </w:tc>
        <w:tc>
          <w:tcPr>
            <w:tcW w:w="1285" w:type="dxa"/>
            <w:tcBorders>
              <w:left w:val="single" w:sz="4" w:space="0" w:color="000000"/>
              <w:bottom w:val="single" w:sz="4" w:space="0" w:color="000000"/>
            </w:tcBorders>
          </w:tcPr>
          <w:p w:rsidR="00FD2DA6" w:rsidRPr="00916988" w:rsidRDefault="00FD2DA6" w:rsidP="00FD2DA6">
            <w:pPr>
              <w:snapToGrid w:val="0"/>
              <w:jc w:val="center"/>
              <w:rPr>
                <w:rFonts w:asciiTheme="minorHAnsi" w:hAnsiTheme="minorHAnsi"/>
                <w:sz w:val="22"/>
                <w:szCs w:val="22"/>
              </w:rPr>
            </w:pPr>
            <w:r w:rsidRPr="00916988">
              <w:rPr>
                <w:rFonts w:asciiTheme="minorHAnsi" w:hAnsiTheme="minorHAnsi"/>
                <w:sz w:val="22"/>
                <w:szCs w:val="22"/>
              </w:rPr>
              <w:t>7/12/11</w:t>
            </w:r>
          </w:p>
        </w:tc>
        <w:tc>
          <w:tcPr>
            <w:tcW w:w="3956" w:type="dxa"/>
            <w:tcBorders>
              <w:left w:val="single" w:sz="4" w:space="0" w:color="000000"/>
              <w:bottom w:val="single" w:sz="4" w:space="0" w:color="000000"/>
              <w:right w:val="single" w:sz="4" w:space="0" w:color="000000"/>
            </w:tcBorders>
          </w:tcPr>
          <w:p w:rsidR="00FD2DA6" w:rsidRPr="00916988" w:rsidRDefault="00FD2DA6" w:rsidP="00FD2DA6">
            <w:pPr>
              <w:snapToGrid w:val="0"/>
              <w:rPr>
                <w:rFonts w:asciiTheme="minorHAnsi" w:hAnsiTheme="minorHAnsi"/>
                <w:sz w:val="22"/>
                <w:szCs w:val="22"/>
              </w:rPr>
            </w:pPr>
            <w:r w:rsidRPr="00916988">
              <w:rPr>
                <w:rFonts w:asciiTheme="minorHAnsi" w:hAnsiTheme="minorHAnsi"/>
                <w:sz w:val="22"/>
                <w:szCs w:val="22"/>
              </w:rPr>
              <w:t xml:space="preserve">This was part of a series of workshops with other development educators looking into the role of citizenship and action. </w:t>
            </w:r>
          </w:p>
        </w:tc>
      </w:tr>
      <w:tr w:rsidR="00FD2DA6" w:rsidRPr="00916988" w:rsidTr="00201AE3">
        <w:trPr>
          <w:gridAfter w:val="1"/>
          <w:wAfter w:w="15" w:type="dxa"/>
        </w:trPr>
        <w:tc>
          <w:tcPr>
            <w:tcW w:w="2391" w:type="dxa"/>
            <w:gridSpan w:val="2"/>
            <w:tcBorders>
              <w:left w:val="single" w:sz="4" w:space="0" w:color="000000"/>
              <w:bottom w:val="single" w:sz="4" w:space="0" w:color="000000"/>
            </w:tcBorders>
          </w:tcPr>
          <w:p w:rsidR="00FD2DA6" w:rsidRPr="00916988" w:rsidRDefault="00FD2DA6" w:rsidP="00FD2DA6">
            <w:pPr>
              <w:pStyle w:val="ListParagraph"/>
              <w:snapToGrid w:val="0"/>
              <w:ind w:left="0"/>
              <w:rPr>
                <w:rFonts w:asciiTheme="minorHAnsi" w:hAnsiTheme="minorHAnsi"/>
                <w:sz w:val="22"/>
                <w:szCs w:val="22"/>
              </w:rPr>
            </w:pPr>
            <w:r w:rsidRPr="00916988">
              <w:rPr>
                <w:rFonts w:asciiTheme="minorHAnsi" w:hAnsiTheme="minorHAnsi"/>
                <w:sz w:val="22"/>
                <w:szCs w:val="22"/>
              </w:rPr>
              <w:t xml:space="preserve">Justice and Peace conference </w:t>
            </w:r>
          </w:p>
        </w:tc>
        <w:tc>
          <w:tcPr>
            <w:tcW w:w="716" w:type="dxa"/>
            <w:gridSpan w:val="2"/>
            <w:tcBorders>
              <w:left w:val="single" w:sz="4" w:space="0" w:color="000000"/>
              <w:bottom w:val="single" w:sz="4" w:space="0" w:color="000000"/>
            </w:tcBorders>
          </w:tcPr>
          <w:p w:rsidR="00FD2DA6" w:rsidRPr="00916988" w:rsidRDefault="00FD2DA6" w:rsidP="00FD2DA6">
            <w:pPr>
              <w:snapToGrid w:val="0"/>
              <w:jc w:val="center"/>
              <w:rPr>
                <w:rFonts w:asciiTheme="minorHAnsi" w:hAnsiTheme="minorHAnsi"/>
                <w:sz w:val="22"/>
                <w:szCs w:val="22"/>
              </w:rPr>
            </w:pPr>
            <w:r w:rsidRPr="00916988">
              <w:rPr>
                <w:rFonts w:asciiTheme="minorHAnsi" w:hAnsiTheme="minorHAnsi"/>
                <w:sz w:val="22"/>
                <w:szCs w:val="22"/>
              </w:rPr>
              <w:t>1</w:t>
            </w:r>
          </w:p>
        </w:tc>
        <w:tc>
          <w:tcPr>
            <w:tcW w:w="709" w:type="dxa"/>
            <w:gridSpan w:val="3"/>
            <w:tcBorders>
              <w:left w:val="single" w:sz="4" w:space="0" w:color="000000"/>
              <w:bottom w:val="single" w:sz="4" w:space="0" w:color="000000"/>
            </w:tcBorders>
          </w:tcPr>
          <w:p w:rsidR="00FD2DA6" w:rsidRPr="00916988" w:rsidRDefault="00FD2DA6" w:rsidP="00FD2DA6">
            <w:pPr>
              <w:snapToGrid w:val="0"/>
              <w:jc w:val="center"/>
              <w:rPr>
                <w:rFonts w:asciiTheme="minorHAnsi" w:hAnsiTheme="minorHAnsi"/>
                <w:sz w:val="22"/>
                <w:szCs w:val="22"/>
              </w:rPr>
            </w:pPr>
            <w:r w:rsidRPr="00916988">
              <w:rPr>
                <w:rFonts w:asciiTheme="minorHAnsi" w:hAnsiTheme="minorHAnsi"/>
                <w:sz w:val="22"/>
                <w:szCs w:val="22"/>
              </w:rPr>
              <w:t>5</w:t>
            </w:r>
          </w:p>
        </w:tc>
        <w:tc>
          <w:tcPr>
            <w:tcW w:w="725" w:type="dxa"/>
            <w:gridSpan w:val="2"/>
            <w:tcBorders>
              <w:left w:val="single" w:sz="4" w:space="0" w:color="000000"/>
              <w:bottom w:val="single" w:sz="4" w:space="0" w:color="000000"/>
            </w:tcBorders>
          </w:tcPr>
          <w:p w:rsidR="00FD2DA6" w:rsidRPr="00916988" w:rsidRDefault="00FD2DA6" w:rsidP="00FD2DA6">
            <w:pPr>
              <w:snapToGrid w:val="0"/>
              <w:jc w:val="center"/>
              <w:rPr>
                <w:rFonts w:asciiTheme="minorHAnsi" w:hAnsiTheme="minorHAnsi"/>
                <w:sz w:val="22"/>
                <w:szCs w:val="22"/>
              </w:rPr>
            </w:pPr>
            <w:r w:rsidRPr="00916988">
              <w:rPr>
                <w:rFonts w:asciiTheme="minorHAnsi" w:hAnsiTheme="minorHAnsi"/>
                <w:sz w:val="22"/>
                <w:szCs w:val="22"/>
              </w:rPr>
              <w:t>15</w:t>
            </w:r>
          </w:p>
        </w:tc>
        <w:tc>
          <w:tcPr>
            <w:tcW w:w="994" w:type="dxa"/>
            <w:tcBorders>
              <w:left w:val="single" w:sz="4" w:space="0" w:color="000000"/>
              <w:bottom w:val="single" w:sz="4" w:space="0" w:color="000000"/>
            </w:tcBorders>
          </w:tcPr>
          <w:p w:rsidR="00FD2DA6" w:rsidRPr="00916988" w:rsidRDefault="00FD2DA6" w:rsidP="00FD2DA6">
            <w:pPr>
              <w:snapToGrid w:val="0"/>
              <w:jc w:val="center"/>
              <w:rPr>
                <w:rFonts w:asciiTheme="minorHAnsi" w:hAnsiTheme="minorHAnsi"/>
                <w:sz w:val="22"/>
                <w:szCs w:val="22"/>
              </w:rPr>
            </w:pPr>
            <w:r w:rsidRPr="00916988">
              <w:rPr>
                <w:rFonts w:asciiTheme="minorHAnsi" w:hAnsiTheme="minorHAnsi"/>
                <w:sz w:val="22"/>
                <w:szCs w:val="22"/>
              </w:rPr>
              <w:t>20</w:t>
            </w:r>
          </w:p>
        </w:tc>
        <w:tc>
          <w:tcPr>
            <w:tcW w:w="1285" w:type="dxa"/>
            <w:tcBorders>
              <w:left w:val="single" w:sz="4" w:space="0" w:color="000000"/>
              <w:bottom w:val="single" w:sz="4" w:space="0" w:color="000000"/>
            </w:tcBorders>
          </w:tcPr>
          <w:p w:rsidR="00FD2DA6" w:rsidRPr="00916988" w:rsidRDefault="00FD2DA6" w:rsidP="00FD2DA6">
            <w:pPr>
              <w:snapToGrid w:val="0"/>
              <w:jc w:val="center"/>
              <w:rPr>
                <w:rFonts w:asciiTheme="minorHAnsi" w:hAnsiTheme="minorHAnsi"/>
                <w:sz w:val="22"/>
                <w:szCs w:val="22"/>
              </w:rPr>
            </w:pPr>
            <w:r w:rsidRPr="00916988">
              <w:rPr>
                <w:rFonts w:asciiTheme="minorHAnsi" w:hAnsiTheme="minorHAnsi"/>
                <w:sz w:val="22"/>
                <w:szCs w:val="22"/>
              </w:rPr>
              <w:t>16/07/11</w:t>
            </w:r>
          </w:p>
        </w:tc>
        <w:tc>
          <w:tcPr>
            <w:tcW w:w="3956" w:type="dxa"/>
            <w:tcBorders>
              <w:left w:val="single" w:sz="4" w:space="0" w:color="000000"/>
              <w:bottom w:val="single" w:sz="4" w:space="0" w:color="000000"/>
              <w:right w:val="single" w:sz="4" w:space="0" w:color="000000"/>
            </w:tcBorders>
          </w:tcPr>
          <w:p w:rsidR="00FD2DA6" w:rsidRPr="00916988" w:rsidRDefault="00FD2DA6" w:rsidP="00312B1A">
            <w:pPr>
              <w:snapToGrid w:val="0"/>
              <w:rPr>
                <w:rFonts w:asciiTheme="minorHAnsi" w:hAnsiTheme="minorHAnsi"/>
                <w:b/>
                <w:sz w:val="22"/>
                <w:szCs w:val="22"/>
              </w:rPr>
            </w:pPr>
          </w:p>
        </w:tc>
      </w:tr>
      <w:tr w:rsidR="00422A95" w:rsidRPr="00916988" w:rsidTr="00201AE3">
        <w:trPr>
          <w:gridAfter w:val="1"/>
          <w:wAfter w:w="15" w:type="dxa"/>
        </w:trPr>
        <w:tc>
          <w:tcPr>
            <w:tcW w:w="2391" w:type="dxa"/>
            <w:gridSpan w:val="2"/>
            <w:tcBorders>
              <w:left w:val="single" w:sz="4" w:space="0" w:color="000000"/>
              <w:bottom w:val="single" w:sz="4" w:space="0" w:color="000000"/>
            </w:tcBorders>
          </w:tcPr>
          <w:p w:rsidR="00422A95" w:rsidRPr="00916988" w:rsidRDefault="00422A95" w:rsidP="00422A95">
            <w:pPr>
              <w:pStyle w:val="ListParagraph"/>
              <w:snapToGrid w:val="0"/>
              <w:ind w:left="0"/>
              <w:rPr>
                <w:rFonts w:asciiTheme="minorHAnsi" w:hAnsiTheme="minorHAnsi"/>
                <w:sz w:val="22"/>
                <w:szCs w:val="22"/>
              </w:rPr>
            </w:pPr>
            <w:r w:rsidRPr="00916988">
              <w:rPr>
                <w:rFonts w:asciiTheme="minorHAnsi" w:hAnsiTheme="minorHAnsi"/>
                <w:sz w:val="22"/>
                <w:szCs w:val="22"/>
              </w:rPr>
              <w:t xml:space="preserve">PGCE citizenship workshop at Bristol </w:t>
            </w:r>
            <w:proofErr w:type="spellStart"/>
            <w:r w:rsidRPr="00916988">
              <w:rPr>
                <w:rFonts w:asciiTheme="minorHAnsi" w:hAnsiTheme="minorHAnsi"/>
                <w:sz w:val="22"/>
                <w:szCs w:val="22"/>
              </w:rPr>
              <w:t>uni</w:t>
            </w:r>
            <w:proofErr w:type="spellEnd"/>
            <w:r w:rsidRPr="00916988">
              <w:rPr>
                <w:rFonts w:asciiTheme="minorHAnsi" w:hAnsiTheme="minorHAnsi"/>
                <w:sz w:val="22"/>
                <w:szCs w:val="22"/>
              </w:rPr>
              <w:t xml:space="preserve"> </w:t>
            </w:r>
          </w:p>
        </w:tc>
        <w:tc>
          <w:tcPr>
            <w:tcW w:w="716" w:type="dxa"/>
            <w:gridSpan w:val="2"/>
            <w:tcBorders>
              <w:left w:val="single" w:sz="4" w:space="0" w:color="000000"/>
              <w:bottom w:val="single" w:sz="4" w:space="0" w:color="000000"/>
            </w:tcBorders>
          </w:tcPr>
          <w:p w:rsidR="00422A95" w:rsidRPr="00916988" w:rsidRDefault="00422A95" w:rsidP="00422A95">
            <w:pPr>
              <w:snapToGrid w:val="0"/>
              <w:jc w:val="center"/>
              <w:rPr>
                <w:rFonts w:asciiTheme="minorHAnsi" w:hAnsiTheme="minorHAnsi"/>
                <w:sz w:val="22"/>
                <w:szCs w:val="22"/>
              </w:rPr>
            </w:pPr>
            <w:r w:rsidRPr="00916988">
              <w:rPr>
                <w:rFonts w:asciiTheme="minorHAnsi" w:hAnsiTheme="minorHAnsi"/>
                <w:sz w:val="22"/>
                <w:szCs w:val="22"/>
              </w:rPr>
              <w:t>1</w:t>
            </w:r>
          </w:p>
        </w:tc>
        <w:tc>
          <w:tcPr>
            <w:tcW w:w="709" w:type="dxa"/>
            <w:gridSpan w:val="3"/>
            <w:tcBorders>
              <w:left w:val="single" w:sz="4" w:space="0" w:color="000000"/>
              <w:bottom w:val="single" w:sz="4" w:space="0" w:color="000000"/>
            </w:tcBorders>
          </w:tcPr>
          <w:p w:rsidR="00422A95" w:rsidRPr="00916988" w:rsidRDefault="00422A95" w:rsidP="00422A95">
            <w:pPr>
              <w:snapToGrid w:val="0"/>
              <w:jc w:val="center"/>
              <w:rPr>
                <w:rFonts w:asciiTheme="minorHAnsi" w:hAnsiTheme="minorHAnsi"/>
                <w:sz w:val="22"/>
                <w:szCs w:val="22"/>
              </w:rPr>
            </w:pPr>
            <w:r w:rsidRPr="00916988">
              <w:rPr>
                <w:rFonts w:asciiTheme="minorHAnsi" w:hAnsiTheme="minorHAnsi"/>
                <w:sz w:val="22"/>
                <w:szCs w:val="22"/>
              </w:rPr>
              <w:t>10</w:t>
            </w:r>
          </w:p>
        </w:tc>
        <w:tc>
          <w:tcPr>
            <w:tcW w:w="725" w:type="dxa"/>
            <w:gridSpan w:val="2"/>
            <w:tcBorders>
              <w:left w:val="single" w:sz="4" w:space="0" w:color="000000"/>
              <w:bottom w:val="single" w:sz="4" w:space="0" w:color="000000"/>
            </w:tcBorders>
          </w:tcPr>
          <w:p w:rsidR="00422A95" w:rsidRPr="00916988" w:rsidRDefault="00422A95" w:rsidP="00422A95">
            <w:pPr>
              <w:snapToGrid w:val="0"/>
              <w:jc w:val="center"/>
              <w:rPr>
                <w:rFonts w:asciiTheme="minorHAnsi" w:hAnsiTheme="minorHAnsi"/>
                <w:sz w:val="22"/>
                <w:szCs w:val="22"/>
              </w:rPr>
            </w:pPr>
            <w:r w:rsidRPr="00916988">
              <w:rPr>
                <w:rFonts w:asciiTheme="minorHAnsi" w:hAnsiTheme="minorHAnsi"/>
                <w:sz w:val="22"/>
                <w:szCs w:val="22"/>
              </w:rPr>
              <w:t>10</w:t>
            </w:r>
          </w:p>
        </w:tc>
        <w:tc>
          <w:tcPr>
            <w:tcW w:w="994" w:type="dxa"/>
            <w:tcBorders>
              <w:left w:val="single" w:sz="4" w:space="0" w:color="000000"/>
              <w:bottom w:val="single" w:sz="4" w:space="0" w:color="000000"/>
            </w:tcBorders>
          </w:tcPr>
          <w:p w:rsidR="00422A95" w:rsidRPr="00916988" w:rsidRDefault="00422A95" w:rsidP="00422A95">
            <w:pPr>
              <w:snapToGrid w:val="0"/>
              <w:jc w:val="center"/>
              <w:rPr>
                <w:rFonts w:asciiTheme="minorHAnsi" w:hAnsiTheme="minorHAnsi"/>
                <w:sz w:val="22"/>
                <w:szCs w:val="22"/>
              </w:rPr>
            </w:pPr>
            <w:r w:rsidRPr="00916988">
              <w:rPr>
                <w:rFonts w:asciiTheme="minorHAnsi" w:hAnsiTheme="minorHAnsi"/>
                <w:sz w:val="22"/>
                <w:szCs w:val="22"/>
              </w:rPr>
              <w:t>20</w:t>
            </w:r>
          </w:p>
        </w:tc>
        <w:tc>
          <w:tcPr>
            <w:tcW w:w="1285" w:type="dxa"/>
            <w:tcBorders>
              <w:left w:val="single" w:sz="4" w:space="0" w:color="000000"/>
              <w:bottom w:val="single" w:sz="4" w:space="0" w:color="000000"/>
            </w:tcBorders>
          </w:tcPr>
          <w:p w:rsidR="00422A95" w:rsidRPr="00916988" w:rsidRDefault="00422A95" w:rsidP="00422A95">
            <w:pPr>
              <w:snapToGrid w:val="0"/>
              <w:jc w:val="center"/>
              <w:rPr>
                <w:rFonts w:asciiTheme="minorHAnsi" w:hAnsiTheme="minorHAnsi"/>
                <w:sz w:val="22"/>
                <w:szCs w:val="22"/>
              </w:rPr>
            </w:pPr>
            <w:r w:rsidRPr="00916988">
              <w:rPr>
                <w:rFonts w:asciiTheme="minorHAnsi" w:hAnsiTheme="minorHAnsi"/>
                <w:sz w:val="22"/>
                <w:szCs w:val="22"/>
              </w:rPr>
              <w:t>06/05/11</w:t>
            </w:r>
          </w:p>
        </w:tc>
        <w:tc>
          <w:tcPr>
            <w:tcW w:w="3956" w:type="dxa"/>
            <w:tcBorders>
              <w:left w:val="single" w:sz="4" w:space="0" w:color="000000"/>
              <w:bottom w:val="single" w:sz="4" w:space="0" w:color="000000"/>
              <w:right w:val="single" w:sz="4" w:space="0" w:color="000000"/>
            </w:tcBorders>
          </w:tcPr>
          <w:p w:rsidR="00422A95" w:rsidRPr="00916988" w:rsidRDefault="00422A95" w:rsidP="00312B1A">
            <w:pPr>
              <w:snapToGrid w:val="0"/>
              <w:rPr>
                <w:rFonts w:asciiTheme="minorHAnsi" w:hAnsiTheme="minorHAnsi"/>
                <w:b/>
                <w:sz w:val="22"/>
                <w:szCs w:val="22"/>
              </w:rPr>
            </w:pPr>
          </w:p>
        </w:tc>
      </w:tr>
      <w:tr w:rsidR="00422A95" w:rsidRPr="00916988" w:rsidTr="00201AE3">
        <w:trPr>
          <w:gridAfter w:val="1"/>
          <w:wAfter w:w="15" w:type="dxa"/>
        </w:trPr>
        <w:tc>
          <w:tcPr>
            <w:tcW w:w="2391" w:type="dxa"/>
            <w:gridSpan w:val="2"/>
            <w:tcBorders>
              <w:left w:val="single" w:sz="4" w:space="0" w:color="000000"/>
              <w:bottom w:val="single" w:sz="4" w:space="0" w:color="000000"/>
            </w:tcBorders>
          </w:tcPr>
          <w:p w:rsidR="00422A95" w:rsidRPr="00916988" w:rsidRDefault="00422A95" w:rsidP="00422A95">
            <w:pPr>
              <w:pStyle w:val="ListParagraph"/>
              <w:snapToGrid w:val="0"/>
              <w:ind w:left="0"/>
              <w:rPr>
                <w:rFonts w:asciiTheme="minorHAnsi" w:hAnsiTheme="minorHAnsi"/>
                <w:sz w:val="22"/>
                <w:szCs w:val="22"/>
              </w:rPr>
            </w:pPr>
            <w:r w:rsidRPr="00916988">
              <w:rPr>
                <w:rFonts w:asciiTheme="minorHAnsi" w:hAnsiTheme="minorHAnsi"/>
                <w:sz w:val="22"/>
                <w:szCs w:val="22"/>
              </w:rPr>
              <w:t>Teaching materials development</w:t>
            </w:r>
          </w:p>
        </w:tc>
        <w:tc>
          <w:tcPr>
            <w:tcW w:w="716" w:type="dxa"/>
            <w:gridSpan w:val="2"/>
            <w:tcBorders>
              <w:left w:val="single" w:sz="4" w:space="0" w:color="000000"/>
              <w:bottom w:val="single" w:sz="4" w:space="0" w:color="000000"/>
            </w:tcBorders>
          </w:tcPr>
          <w:p w:rsidR="00422A95" w:rsidRPr="00916988" w:rsidRDefault="00422A95" w:rsidP="00422A95">
            <w:pPr>
              <w:snapToGrid w:val="0"/>
              <w:jc w:val="center"/>
              <w:rPr>
                <w:rFonts w:asciiTheme="minorHAnsi" w:hAnsiTheme="minorHAnsi"/>
                <w:sz w:val="22"/>
                <w:szCs w:val="22"/>
              </w:rPr>
            </w:pPr>
            <w:r w:rsidRPr="00916988">
              <w:rPr>
                <w:rFonts w:asciiTheme="minorHAnsi" w:hAnsiTheme="minorHAnsi"/>
                <w:sz w:val="22"/>
                <w:szCs w:val="22"/>
              </w:rPr>
              <w:t>2</w:t>
            </w:r>
          </w:p>
        </w:tc>
        <w:tc>
          <w:tcPr>
            <w:tcW w:w="709" w:type="dxa"/>
            <w:gridSpan w:val="3"/>
            <w:tcBorders>
              <w:left w:val="single" w:sz="4" w:space="0" w:color="000000"/>
              <w:bottom w:val="single" w:sz="4" w:space="0" w:color="000000"/>
            </w:tcBorders>
          </w:tcPr>
          <w:p w:rsidR="00422A95" w:rsidRPr="00916988" w:rsidRDefault="00422A95" w:rsidP="00422A95">
            <w:pPr>
              <w:tabs>
                <w:tab w:val="left" w:pos="279"/>
              </w:tabs>
              <w:snapToGrid w:val="0"/>
              <w:jc w:val="center"/>
              <w:rPr>
                <w:rFonts w:asciiTheme="minorHAnsi" w:hAnsiTheme="minorHAnsi"/>
                <w:sz w:val="22"/>
                <w:szCs w:val="22"/>
              </w:rPr>
            </w:pPr>
            <w:r w:rsidRPr="00916988">
              <w:rPr>
                <w:rFonts w:asciiTheme="minorHAnsi" w:hAnsiTheme="minorHAnsi"/>
                <w:sz w:val="22"/>
                <w:szCs w:val="22"/>
              </w:rPr>
              <w:t>2</w:t>
            </w:r>
          </w:p>
        </w:tc>
        <w:tc>
          <w:tcPr>
            <w:tcW w:w="725" w:type="dxa"/>
            <w:gridSpan w:val="2"/>
            <w:tcBorders>
              <w:left w:val="single" w:sz="4" w:space="0" w:color="000000"/>
              <w:bottom w:val="single" w:sz="4" w:space="0" w:color="000000"/>
            </w:tcBorders>
          </w:tcPr>
          <w:p w:rsidR="00422A95" w:rsidRPr="00916988" w:rsidRDefault="00422A95" w:rsidP="00422A95">
            <w:pPr>
              <w:tabs>
                <w:tab w:val="left" w:pos="279"/>
              </w:tabs>
              <w:snapToGrid w:val="0"/>
              <w:jc w:val="center"/>
              <w:rPr>
                <w:rFonts w:asciiTheme="minorHAnsi" w:hAnsiTheme="minorHAnsi"/>
                <w:sz w:val="22"/>
                <w:szCs w:val="22"/>
              </w:rPr>
            </w:pPr>
            <w:r w:rsidRPr="00916988">
              <w:rPr>
                <w:rFonts w:asciiTheme="minorHAnsi" w:hAnsiTheme="minorHAnsi"/>
                <w:sz w:val="22"/>
                <w:szCs w:val="22"/>
              </w:rPr>
              <w:t>9</w:t>
            </w:r>
          </w:p>
        </w:tc>
        <w:tc>
          <w:tcPr>
            <w:tcW w:w="994" w:type="dxa"/>
            <w:tcBorders>
              <w:left w:val="single" w:sz="4" w:space="0" w:color="000000"/>
              <w:bottom w:val="single" w:sz="4" w:space="0" w:color="000000"/>
            </w:tcBorders>
          </w:tcPr>
          <w:p w:rsidR="00422A95" w:rsidRPr="00916988" w:rsidRDefault="00422A95" w:rsidP="00422A95">
            <w:pPr>
              <w:tabs>
                <w:tab w:val="left" w:pos="279"/>
              </w:tabs>
              <w:snapToGrid w:val="0"/>
              <w:rPr>
                <w:rFonts w:asciiTheme="minorHAnsi" w:hAnsiTheme="minorHAnsi"/>
                <w:sz w:val="22"/>
                <w:szCs w:val="22"/>
              </w:rPr>
            </w:pPr>
            <w:r w:rsidRPr="00916988">
              <w:rPr>
                <w:rFonts w:asciiTheme="minorHAnsi" w:hAnsiTheme="minorHAnsi"/>
                <w:sz w:val="22"/>
                <w:szCs w:val="22"/>
              </w:rPr>
              <w:t xml:space="preserve">    11</w:t>
            </w:r>
          </w:p>
        </w:tc>
        <w:tc>
          <w:tcPr>
            <w:tcW w:w="1285" w:type="dxa"/>
            <w:tcBorders>
              <w:left w:val="single" w:sz="4" w:space="0" w:color="000000"/>
              <w:bottom w:val="single" w:sz="4" w:space="0" w:color="000000"/>
            </w:tcBorders>
          </w:tcPr>
          <w:p w:rsidR="00422A95" w:rsidRDefault="00422A95" w:rsidP="00422A95">
            <w:pPr>
              <w:snapToGrid w:val="0"/>
              <w:rPr>
                <w:rFonts w:asciiTheme="minorHAnsi" w:hAnsiTheme="minorHAnsi"/>
                <w:sz w:val="22"/>
                <w:szCs w:val="22"/>
              </w:rPr>
            </w:pPr>
            <w:r w:rsidRPr="00916988">
              <w:rPr>
                <w:rFonts w:asciiTheme="minorHAnsi" w:hAnsiTheme="minorHAnsi"/>
                <w:sz w:val="22"/>
                <w:szCs w:val="22"/>
              </w:rPr>
              <w:t xml:space="preserve"> 3/4/11</w:t>
            </w:r>
            <w:r>
              <w:rPr>
                <w:rFonts w:asciiTheme="minorHAnsi" w:hAnsiTheme="minorHAnsi"/>
                <w:sz w:val="22"/>
                <w:szCs w:val="22"/>
              </w:rPr>
              <w:t xml:space="preserve"> &amp;</w:t>
            </w:r>
          </w:p>
          <w:p w:rsidR="00422A95" w:rsidRPr="00916988" w:rsidRDefault="00422A95" w:rsidP="00422A95">
            <w:pPr>
              <w:snapToGrid w:val="0"/>
              <w:jc w:val="center"/>
              <w:rPr>
                <w:rFonts w:asciiTheme="minorHAnsi" w:hAnsiTheme="minorHAnsi"/>
                <w:sz w:val="22"/>
                <w:szCs w:val="22"/>
              </w:rPr>
            </w:pPr>
            <w:r w:rsidRPr="00916988">
              <w:rPr>
                <w:rFonts w:asciiTheme="minorHAnsi" w:hAnsiTheme="minorHAnsi"/>
                <w:sz w:val="22"/>
                <w:szCs w:val="22"/>
              </w:rPr>
              <w:t>19/03/11</w:t>
            </w:r>
          </w:p>
        </w:tc>
        <w:tc>
          <w:tcPr>
            <w:tcW w:w="3956" w:type="dxa"/>
            <w:tcBorders>
              <w:left w:val="single" w:sz="4" w:space="0" w:color="000000"/>
              <w:bottom w:val="single" w:sz="4" w:space="0" w:color="000000"/>
              <w:right w:val="single" w:sz="4" w:space="0" w:color="000000"/>
            </w:tcBorders>
          </w:tcPr>
          <w:p w:rsidR="00422A95" w:rsidRPr="00916988" w:rsidRDefault="00422A95" w:rsidP="00312B1A">
            <w:pPr>
              <w:snapToGrid w:val="0"/>
              <w:rPr>
                <w:rFonts w:asciiTheme="minorHAnsi" w:hAnsiTheme="minorHAnsi"/>
                <w:b/>
                <w:sz w:val="22"/>
                <w:szCs w:val="22"/>
              </w:rPr>
            </w:pPr>
          </w:p>
        </w:tc>
      </w:tr>
      <w:tr w:rsidR="00422A95" w:rsidRPr="00916988" w:rsidTr="00201AE3">
        <w:trPr>
          <w:gridAfter w:val="1"/>
          <w:wAfter w:w="15" w:type="dxa"/>
        </w:trPr>
        <w:tc>
          <w:tcPr>
            <w:tcW w:w="2391" w:type="dxa"/>
            <w:gridSpan w:val="2"/>
            <w:tcBorders>
              <w:left w:val="single" w:sz="4" w:space="0" w:color="000000"/>
              <w:bottom w:val="single" w:sz="4" w:space="0" w:color="000000"/>
            </w:tcBorders>
          </w:tcPr>
          <w:p w:rsidR="00422A95" w:rsidRPr="00916988" w:rsidRDefault="00422A95" w:rsidP="00422A95">
            <w:pPr>
              <w:pStyle w:val="ListParagraph"/>
              <w:snapToGrid w:val="0"/>
              <w:ind w:left="0"/>
              <w:rPr>
                <w:rFonts w:asciiTheme="minorHAnsi" w:hAnsiTheme="minorHAnsi"/>
                <w:sz w:val="22"/>
                <w:szCs w:val="22"/>
              </w:rPr>
            </w:pPr>
            <w:r w:rsidRPr="00916988">
              <w:rPr>
                <w:rFonts w:asciiTheme="minorHAnsi" w:hAnsiTheme="minorHAnsi"/>
                <w:sz w:val="22"/>
                <w:szCs w:val="22"/>
              </w:rPr>
              <w:lastRenderedPageBreak/>
              <w:t>RISC workshop on teaching resource</w:t>
            </w:r>
          </w:p>
        </w:tc>
        <w:tc>
          <w:tcPr>
            <w:tcW w:w="716" w:type="dxa"/>
            <w:gridSpan w:val="2"/>
            <w:tcBorders>
              <w:left w:val="single" w:sz="4" w:space="0" w:color="000000"/>
              <w:bottom w:val="single" w:sz="4" w:space="0" w:color="000000"/>
            </w:tcBorders>
          </w:tcPr>
          <w:p w:rsidR="00422A95" w:rsidRPr="00916988" w:rsidRDefault="00422A95" w:rsidP="00422A95">
            <w:pPr>
              <w:snapToGrid w:val="0"/>
              <w:jc w:val="center"/>
              <w:rPr>
                <w:rFonts w:asciiTheme="minorHAnsi" w:hAnsiTheme="minorHAnsi"/>
                <w:sz w:val="22"/>
                <w:szCs w:val="22"/>
              </w:rPr>
            </w:pPr>
            <w:r w:rsidRPr="00916988">
              <w:rPr>
                <w:rFonts w:asciiTheme="minorHAnsi" w:hAnsiTheme="minorHAnsi"/>
                <w:sz w:val="22"/>
                <w:szCs w:val="22"/>
              </w:rPr>
              <w:t>1</w:t>
            </w:r>
          </w:p>
        </w:tc>
        <w:tc>
          <w:tcPr>
            <w:tcW w:w="709" w:type="dxa"/>
            <w:gridSpan w:val="3"/>
            <w:tcBorders>
              <w:left w:val="single" w:sz="4" w:space="0" w:color="000000"/>
              <w:bottom w:val="single" w:sz="4" w:space="0" w:color="000000"/>
            </w:tcBorders>
          </w:tcPr>
          <w:p w:rsidR="00422A95" w:rsidRPr="00916988" w:rsidRDefault="00422A95" w:rsidP="00422A95">
            <w:pPr>
              <w:tabs>
                <w:tab w:val="left" w:pos="279"/>
              </w:tabs>
              <w:snapToGrid w:val="0"/>
              <w:jc w:val="center"/>
              <w:rPr>
                <w:rFonts w:asciiTheme="minorHAnsi" w:hAnsiTheme="minorHAnsi"/>
                <w:sz w:val="22"/>
                <w:szCs w:val="22"/>
              </w:rPr>
            </w:pPr>
            <w:r w:rsidRPr="00916988">
              <w:rPr>
                <w:rFonts w:asciiTheme="minorHAnsi" w:hAnsiTheme="minorHAnsi"/>
                <w:sz w:val="22"/>
                <w:szCs w:val="22"/>
              </w:rPr>
              <w:t>3</w:t>
            </w:r>
          </w:p>
        </w:tc>
        <w:tc>
          <w:tcPr>
            <w:tcW w:w="725" w:type="dxa"/>
            <w:gridSpan w:val="2"/>
            <w:tcBorders>
              <w:left w:val="single" w:sz="4" w:space="0" w:color="000000"/>
              <w:bottom w:val="single" w:sz="4" w:space="0" w:color="000000"/>
            </w:tcBorders>
          </w:tcPr>
          <w:p w:rsidR="00422A95" w:rsidRPr="00916988" w:rsidRDefault="00422A95" w:rsidP="00422A95">
            <w:pPr>
              <w:tabs>
                <w:tab w:val="left" w:pos="279"/>
              </w:tabs>
              <w:snapToGrid w:val="0"/>
              <w:jc w:val="center"/>
              <w:rPr>
                <w:rFonts w:asciiTheme="minorHAnsi" w:hAnsiTheme="minorHAnsi"/>
                <w:sz w:val="22"/>
                <w:szCs w:val="22"/>
              </w:rPr>
            </w:pPr>
            <w:r w:rsidRPr="00916988">
              <w:rPr>
                <w:rFonts w:asciiTheme="minorHAnsi" w:hAnsiTheme="minorHAnsi"/>
                <w:sz w:val="22"/>
                <w:szCs w:val="22"/>
              </w:rPr>
              <w:t>2</w:t>
            </w:r>
          </w:p>
        </w:tc>
        <w:tc>
          <w:tcPr>
            <w:tcW w:w="994" w:type="dxa"/>
            <w:tcBorders>
              <w:left w:val="single" w:sz="4" w:space="0" w:color="000000"/>
              <w:bottom w:val="single" w:sz="4" w:space="0" w:color="000000"/>
            </w:tcBorders>
          </w:tcPr>
          <w:p w:rsidR="00422A95" w:rsidRPr="00916988" w:rsidRDefault="00422A95" w:rsidP="00422A95">
            <w:pPr>
              <w:tabs>
                <w:tab w:val="left" w:pos="279"/>
              </w:tabs>
              <w:snapToGrid w:val="0"/>
              <w:jc w:val="center"/>
              <w:rPr>
                <w:rFonts w:asciiTheme="minorHAnsi" w:hAnsiTheme="minorHAnsi"/>
                <w:sz w:val="22"/>
                <w:szCs w:val="22"/>
              </w:rPr>
            </w:pPr>
            <w:r w:rsidRPr="00916988">
              <w:rPr>
                <w:rFonts w:asciiTheme="minorHAnsi" w:hAnsiTheme="minorHAnsi"/>
                <w:sz w:val="22"/>
                <w:szCs w:val="22"/>
              </w:rPr>
              <w:t>5</w:t>
            </w:r>
          </w:p>
        </w:tc>
        <w:tc>
          <w:tcPr>
            <w:tcW w:w="1285" w:type="dxa"/>
            <w:tcBorders>
              <w:left w:val="single" w:sz="4" w:space="0" w:color="000000"/>
              <w:bottom w:val="single" w:sz="4" w:space="0" w:color="000000"/>
            </w:tcBorders>
          </w:tcPr>
          <w:p w:rsidR="00422A95" w:rsidRPr="00916988" w:rsidRDefault="00422A95" w:rsidP="00422A95">
            <w:pPr>
              <w:snapToGrid w:val="0"/>
              <w:jc w:val="center"/>
              <w:rPr>
                <w:rFonts w:asciiTheme="minorHAnsi" w:hAnsiTheme="minorHAnsi"/>
                <w:sz w:val="22"/>
                <w:szCs w:val="22"/>
              </w:rPr>
            </w:pPr>
            <w:r w:rsidRPr="00916988">
              <w:rPr>
                <w:rFonts w:asciiTheme="minorHAnsi" w:hAnsiTheme="minorHAnsi"/>
                <w:sz w:val="22"/>
                <w:szCs w:val="22"/>
              </w:rPr>
              <w:t>05/10/10</w:t>
            </w:r>
          </w:p>
        </w:tc>
        <w:tc>
          <w:tcPr>
            <w:tcW w:w="3956" w:type="dxa"/>
            <w:tcBorders>
              <w:left w:val="single" w:sz="4" w:space="0" w:color="000000"/>
              <w:bottom w:val="single" w:sz="4" w:space="0" w:color="000000"/>
              <w:right w:val="single" w:sz="4" w:space="0" w:color="000000"/>
            </w:tcBorders>
          </w:tcPr>
          <w:p w:rsidR="00422A95" w:rsidRPr="00916988" w:rsidRDefault="00422A95" w:rsidP="00312B1A">
            <w:pPr>
              <w:snapToGrid w:val="0"/>
              <w:rPr>
                <w:rFonts w:asciiTheme="minorHAnsi" w:hAnsiTheme="minorHAnsi"/>
                <w:b/>
                <w:sz w:val="22"/>
                <w:szCs w:val="22"/>
              </w:rPr>
            </w:pPr>
          </w:p>
        </w:tc>
      </w:tr>
      <w:tr w:rsidR="00422A95" w:rsidRPr="00916988" w:rsidTr="00201AE3">
        <w:trPr>
          <w:gridAfter w:val="1"/>
          <w:wAfter w:w="15" w:type="dxa"/>
        </w:trPr>
        <w:tc>
          <w:tcPr>
            <w:tcW w:w="2391" w:type="dxa"/>
            <w:gridSpan w:val="2"/>
            <w:tcBorders>
              <w:left w:val="single" w:sz="4" w:space="0" w:color="000000"/>
              <w:bottom w:val="single" w:sz="4" w:space="0" w:color="000000"/>
            </w:tcBorders>
          </w:tcPr>
          <w:p w:rsidR="00422A95" w:rsidRPr="00916988" w:rsidRDefault="00422A95" w:rsidP="00422A95">
            <w:pPr>
              <w:pStyle w:val="ListParagraph"/>
              <w:snapToGrid w:val="0"/>
              <w:ind w:left="0"/>
              <w:jc w:val="both"/>
              <w:rPr>
                <w:rFonts w:asciiTheme="minorHAnsi" w:hAnsiTheme="minorHAnsi"/>
                <w:sz w:val="22"/>
                <w:szCs w:val="22"/>
              </w:rPr>
            </w:pPr>
            <w:r w:rsidRPr="00916988">
              <w:rPr>
                <w:rFonts w:asciiTheme="minorHAnsi" w:hAnsiTheme="minorHAnsi"/>
                <w:sz w:val="22"/>
                <w:szCs w:val="22"/>
              </w:rPr>
              <w:t>South Gloucestershire teaching conference</w:t>
            </w:r>
          </w:p>
        </w:tc>
        <w:tc>
          <w:tcPr>
            <w:tcW w:w="716" w:type="dxa"/>
            <w:gridSpan w:val="2"/>
            <w:tcBorders>
              <w:left w:val="single" w:sz="4" w:space="0" w:color="000000"/>
              <w:bottom w:val="single" w:sz="4" w:space="0" w:color="000000"/>
            </w:tcBorders>
          </w:tcPr>
          <w:p w:rsidR="00422A95" w:rsidRPr="00916988" w:rsidRDefault="00422A95" w:rsidP="00422A95">
            <w:pPr>
              <w:snapToGrid w:val="0"/>
              <w:jc w:val="center"/>
              <w:rPr>
                <w:rFonts w:asciiTheme="minorHAnsi" w:hAnsiTheme="minorHAnsi"/>
                <w:sz w:val="22"/>
                <w:szCs w:val="22"/>
              </w:rPr>
            </w:pPr>
            <w:r w:rsidRPr="00916988">
              <w:rPr>
                <w:rFonts w:asciiTheme="minorHAnsi" w:hAnsiTheme="minorHAnsi"/>
                <w:sz w:val="22"/>
                <w:szCs w:val="22"/>
              </w:rPr>
              <w:t>1</w:t>
            </w:r>
          </w:p>
        </w:tc>
        <w:tc>
          <w:tcPr>
            <w:tcW w:w="709" w:type="dxa"/>
            <w:gridSpan w:val="3"/>
            <w:tcBorders>
              <w:left w:val="single" w:sz="4" w:space="0" w:color="000000"/>
              <w:bottom w:val="single" w:sz="4" w:space="0" w:color="000000"/>
            </w:tcBorders>
          </w:tcPr>
          <w:p w:rsidR="00422A95" w:rsidRPr="00916988" w:rsidRDefault="00422A95" w:rsidP="00422A95">
            <w:pPr>
              <w:tabs>
                <w:tab w:val="left" w:pos="279"/>
              </w:tabs>
              <w:snapToGrid w:val="0"/>
              <w:jc w:val="center"/>
              <w:rPr>
                <w:rFonts w:asciiTheme="minorHAnsi" w:hAnsiTheme="minorHAnsi"/>
                <w:sz w:val="22"/>
                <w:szCs w:val="22"/>
              </w:rPr>
            </w:pPr>
            <w:r w:rsidRPr="00916988">
              <w:rPr>
                <w:rFonts w:asciiTheme="minorHAnsi" w:hAnsiTheme="minorHAnsi"/>
                <w:sz w:val="22"/>
                <w:szCs w:val="22"/>
              </w:rPr>
              <w:t>10</w:t>
            </w:r>
          </w:p>
        </w:tc>
        <w:tc>
          <w:tcPr>
            <w:tcW w:w="725" w:type="dxa"/>
            <w:gridSpan w:val="2"/>
            <w:tcBorders>
              <w:left w:val="single" w:sz="4" w:space="0" w:color="000000"/>
              <w:bottom w:val="single" w:sz="4" w:space="0" w:color="000000"/>
            </w:tcBorders>
          </w:tcPr>
          <w:p w:rsidR="00422A95" w:rsidRPr="00916988" w:rsidRDefault="00422A95" w:rsidP="00422A95">
            <w:pPr>
              <w:tabs>
                <w:tab w:val="left" w:pos="279"/>
              </w:tabs>
              <w:snapToGrid w:val="0"/>
              <w:jc w:val="center"/>
              <w:rPr>
                <w:rFonts w:asciiTheme="minorHAnsi" w:hAnsiTheme="minorHAnsi"/>
                <w:sz w:val="22"/>
                <w:szCs w:val="22"/>
              </w:rPr>
            </w:pPr>
            <w:r w:rsidRPr="00916988">
              <w:rPr>
                <w:rFonts w:asciiTheme="minorHAnsi" w:hAnsiTheme="minorHAnsi"/>
                <w:sz w:val="22"/>
                <w:szCs w:val="22"/>
              </w:rPr>
              <w:t>10</w:t>
            </w:r>
          </w:p>
        </w:tc>
        <w:tc>
          <w:tcPr>
            <w:tcW w:w="994" w:type="dxa"/>
            <w:tcBorders>
              <w:left w:val="single" w:sz="4" w:space="0" w:color="000000"/>
              <w:bottom w:val="single" w:sz="4" w:space="0" w:color="000000"/>
            </w:tcBorders>
          </w:tcPr>
          <w:p w:rsidR="00422A95" w:rsidRPr="00916988" w:rsidRDefault="00422A95" w:rsidP="00422A95">
            <w:pPr>
              <w:tabs>
                <w:tab w:val="left" w:pos="279"/>
              </w:tabs>
              <w:snapToGrid w:val="0"/>
              <w:jc w:val="center"/>
              <w:rPr>
                <w:rFonts w:asciiTheme="minorHAnsi" w:hAnsiTheme="minorHAnsi"/>
                <w:sz w:val="22"/>
                <w:szCs w:val="22"/>
              </w:rPr>
            </w:pPr>
            <w:r w:rsidRPr="00916988">
              <w:rPr>
                <w:rFonts w:asciiTheme="minorHAnsi" w:hAnsiTheme="minorHAnsi"/>
                <w:sz w:val="22"/>
                <w:szCs w:val="22"/>
              </w:rPr>
              <w:t>20</w:t>
            </w:r>
          </w:p>
        </w:tc>
        <w:tc>
          <w:tcPr>
            <w:tcW w:w="1285" w:type="dxa"/>
            <w:tcBorders>
              <w:left w:val="single" w:sz="4" w:space="0" w:color="000000"/>
              <w:bottom w:val="single" w:sz="4" w:space="0" w:color="000000"/>
            </w:tcBorders>
          </w:tcPr>
          <w:p w:rsidR="00422A95" w:rsidRPr="00916988" w:rsidRDefault="00422A95" w:rsidP="00422A95">
            <w:pPr>
              <w:snapToGrid w:val="0"/>
              <w:jc w:val="center"/>
              <w:rPr>
                <w:rFonts w:asciiTheme="minorHAnsi" w:hAnsiTheme="minorHAnsi"/>
                <w:b/>
                <w:sz w:val="22"/>
                <w:szCs w:val="22"/>
              </w:rPr>
            </w:pPr>
            <w:r w:rsidRPr="00916988">
              <w:rPr>
                <w:rFonts w:asciiTheme="minorHAnsi" w:hAnsiTheme="minorHAnsi"/>
                <w:b/>
                <w:sz w:val="22"/>
                <w:szCs w:val="22"/>
              </w:rPr>
              <w:t>?</w:t>
            </w:r>
          </w:p>
        </w:tc>
        <w:tc>
          <w:tcPr>
            <w:tcW w:w="3956" w:type="dxa"/>
            <w:tcBorders>
              <w:left w:val="single" w:sz="4" w:space="0" w:color="000000"/>
              <w:bottom w:val="single" w:sz="4" w:space="0" w:color="000000"/>
              <w:right w:val="single" w:sz="4" w:space="0" w:color="000000"/>
            </w:tcBorders>
          </w:tcPr>
          <w:p w:rsidR="00422A95" w:rsidRPr="00916988" w:rsidRDefault="00422A95" w:rsidP="00312B1A">
            <w:pPr>
              <w:snapToGrid w:val="0"/>
              <w:rPr>
                <w:rFonts w:asciiTheme="minorHAnsi" w:hAnsiTheme="minorHAnsi"/>
                <w:b/>
                <w:sz w:val="22"/>
                <w:szCs w:val="22"/>
              </w:rPr>
            </w:pPr>
          </w:p>
        </w:tc>
      </w:tr>
      <w:tr w:rsidR="00422A95" w:rsidRPr="00916988" w:rsidTr="00201AE3">
        <w:trPr>
          <w:gridAfter w:val="1"/>
          <w:wAfter w:w="15" w:type="dxa"/>
        </w:trPr>
        <w:tc>
          <w:tcPr>
            <w:tcW w:w="2391" w:type="dxa"/>
            <w:gridSpan w:val="2"/>
            <w:tcBorders>
              <w:left w:val="single" w:sz="4" w:space="0" w:color="000000"/>
              <w:bottom w:val="single" w:sz="4" w:space="0" w:color="000000"/>
            </w:tcBorders>
          </w:tcPr>
          <w:p w:rsidR="00422A95" w:rsidRPr="00916988" w:rsidRDefault="00422A95" w:rsidP="00312B1A">
            <w:pPr>
              <w:pStyle w:val="ListParagraph"/>
              <w:snapToGrid w:val="0"/>
              <w:ind w:left="0"/>
              <w:jc w:val="both"/>
              <w:rPr>
                <w:rFonts w:asciiTheme="minorHAnsi" w:hAnsiTheme="minorHAnsi"/>
                <w:b/>
                <w:sz w:val="22"/>
                <w:szCs w:val="22"/>
              </w:rPr>
            </w:pPr>
            <w:r w:rsidRPr="00916988">
              <w:rPr>
                <w:rFonts w:asciiTheme="minorHAnsi" w:hAnsiTheme="minorHAnsi"/>
                <w:b/>
                <w:sz w:val="22"/>
                <w:szCs w:val="22"/>
              </w:rPr>
              <w:t>Subtotal</w:t>
            </w:r>
          </w:p>
        </w:tc>
        <w:tc>
          <w:tcPr>
            <w:tcW w:w="716" w:type="dxa"/>
            <w:gridSpan w:val="2"/>
            <w:tcBorders>
              <w:left w:val="single" w:sz="4" w:space="0" w:color="000000"/>
              <w:bottom w:val="single" w:sz="4" w:space="0" w:color="000000"/>
            </w:tcBorders>
          </w:tcPr>
          <w:p w:rsidR="00422A95" w:rsidRPr="00916988" w:rsidRDefault="00422A95" w:rsidP="00312B1A">
            <w:pPr>
              <w:snapToGrid w:val="0"/>
              <w:jc w:val="center"/>
              <w:rPr>
                <w:rFonts w:asciiTheme="minorHAnsi" w:hAnsiTheme="minorHAnsi"/>
                <w:b/>
                <w:sz w:val="22"/>
                <w:szCs w:val="22"/>
              </w:rPr>
            </w:pPr>
            <w:r w:rsidRPr="00916988">
              <w:rPr>
                <w:rFonts w:asciiTheme="minorHAnsi" w:hAnsiTheme="minorHAnsi"/>
                <w:b/>
                <w:sz w:val="22"/>
                <w:szCs w:val="22"/>
              </w:rPr>
              <w:t>8</w:t>
            </w:r>
          </w:p>
        </w:tc>
        <w:tc>
          <w:tcPr>
            <w:tcW w:w="709" w:type="dxa"/>
            <w:gridSpan w:val="3"/>
            <w:tcBorders>
              <w:left w:val="single" w:sz="4" w:space="0" w:color="000000"/>
              <w:bottom w:val="single" w:sz="4" w:space="0" w:color="000000"/>
            </w:tcBorders>
          </w:tcPr>
          <w:p w:rsidR="00422A95" w:rsidRPr="00916988" w:rsidRDefault="00422A95" w:rsidP="00312B1A">
            <w:pPr>
              <w:snapToGrid w:val="0"/>
              <w:jc w:val="center"/>
              <w:rPr>
                <w:rFonts w:asciiTheme="minorHAnsi" w:hAnsiTheme="minorHAnsi"/>
                <w:b/>
                <w:sz w:val="22"/>
                <w:szCs w:val="22"/>
              </w:rPr>
            </w:pPr>
            <w:r w:rsidRPr="00916988">
              <w:rPr>
                <w:rFonts w:asciiTheme="minorHAnsi" w:hAnsiTheme="minorHAnsi"/>
                <w:b/>
                <w:sz w:val="22"/>
                <w:szCs w:val="22"/>
              </w:rPr>
              <w:t>53</w:t>
            </w:r>
          </w:p>
        </w:tc>
        <w:tc>
          <w:tcPr>
            <w:tcW w:w="725" w:type="dxa"/>
            <w:gridSpan w:val="2"/>
            <w:tcBorders>
              <w:left w:val="single" w:sz="4" w:space="0" w:color="000000"/>
              <w:bottom w:val="single" w:sz="4" w:space="0" w:color="000000"/>
            </w:tcBorders>
          </w:tcPr>
          <w:p w:rsidR="00422A95" w:rsidRPr="00916988" w:rsidRDefault="00422A95" w:rsidP="00312B1A">
            <w:pPr>
              <w:snapToGrid w:val="0"/>
              <w:jc w:val="center"/>
              <w:rPr>
                <w:rFonts w:asciiTheme="minorHAnsi" w:hAnsiTheme="minorHAnsi"/>
                <w:b/>
                <w:sz w:val="22"/>
                <w:szCs w:val="22"/>
              </w:rPr>
            </w:pPr>
            <w:r w:rsidRPr="00916988">
              <w:rPr>
                <w:rFonts w:asciiTheme="minorHAnsi" w:hAnsiTheme="minorHAnsi"/>
                <w:b/>
                <w:sz w:val="22"/>
                <w:szCs w:val="22"/>
              </w:rPr>
              <w:t>70</w:t>
            </w:r>
          </w:p>
        </w:tc>
        <w:tc>
          <w:tcPr>
            <w:tcW w:w="994" w:type="dxa"/>
            <w:tcBorders>
              <w:left w:val="single" w:sz="4" w:space="0" w:color="000000"/>
              <w:bottom w:val="single" w:sz="4" w:space="0" w:color="000000"/>
            </w:tcBorders>
          </w:tcPr>
          <w:p w:rsidR="00422A95" w:rsidRPr="00916988" w:rsidRDefault="00422A95" w:rsidP="00312B1A">
            <w:pPr>
              <w:snapToGrid w:val="0"/>
              <w:jc w:val="center"/>
              <w:rPr>
                <w:rFonts w:asciiTheme="minorHAnsi" w:hAnsiTheme="minorHAnsi"/>
                <w:b/>
                <w:sz w:val="22"/>
                <w:szCs w:val="22"/>
              </w:rPr>
            </w:pPr>
            <w:r w:rsidRPr="00916988">
              <w:rPr>
                <w:rFonts w:asciiTheme="minorHAnsi" w:hAnsiTheme="minorHAnsi"/>
                <w:b/>
                <w:sz w:val="22"/>
                <w:szCs w:val="22"/>
              </w:rPr>
              <w:t>123</w:t>
            </w:r>
          </w:p>
        </w:tc>
        <w:tc>
          <w:tcPr>
            <w:tcW w:w="1285" w:type="dxa"/>
            <w:tcBorders>
              <w:left w:val="single" w:sz="4" w:space="0" w:color="000000"/>
              <w:bottom w:val="single" w:sz="4" w:space="0" w:color="000000"/>
            </w:tcBorders>
          </w:tcPr>
          <w:p w:rsidR="00422A95" w:rsidRPr="00916988" w:rsidRDefault="00422A95" w:rsidP="00312B1A">
            <w:pPr>
              <w:snapToGrid w:val="0"/>
              <w:jc w:val="center"/>
              <w:rPr>
                <w:rFonts w:asciiTheme="minorHAnsi" w:hAnsiTheme="minorHAnsi"/>
                <w:b/>
                <w:sz w:val="22"/>
                <w:szCs w:val="22"/>
              </w:rPr>
            </w:pPr>
          </w:p>
        </w:tc>
        <w:tc>
          <w:tcPr>
            <w:tcW w:w="3956" w:type="dxa"/>
            <w:tcBorders>
              <w:left w:val="single" w:sz="4" w:space="0" w:color="000000"/>
              <w:bottom w:val="single" w:sz="4" w:space="0" w:color="000000"/>
              <w:right w:val="single" w:sz="4" w:space="0" w:color="000000"/>
            </w:tcBorders>
          </w:tcPr>
          <w:p w:rsidR="00422A95" w:rsidRPr="00916988" w:rsidRDefault="00422A95" w:rsidP="00312B1A">
            <w:pPr>
              <w:snapToGrid w:val="0"/>
              <w:rPr>
                <w:rFonts w:asciiTheme="minorHAnsi" w:hAnsiTheme="minorHAnsi"/>
                <w:b/>
                <w:sz w:val="22"/>
                <w:szCs w:val="22"/>
              </w:rPr>
            </w:pPr>
          </w:p>
        </w:tc>
      </w:tr>
      <w:tr w:rsidR="00422A95" w:rsidRPr="00916988" w:rsidTr="00201AE3">
        <w:trPr>
          <w:gridAfter w:val="1"/>
          <w:wAfter w:w="15" w:type="dxa"/>
        </w:trPr>
        <w:tc>
          <w:tcPr>
            <w:tcW w:w="2391" w:type="dxa"/>
            <w:gridSpan w:val="2"/>
            <w:tcBorders>
              <w:left w:val="single" w:sz="4" w:space="0" w:color="000000"/>
              <w:bottom w:val="single" w:sz="4" w:space="0" w:color="000000"/>
            </w:tcBorders>
          </w:tcPr>
          <w:p w:rsidR="00422A95" w:rsidRPr="00916988" w:rsidRDefault="00422A95" w:rsidP="001B5783">
            <w:pPr>
              <w:pStyle w:val="ListParagraph"/>
              <w:numPr>
                <w:ilvl w:val="0"/>
                <w:numId w:val="1"/>
              </w:numPr>
              <w:tabs>
                <w:tab w:val="left" w:pos="360"/>
              </w:tabs>
              <w:suppressAutoHyphens/>
              <w:snapToGrid w:val="0"/>
              <w:jc w:val="both"/>
              <w:rPr>
                <w:rFonts w:asciiTheme="minorHAnsi" w:hAnsiTheme="minorHAnsi"/>
                <w:b/>
                <w:sz w:val="22"/>
                <w:szCs w:val="22"/>
              </w:rPr>
            </w:pPr>
            <w:r w:rsidRPr="00916988">
              <w:rPr>
                <w:rFonts w:asciiTheme="minorHAnsi" w:hAnsiTheme="minorHAnsi"/>
                <w:b/>
                <w:sz w:val="22"/>
                <w:szCs w:val="22"/>
              </w:rPr>
              <w:t>Training</w:t>
            </w:r>
          </w:p>
        </w:tc>
        <w:tc>
          <w:tcPr>
            <w:tcW w:w="716" w:type="dxa"/>
            <w:gridSpan w:val="2"/>
            <w:tcBorders>
              <w:left w:val="single" w:sz="4" w:space="0" w:color="000000"/>
              <w:bottom w:val="single" w:sz="4" w:space="0" w:color="000000"/>
            </w:tcBorders>
          </w:tcPr>
          <w:p w:rsidR="00422A95" w:rsidRPr="00916988" w:rsidRDefault="00422A95" w:rsidP="00312B1A">
            <w:pPr>
              <w:snapToGrid w:val="0"/>
              <w:jc w:val="center"/>
              <w:rPr>
                <w:rFonts w:asciiTheme="minorHAnsi" w:hAnsiTheme="minorHAnsi"/>
                <w:b/>
                <w:sz w:val="22"/>
                <w:szCs w:val="22"/>
              </w:rPr>
            </w:pPr>
          </w:p>
        </w:tc>
        <w:tc>
          <w:tcPr>
            <w:tcW w:w="709" w:type="dxa"/>
            <w:gridSpan w:val="3"/>
            <w:tcBorders>
              <w:left w:val="single" w:sz="4" w:space="0" w:color="000000"/>
              <w:bottom w:val="single" w:sz="4" w:space="0" w:color="000000"/>
            </w:tcBorders>
          </w:tcPr>
          <w:p w:rsidR="00422A95" w:rsidRPr="00916988" w:rsidRDefault="00422A95" w:rsidP="00312B1A">
            <w:pPr>
              <w:snapToGrid w:val="0"/>
              <w:jc w:val="center"/>
              <w:rPr>
                <w:rFonts w:asciiTheme="minorHAnsi" w:hAnsiTheme="minorHAnsi"/>
                <w:b/>
                <w:sz w:val="22"/>
                <w:szCs w:val="22"/>
              </w:rPr>
            </w:pPr>
          </w:p>
        </w:tc>
        <w:tc>
          <w:tcPr>
            <w:tcW w:w="725" w:type="dxa"/>
            <w:gridSpan w:val="2"/>
            <w:tcBorders>
              <w:left w:val="single" w:sz="4" w:space="0" w:color="000000"/>
              <w:bottom w:val="single" w:sz="4" w:space="0" w:color="000000"/>
            </w:tcBorders>
          </w:tcPr>
          <w:p w:rsidR="00422A95" w:rsidRPr="00916988" w:rsidRDefault="00422A95" w:rsidP="00312B1A">
            <w:pPr>
              <w:snapToGrid w:val="0"/>
              <w:jc w:val="center"/>
              <w:rPr>
                <w:rFonts w:asciiTheme="minorHAnsi" w:hAnsiTheme="minorHAnsi"/>
                <w:b/>
                <w:sz w:val="22"/>
                <w:szCs w:val="22"/>
              </w:rPr>
            </w:pPr>
          </w:p>
        </w:tc>
        <w:tc>
          <w:tcPr>
            <w:tcW w:w="994" w:type="dxa"/>
            <w:tcBorders>
              <w:left w:val="single" w:sz="4" w:space="0" w:color="000000"/>
              <w:bottom w:val="single" w:sz="4" w:space="0" w:color="000000"/>
            </w:tcBorders>
          </w:tcPr>
          <w:p w:rsidR="00422A95" w:rsidRPr="00916988" w:rsidRDefault="00422A95" w:rsidP="00312B1A">
            <w:pPr>
              <w:snapToGrid w:val="0"/>
              <w:jc w:val="center"/>
              <w:rPr>
                <w:rFonts w:asciiTheme="minorHAnsi" w:hAnsiTheme="minorHAnsi"/>
                <w:b/>
                <w:sz w:val="22"/>
                <w:szCs w:val="22"/>
              </w:rPr>
            </w:pPr>
          </w:p>
        </w:tc>
        <w:tc>
          <w:tcPr>
            <w:tcW w:w="1285" w:type="dxa"/>
            <w:tcBorders>
              <w:left w:val="single" w:sz="4" w:space="0" w:color="000000"/>
              <w:bottom w:val="single" w:sz="4" w:space="0" w:color="000000"/>
            </w:tcBorders>
          </w:tcPr>
          <w:p w:rsidR="00422A95" w:rsidRPr="00916988" w:rsidRDefault="00422A95" w:rsidP="00312B1A">
            <w:pPr>
              <w:snapToGrid w:val="0"/>
              <w:jc w:val="center"/>
              <w:rPr>
                <w:rFonts w:asciiTheme="minorHAnsi" w:hAnsiTheme="minorHAnsi"/>
                <w:b/>
                <w:sz w:val="22"/>
                <w:szCs w:val="22"/>
              </w:rPr>
            </w:pPr>
          </w:p>
        </w:tc>
        <w:tc>
          <w:tcPr>
            <w:tcW w:w="3956" w:type="dxa"/>
            <w:tcBorders>
              <w:left w:val="single" w:sz="4" w:space="0" w:color="000000"/>
              <w:bottom w:val="single" w:sz="4" w:space="0" w:color="000000"/>
              <w:right w:val="single" w:sz="4" w:space="0" w:color="000000"/>
            </w:tcBorders>
          </w:tcPr>
          <w:p w:rsidR="00422A95" w:rsidRPr="00916988" w:rsidRDefault="00422A95" w:rsidP="00312B1A">
            <w:pPr>
              <w:snapToGrid w:val="0"/>
              <w:jc w:val="center"/>
              <w:rPr>
                <w:rFonts w:asciiTheme="minorHAnsi" w:hAnsiTheme="minorHAnsi"/>
                <w:b/>
                <w:sz w:val="22"/>
                <w:szCs w:val="22"/>
              </w:rPr>
            </w:pPr>
          </w:p>
        </w:tc>
      </w:tr>
      <w:tr w:rsidR="00422A95" w:rsidRPr="00916988" w:rsidTr="00201AE3">
        <w:trPr>
          <w:gridAfter w:val="1"/>
          <w:wAfter w:w="15" w:type="dxa"/>
        </w:trPr>
        <w:tc>
          <w:tcPr>
            <w:tcW w:w="2391" w:type="dxa"/>
            <w:gridSpan w:val="2"/>
            <w:tcBorders>
              <w:left w:val="single" w:sz="4" w:space="0" w:color="000000"/>
              <w:bottom w:val="single" w:sz="4" w:space="0" w:color="000000"/>
            </w:tcBorders>
          </w:tcPr>
          <w:p w:rsidR="00422A95" w:rsidRPr="00916988" w:rsidRDefault="00422A95" w:rsidP="00312B1A">
            <w:pPr>
              <w:pStyle w:val="ListParagraph"/>
              <w:snapToGrid w:val="0"/>
              <w:ind w:left="0"/>
              <w:jc w:val="both"/>
              <w:rPr>
                <w:rFonts w:asciiTheme="minorHAnsi" w:hAnsiTheme="minorHAnsi"/>
                <w:sz w:val="22"/>
                <w:szCs w:val="22"/>
              </w:rPr>
            </w:pPr>
            <w:r w:rsidRPr="00916988">
              <w:rPr>
                <w:rFonts w:asciiTheme="minorHAnsi" w:hAnsiTheme="minorHAnsi"/>
                <w:sz w:val="22"/>
                <w:szCs w:val="22"/>
              </w:rPr>
              <w:t>None</w:t>
            </w:r>
          </w:p>
        </w:tc>
        <w:tc>
          <w:tcPr>
            <w:tcW w:w="716" w:type="dxa"/>
            <w:gridSpan w:val="2"/>
            <w:tcBorders>
              <w:left w:val="single" w:sz="4" w:space="0" w:color="000000"/>
              <w:bottom w:val="single" w:sz="4" w:space="0" w:color="000000"/>
            </w:tcBorders>
          </w:tcPr>
          <w:p w:rsidR="00422A95" w:rsidRPr="00916988" w:rsidRDefault="00422A95" w:rsidP="00312B1A">
            <w:pPr>
              <w:snapToGrid w:val="0"/>
              <w:jc w:val="center"/>
              <w:rPr>
                <w:rFonts w:asciiTheme="minorHAnsi" w:hAnsiTheme="minorHAnsi"/>
                <w:b/>
                <w:sz w:val="22"/>
                <w:szCs w:val="22"/>
              </w:rPr>
            </w:pPr>
          </w:p>
        </w:tc>
        <w:tc>
          <w:tcPr>
            <w:tcW w:w="709" w:type="dxa"/>
            <w:gridSpan w:val="3"/>
            <w:tcBorders>
              <w:left w:val="single" w:sz="4" w:space="0" w:color="000000"/>
              <w:bottom w:val="single" w:sz="4" w:space="0" w:color="000000"/>
            </w:tcBorders>
          </w:tcPr>
          <w:p w:rsidR="00422A95" w:rsidRPr="00916988" w:rsidRDefault="00422A95" w:rsidP="00312B1A">
            <w:pPr>
              <w:snapToGrid w:val="0"/>
              <w:jc w:val="center"/>
              <w:rPr>
                <w:rFonts w:asciiTheme="minorHAnsi" w:hAnsiTheme="minorHAnsi"/>
                <w:b/>
                <w:sz w:val="22"/>
                <w:szCs w:val="22"/>
              </w:rPr>
            </w:pPr>
          </w:p>
        </w:tc>
        <w:tc>
          <w:tcPr>
            <w:tcW w:w="725" w:type="dxa"/>
            <w:gridSpan w:val="2"/>
            <w:tcBorders>
              <w:left w:val="single" w:sz="4" w:space="0" w:color="000000"/>
              <w:bottom w:val="single" w:sz="4" w:space="0" w:color="000000"/>
            </w:tcBorders>
          </w:tcPr>
          <w:p w:rsidR="00422A95" w:rsidRPr="00916988" w:rsidRDefault="00422A95" w:rsidP="00312B1A">
            <w:pPr>
              <w:snapToGrid w:val="0"/>
              <w:jc w:val="center"/>
              <w:rPr>
                <w:rFonts w:asciiTheme="minorHAnsi" w:hAnsiTheme="minorHAnsi"/>
                <w:b/>
                <w:sz w:val="22"/>
                <w:szCs w:val="22"/>
              </w:rPr>
            </w:pPr>
          </w:p>
        </w:tc>
        <w:tc>
          <w:tcPr>
            <w:tcW w:w="994" w:type="dxa"/>
            <w:tcBorders>
              <w:left w:val="single" w:sz="4" w:space="0" w:color="000000"/>
              <w:bottom w:val="single" w:sz="4" w:space="0" w:color="000000"/>
            </w:tcBorders>
          </w:tcPr>
          <w:p w:rsidR="00422A95" w:rsidRPr="00916988" w:rsidRDefault="00422A95" w:rsidP="00312B1A">
            <w:pPr>
              <w:snapToGrid w:val="0"/>
              <w:jc w:val="center"/>
              <w:rPr>
                <w:rFonts w:asciiTheme="minorHAnsi" w:hAnsiTheme="minorHAnsi"/>
                <w:b/>
                <w:sz w:val="22"/>
                <w:szCs w:val="22"/>
              </w:rPr>
            </w:pPr>
          </w:p>
        </w:tc>
        <w:tc>
          <w:tcPr>
            <w:tcW w:w="1285" w:type="dxa"/>
            <w:tcBorders>
              <w:left w:val="single" w:sz="4" w:space="0" w:color="000000"/>
              <w:bottom w:val="single" w:sz="4" w:space="0" w:color="000000"/>
            </w:tcBorders>
          </w:tcPr>
          <w:p w:rsidR="00422A95" w:rsidRPr="00916988" w:rsidRDefault="00422A95" w:rsidP="00312B1A">
            <w:pPr>
              <w:snapToGrid w:val="0"/>
              <w:jc w:val="center"/>
              <w:rPr>
                <w:rFonts w:asciiTheme="minorHAnsi" w:hAnsiTheme="minorHAnsi"/>
                <w:b/>
                <w:sz w:val="22"/>
                <w:szCs w:val="22"/>
              </w:rPr>
            </w:pPr>
          </w:p>
        </w:tc>
        <w:tc>
          <w:tcPr>
            <w:tcW w:w="3956" w:type="dxa"/>
            <w:tcBorders>
              <w:left w:val="single" w:sz="4" w:space="0" w:color="000000"/>
              <w:bottom w:val="single" w:sz="4" w:space="0" w:color="000000"/>
              <w:right w:val="single" w:sz="4" w:space="0" w:color="000000"/>
            </w:tcBorders>
          </w:tcPr>
          <w:p w:rsidR="00422A95" w:rsidRPr="00916988" w:rsidRDefault="00422A95" w:rsidP="00312B1A">
            <w:pPr>
              <w:snapToGrid w:val="0"/>
              <w:jc w:val="center"/>
              <w:rPr>
                <w:rFonts w:asciiTheme="minorHAnsi" w:hAnsiTheme="minorHAnsi"/>
                <w:b/>
                <w:sz w:val="22"/>
                <w:szCs w:val="22"/>
              </w:rPr>
            </w:pPr>
          </w:p>
        </w:tc>
      </w:tr>
      <w:tr w:rsidR="00422A95" w:rsidRPr="00916988" w:rsidTr="00201AE3">
        <w:trPr>
          <w:gridAfter w:val="1"/>
          <w:wAfter w:w="15" w:type="dxa"/>
        </w:trPr>
        <w:tc>
          <w:tcPr>
            <w:tcW w:w="2391" w:type="dxa"/>
            <w:gridSpan w:val="2"/>
            <w:tcBorders>
              <w:left w:val="single" w:sz="4" w:space="0" w:color="000000"/>
              <w:bottom w:val="single" w:sz="4" w:space="0" w:color="000000"/>
            </w:tcBorders>
          </w:tcPr>
          <w:p w:rsidR="00422A95" w:rsidRPr="00916988" w:rsidRDefault="00422A95" w:rsidP="00312B1A">
            <w:pPr>
              <w:pStyle w:val="ListParagraph"/>
              <w:snapToGrid w:val="0"/>
              <w:ind w:left="0"/>
              <w:jc w:val="both"/>
              <w:rPr>
                <w:rFonts w:asciiTheme="minorHAnsi" w:hAnsiTheme="minorHAnsi"/>
                <w:b/>
                <w:sz w:val="22"/>
                <w:szCs w:val="22"/>
              </w:rPr>
            </w:pPr>
            <w:r w:rsidRPr="00916988">
              <w:rPr>
                <w:rFonts w:asciiTheme="minorHAnsi" w:hAnsiTheme="minorHAnsi"/>
                <w:b/>
                <w:sz w:val="22"/>
                <w:szCs w:val="22"/>
              </w:rPr>
              <w:t>Subtotal</w:t>
            </w:r>
          </w:p>
        </w:tc>
        <w:tc>
          <w:tcPr>
            <w:tcW w:w="716" w:type="dxa"/>
            <w:gridSpan w:val="2"/>
            <w:tcBorders>
              <w:left w:val="single" w:sz="4" w:space="0" w:color="000000"/>
              <w:bottom w:val="single" w:sz="4" w:space="0" w:color="000000"/>
            </w:tcBorders>
          </w:tcPr>
          <w:p w:rsidR="00422A95" w:rsidRPr="00916988" w:rsidRDefault="00422A95" w:rsidP="00571318">
            <w:pPr>
              <w:snapToGrid w:val="0"/>
              <w:jc w:val="center"/>
              <w:rPr>
                <w:rFonts w:asciiTheme="minorHAnsi" w:hAnsiTheme="minorHAnsi"/>
                <w:b/>
                <w:sz w:val="22"/>
                <w:szCs w:val="22"/>
              </w:rPr>
            </w:pPr>
            <w:r w:rsidRPr="00916988">
              <w:rPr>
                <w:rFonts w:asciiTheme="minorHAnsi" w:hAnsiTheme="minorHAnsi"/>
                <w:b/>
                <w:sz w:val="22"/>
                <w:szCs w:val="22"/>
              </w:rPr>
              <w:t>0</w:t>
            </w:r>
          </w:p>
        </w:tc>
        <w:tc>
          <w:tcPr>
            <w:tcW w:w="709" w:type="dxa"/>
            <w:gridSpan w:val="3"/>
            <w:tcBorders>
              <w:left w:val="single" w:sz="4" w:space="0" w:color="000000"/>
              <w:bottom w:val="single" w:sz="4" w:space="0" w:color="000000"/>
            </w:tcBorders>
          </w:tcPr>
          <w:p w:rsidR="00422A95" w:rsidRPr="00916988" w:rsidRDefault="00422A95" w:rsidP="00571318">
            <w:pPr>
              <w:snapToGrid w:val="0"/>
              <w:jc w:val="center"/>
              <w:rPr>
                <w:rFonts w:asciiTheme="minorHAnsi" w:hAnsiTheme="minorHAnsi"/>
                <w:b/>
                <w:sz w:val="22"/>
                <w:szCs w:val="22"/>
              </w:rPr>
            </w:pPr>
            <w:r w:rsidRPr="00916988">
              <w:rPr>
                <w:rFonts w:asciiTheme="minorHAnsi" w:hAnsiTheme="minorHAnsi"/>
                <w:b/>
                <w:sz w:val="22"/>
                <w:szCs w:val="22"/>
              </w:rPr>
              <w:t>0</w:t>
            </w:r>
          </w:p>
        </w:tc>
        <w:tc>
          <w:tcPr>
            <w:tcW w:w="725" w:type="dxa"/>
            <w:gridSpan w:val="2"/>
            <w:tcBorders>
              <w:left w:val="single" w:sz="4" w:space="0" w:color="000000"/>
              <w:bottom w:val="single" w:sz="4" w:space="0" w:color="000000"/>
            </w:tcBorders>
          </w:tcPr>
          <w:p w:rsidR="00422A95" w:rsidRPr="00916988" w:rsidRDefault="00422A95" w:rsidP="00312B1A">
            <w:pPr>
              <w:snapToGrid w:val="0"/>
              <w:jc w:val="center"/>
              <w:rPr>
                <w:rFonts w:asciiTheme="minorHAnsi" w:hAnsiTheme="minorHAnsi"/>
                <w:b/>
                <w:sz w:val="22"/>
                <w:szCs w:val="22"/>
              </w:rPr>
            </w:pPr>
            <w:r w:rsidRPr="00916988">
              <w:rPr>
                <w:rFonts w:asciiTheme="minorHAnsi" w:hAnsiTheme="minorHAnsi"/>
                <w:b/>
                <w:sz w:val="22"/>
                <w:szCs w:val="22"/>
              </w:rPr>
              <w:t>0</w:t>
            </w:r>
          </w:p>
        </w:tc>
        <w:tc>
          <w:tcPr>
            <w:tcW w:w="994" w:type="dxa"/>
            <w:tcBorders>
              <w:left w:val="single" w:sz="4" w:space="0" w:color="000000"/>
              <w:bottom w:val="single" w:sz="4" w:space="0" w:color="000000"/>
            </w:tcBorders>
          </w:tcPr>
          <w:p w:rsidR="00422A95" w:rsidRPr="00916988" w:rsidRDefault="00422A95" w:rsidP="00312B1A">
            <w:pPr>
              <w:snapToGrid w:val="0"/>
              <w:jc w:val="center"/>
              <w:rPr>
                <w:rFonts w:asciiTheme="minorHAnsi" w:hAnsiTheme="minorHAnsi"/>
                <w:b/>
                <w:sz w:val="22"/>
                <w:szCs w:val="22"/>
              </w:rPr>
            </w:pPr>
            <w:r w:rsidRPr="00916988">
              <w:rPr>
                <w:rFonts w:asciiTheme="minorHAnsi" w:hAnsiTheme="minorHAnsi"/>
                <w:b/>
                <w:sz w:val="22"/>
                <w:szCs w:val="22"/>
              </w:rPr>
              <w:t>0</w:t>
            </w:r>
          </w:p>
        </w:tc>
        <w:tc>
          <w:tcPr>
            <w:tcW w:w="1285" w:type="dxa"/>
            <w:tcBorders>
              <w:left w:val="single" w:sz="4" w:space="0" w:color="000000"/>
              <w:bottom w:val="single" w:sz="4" w:space="0" w:color="000000"/>
            </w:tcBorders>
          </w:tcPr>
          <w:p w:rsidR="00422A95" w:rsidRPr="00916988" w:rsidRDefault="00422A95" w:rsidP="00312B1A">
            <w:pPr>
              <w:snapToGrid w:val="0"/>
              <w:jc w:val="center"/>
              <w:rPr>
                <w:rFonts w:asciiTheme="minorHAnsi" w:hAnsiTheme="minorHAnsi"/>
                <w:b/>
                <w:sz w:val="22"/>
                <w:szCs w:val="22"/>
              </w:rPr>
            </w:pPr>
          </w:p>
        </w:tc>
        <w:tc>
          <w:tcPr>
            <w:tcW w:w="3956" w:type="dxa"/>
            <w:tcBorders>
              <w:left w:val="single" w:sz="4" w:space="0" w:color="000000"/>
              <w:bottom w:val="single" w:sz="4" w:space="0" w:color="000000"/>
              <w:right w:val="single" w:sz="4" w:space="0" w:color="000000"/>
            </w:tcBorders>
          </w:tcPr>
          <w:p w:rsidR="00422A95" w:rsidRPr="00916988" w:rsidRDefault="00422A95" w:rsidP="00312B1A">
            <w:pPr>
              <w:snapToGrid w:val="0"/>
              <w:jc w:val="center"/>
              <w:rPr>
                <w:rFonts w:asciiTheme="minorHAnsi" w:hAnsiTheme="minorHAnsi"/>
                <w:b/>
                <w:sz w:val="22"/>
                <w:szCs w:val="22"/>
              </w:rPr>
            </w:pPr>
          </w:p>
        </w:tc>
      </w:tr>
      <w:tr w:rsidR="00422A95" w:rsidRPr="00916988" w:rsidTr="00201AE3">
        <w:trPr>
          <w:gridAfter w:val="1"/>
          <w:wAfter w:w="15" w:type="dxa"/>
        </w:trPr>
        <w:tc>
          <w:tcPr>
            <w:tcW w:w="2391" w:type="dxa"/>
            <w:gridSpan w:val="2"/>
            <w:tcBorders>
              <w:left w:val="single" w:sz="4" w:space="0" w:color="000000"/>
              <w:bottom w:val="single" w:sz="4" w:space="0" w:color="000000"/>
            </w:tcBorders>
          </w:tcPr>
          <w:p w:rsidR="00422A95" w:rsidRPr="00916988" w:rsidRDefault="00422A95" w:rsidP="00312B1A">
            <w:pPr>
              <w:pStyle w:val="ListParagraph"/>
              <w:snapToGrid w:val="0"/>
              <w:ind w:left="0"/>
              <w:jc w:val="both"/>
              <w:rPr>
                <w:rFonts w:asciiTheme="minorHAnsi" w:hAnsiTheme="minorHAnsi"/>
                <w:b/>
                <w:sz w:val="22"/>
                <w:szCs w:val="22"/>
              </w:rPr>
            </w:pPr>
            <w:r w:rsidRPr="00916988">
              <w:rPr>
                <w:rFonts w:asciiTheme="minorHAnsi" w:hAnsiTheme="minorHAnsi"/>
                <w:b/>
                <w:sz w:val="22"/>
                <w:szCs w:val="22"/>
              </w:rPr>
              <w:t>4.    Events</w:t>
            </w:r>
          </w:p>
        </w:tc>
        <w:tc>
          <w:tcPr>
            <w:tcW w:w="716" w:type="dxa"/>
            <w:gridSpan w:val="2"/>
            <w:tcBorders>
              <w:left w:val="single" w:sz="4" w:space="0" w:color="000000"/>
              <w:bottom w:val="single" w:sz="4" w:space="0" w:color="000000"/>
            </w:tcBorders>
          </w:tcPr>
          <w:p w:rsidR="00422A95" w:rsidRPr="00916988" w:rsidRDefault="00422A95" w:rsidP="00571318">
            <w:pPr>
              <w:snapToGrid w:val="0"/>
              <w:jc w:val="center"/>
              <w:rPr>
                <w:rFonts w:asciiTheme="minorHAnsi" w:hAnsiTheme="minorHAnsi"/>
                <w:b/>
                <w:sz w:val="22"/>
                <w:szCs w:val="22"/>
              </w:rPr>
            </w:pPr>
          </w:p>
        </w:tc>
        <w:tc>
          <w:tcPr>
            <w:tcW w:w="709" w:type="dxa"/>
            <w:gridSpan w:val="3"/>
            <w:tcBorders>
              <w:left w:val="single" w:sz="4" w:space="0" w:color="000000"/>
              <w:bottom w:val="single" w:sz="4" w:space="0" w:color="000000"/>
            </w:tcBorders>
          </w:tcPr>
          <w:p w:rsidR="00422A95" w:rsidRPr="00916988" w:rsidRDefault="00422A95" w:rsidP="00571318">
            <w:pPr>
              <w:snapToGrid w:val="0"/>
              <w:jc w:val="center"/>
              <w:rPr>
                <w:rFonts w:asciiTheme="minorHAnsi" w:hAnsiTheme="minorHAnsi"/>
                <w:b/>
                <w:sz w:val="22"/>
                <w:szCs w:val="22"/>
              </w:rPr>
            </w:pPr>
          </w:p>
        </w:tc>
        <w:tc>
          <w:tcPr>
            <w:tcW w:w="725" w:type="dxa"/>
            <w:gridSpan w:val="2"/>
            <w:tcBorders>
              <w:left w:val="single" w:sz="4" w:space="0" w:color="000000"/>
              <w:bottom w:val="single" w:sz="4" w:space="0" w:color="000000"/>
            </w:tcBorders>
          </w:tcPr>
          <w:p w:rsidR="00422A95" w:rsidRPr="00916988" w:rsidRDefault="00422A95" w:rsidP="00312B1A">
            <w:pPr>
              <w:snapToGrid w:val="0"/>
              <w:jc w:val="center"/>
              <w:rPr>
                <w:rFonts w:asciiTheme="minorHAnsi" w:hAnsiTheme="minorHAnsi"/>
                <w:b/>
                <w:sz w:val="22"/>
                <w:szCs w:val="22"/>
              </w:rPr>
            </w:pPr>
          </w:p>
        </w:tc>
        <w:tc>
          <w:tcPr>
            <w:tcW w:w="994" w:type="dxa"/>
            <w:tcBorders>
              <w:left w:val="single" w:sz="4" w:space="0" w:color="000000"/>
              <w:bottom w:val="single" w:sz="4" w:space="0" w:color="000000"/>
            </w:tcBorders>
          </w:tcPr>
          <w:p w:rsidR="00422A95" w:rsidRPr="00916988" w:rsidRDefault="00422A95" w:rsidP="00312B1A">
            <w:pPr>
              <w:snapToGrid w:val="0"/>
              <w:jc w:val="center"/>
              <w:rPr>
                <w:rFonts w:asciiTheme="minorHAnsi" w:hAnsiTheme="minorHAnsi"/>
                <w:b/>
                <w:sz w:val="22"/>
                <w:szCs w:val="22"/>
              </w:rPr>
            </w:pPr>
          </w:p>
        </w:tc>
        <w:tc>
          <w:tcPr>
            <w:tcW w:w="1285" w:type="dxa"/>
            <w:tcBorders>
              <w:left w:val="single" w:sz="4" w:space="0" w:color="000000"/>
              <w:bottom w:val="single" w:sz="4" w:space="0" w:color="000000"/>
            </w:tcBorders>
          </w:tcPr>
          <w:p w:rsidR="00422A95" w:rsidRPr="00916988" w:rsidRDefault="00422A95" w:rsidP="00312B1A">
            <w:pPr>
              <w:snapToGrid w:val="0"/>
              <w:jc w:val="center"/>
              <w:rPr>
                <w:rFonts w:asciiTheme="minorHAnsi" w:hAnsiTheme="minorHAnsi"/>
                <w:b/>
                <w:sz w:val="22"/>
                <w:szCs w:val="22"/>
              </w:rPr>
            </w:pPr>
          </w:p>
        </w:tc>
        <w:tc>
          <w:tcPr>
            <w:tcW w:w="3956" w:type="dxa"/>
            <w:tcBorders>
              <w:left w:val="single" w:sz="4" w:space="0" w:color="000000"/>
              <w:bottom w:val="single" w:sz="4" w:space="0" w:color="000000"/>
              <w:right w:val="single" w:sz="4" w:space="0" w:color="000000"/>
            </w:tcBorders>
          </w:tcPr>
          <w:p w:rsidR="00422A95" w:rsidRPr="00916988" w:rsidRDefault="00422A95" w:rsidP="00312B1A">
            <w:pPr>
              <w:snapToGrid w:val="0"/>
              <w:jc w:val="center"/>
              <w:rPr>
                <w:rFonts w:asciiTheme="minorHAnsi" w:hAnsiTheme="minorHAnsi"/>
                <w:b/>
                <w:sz w:val="22"/>
                <w:szCs w:val="22"/>
              </w:rPr>
            </w:pPr>
          </w:p>
        </w:tc>
      </w:tr>
      <w:tr w:rsidR="004400F9" w:rsidRPr="00916988" w:rsidTr="00201AE3">
        <w:trPr>
          <w:gridAfter w:val="1"/>
          <w:wAfter w:w="15" w:type="dxa"/>
        </w:trPr>
        <w:tc>
          <w:tcPr>
            <w:tcW w:w="2391" w:type="dxa"/>
            <w:gridSpan w:val="2"/>
            <w:tcBorders>
              <w:top w:val="single" w:sz="4" w:space="0" w:color="000000"/>
              <w:left w:val="single" w:sz="4" w:space="0" w:color="000000"/>
              <w:bottom w:val="single" w:sz="4" w:space="0" w:color="000000"/>
            </w:tcBorders>
          </w:tcPr>
          <w:p w:rsidR="004400F9" w:rsidRPr="00916988" w:rsidRDefault="004400F9" w:rsidP="004400F9">
            <w:pPr>
              <w:pStyle w:val="ListParagraph"/>
              <w:snapToGrid w:val="0"/>
              <w:ind w:left="0"/>
              <w:jc w:val="both"/>
              <w:rPr>
                <w:rFonts w:asciiTheme="minorHAnsi" w:hAnsiTheme="minorHAnsi"/>
                <w:sz w:val="22"/>
                <w:szCs w:val="22"/>
              </w:rPr>
            </w:pPr>
            <w:proofErr w:type="spellStart"/>
            <w:r w:rsidRPr="00916988">
              <w:rPr>
                <w:rFonts w:asciiTheme="minorHAnsi" w:hAnsiTheme="minorHAnsi"/>
                <w:sz w:val="22"/>
                <w:szCs w:val="22"/>
              </w:rPr>
              <w:t>Playfair</w:t>
            </w:r>
            <w:proofErr w:type="spellEnd"/>
            <w:r w:rsidRPr="00916988">
              <w:rPr>
                <w:rFonts w:asciiTheme="minorHAnsi" w:hAnsiTheme="minorHAnsi"/>
                <w:sz w:val="22"/>
                <w:szCs w:val="22"/>
              </w:rPr>
              <w:t xml:space="preserve"> 2012 Exhibition in TUC Marble Hall</w:t>
            </w:r>
          </w:p>
        </w:tc>
        <w:tc>
          <w:tcPr>
            <w:tcW w:w="716" w:type="dxa"/>
            <w:gridSpan w:val="2"/>
            <w:tcBorders>
              <w:top w:val="single" w:sz="4" w:space="0" w:color="000000"/>
              <w:left w:val="single" w:sz="4" w:space="0" w:color="000000"/>
              <w:bottom w:val="single" w:sz="4" w:space="0" w:color="000000"/>
            </w:tcBorders>
          </w:tcPr>
          <w:p w:rsidR="004400F9" w:rsidRPr="00916988" w:rsidRDefault="004400F9" w:rsidP="004400F9">
            <w:pPr>
              <w:snapToGrid w:val="0"/>
              <w:jc w:val="center"/>
              <w:rPr>
                <w:rFonts w:asciiTheme="minorHAnsi" w:hAnsiTheme="minorHAnsi"/>
                <w:sz w:val="22"/>
                <w:szCs w:val="22"/>
              </w:rPr>
            </w:pPr>
            <w:r w:rsidRPr="00916988">
              <w:rPr>
                <w:rFonts w:asciiTheme="minorHAnsi" w:hAnsiTheme="minorHAnsi"/>
                <w:sz w:val="22"/>
                <w:szCs w:val="22"/>
              </w:rPr>
              <w:t>1</w:t>
            </w:r>
          </w:p>
        </w:tc>
        <w:tc>
          <w:tcPr>
            <w:tcW w:w="709" w:type="dxa"/>
            <w:gridSpan w:val="3"/>
            <w:tcBorders>
              <w:top w:val="single" w:sz="4" w:space="0" w:color="000000"/>
              <w:left w:val="single" w:sz="4" w:space="0" w:color="000000"/>
              <w:bottom w:val="single" w:sz="4" w:space="0" w:color="000000"/>
            </w:tcBorders>
          </w:tcPr>
          <w:p w:rsidR="004400F9" w:rsidRPr="00916988" w:rsidRDefault="004400F9" w:rsidP="004400F9">
            <w:pPr>
              <w:snapToGrid w:val="0"/>
              <w:jc w:val="center"/>
              <w:rPr>
                <w:rFonts w:asciiTheme="minorHAnsi" w:hAnsiTheme="minorHAnsi"/>
                <w:sz w:val="22"/>
                <w:szCs w:val="22"/>
              </w:rPr>
            </w:pPr>
            <w:r w:rsidRPr="00916988">
              <w:rPr>
                <w:rFonts w:asciiTheme="minorHAnsi" w:hAnsiTheme="minorHAnsi"/>
                <w:sz w:val="22"/>
                <w:szCs w:val="22"/>
              </w:rPr>
              <w:t>?</w:t>
            </w:r>
          </w:p>
        </w:tc>
        <w:tc>
          <w:tcPr>
            <w:tcW w:w="725" w:type="dxa"/>
            <w:gridSpan w:val="2"/>
            <w:tcBorders>
              <w:top w:val="single" w:sz="4" w:space="0" w:color="000000"/>
              <w:left w:val="single" w:sz="4" w:space="0" w:color="000000"/>
              <w:bottom w:val="single" w:sz="4" w:space="0" w:color="000000"/>
            </w:tcBorders>
          </w:tcPr>
          <w:p w:rsidR="004400F9" w:rsidRPr="00916988" w:rsidRDefault="004400F9" w:rsidP="004400F9">
            <w:pPr>
              <w:snapToGrid w:val="0"/>
              <w:jc w:val="center"/>
              <w:rPr>
                <w:rFonts w:asciiTheme="minorHAnsi" w:hAnsiTheme="minorHAnsi"/>
                <w:sz w:val="22"/>
                <w:szCs w:val="22"/>
              </w:rPr>
            </w:pPr>
            <w:r w:rsidRPr="00916988">
              <w:rPr>
                <w:rFonts w:asciiTheme="minorHAnsi" w:hAnsiTheme="minorHAnsi"/>
                <w:sz w:val="22"/>
                <w:szCs w:val="22"/>
              </w:rPr>
              <w:t>?</w:t>
            </w:r>
          </w:p>
        </w:tc>
        <w:tc>
          <w:tcPr>
            <w:tcW w:w="994" w:type="dxa"/>
            <w:tcBorders>
              <w:top w:val="single" w:sz="4" w:space="0" w:color="000000"/>
              <w:left w:val="single" w:sz="4" w:space="0" w:color="000000"/>
              <w:bottom w:val="single" w:sz="4" w:space="0" w:color="000000"/>
            </w:tcBorders>
          </w:tcPr>
          <w:p w:rsidR="004400F9" w:rsidRPr="00916988" w:rsidRDefault="004400F9" w:rsidP="004400F9">
            <w:pPr>
              <w:snapToGrid w:val="0"/>
              <w:jc w:val="center"/>
              <w:rPr>
                <w:rFonts w:asciiTheme="minorHAnsi" w:hAnsiTheme="minorHAnsi"/>
                <w:sz w:val="22"/>
                <w:szCs w:val="22"/>
              </w:rPr>
            </w:pPr>
            <w:r w:rsidRPr="00916988">
              <w:rPr>
                <w:rFonts w:asciiTheme="minorHAnsi" w:hAnsiTheme="minorHAnsi"/>
                <w:sz w:val="22"/>
                <w:szCs w:val="22"/>
              </w:rPr>
              <w:t>?</w:t>
            </w:r>
          </w:p>
        </w:tc>
        <w:tc>
          <w:tcPr>
            <w:tcW w:w="1285" w:type="dxa"/>
            <w:tcBorders>
              <w:top w:val="single" w:sz="4" w:space="0" w:color="000000"/>
              <w:left w:val="single" w:sz="4" w:space="0" w:color="000000"/>
              <w:bottom w:val="single" w:sz="4" w:space="0" w:color="000000"/>
            </w:tcBorders>
          </w:tcPr>
          <w:p w:rsidR="004400F9" w:rsidRDefault="004400F9" w:rsidP="004400F9">
            <w:pPr>
              <w:snapToGrid w:val="0"/>
              <w:jc w:val="center"/>
              <w:rPr>
                <w:rFonts w:asciiTheme="minorHAnsi" w:hAnsiTheme="minorHAnsi"/>
                <w:sz w:val="22"/>
                <w:szCs w:val="22"/>
              </w:rPr>
            </w:pPr>
            <w:r w:rsidRPr="00916988">
              <w:rPr>
                <w:rFonts w:asciiTheme="minorHAnsi" w:hAnsiTheme="minorHAnsi"/>
                <w:sz w:val="22"/>
                <w:szCs w:val="22"/>
              </w:rPr>
              <w:t>27/7</w:t>
            </w:r>
            <w:r>
              <w:rPr>
                <w:rFonts w:asciiTheme="minorHAnsi" w:hAnsiTheme="minorHAnsi"/>
                <w:sz w:val="22"/>
                <w:szCs w:val="22"/>
              </w:rPr>
              <w:t>/12-</w:t>
            </w:r>
          </w:p>
          <w:p w:rsidR="004400F9" w:rsidRDefault="004400F9" w:rsidP="004400F9">
            <w:pPr>
              <w:snapToGrid w:val="0"/>
              <w:jc w:val="center"/>
              <w:rPr>
                <w:rFonts w:asciiTheme="minorHAnsi" w:hAnsiTheme="minorHAnsi"/>
                <w:sz w:val="22"/>
                <w:szCs w:val="22"/>
              </w:rPr>
            </w:pPr>
            <w:r w:rsidRPr="00916988">
              <w:rPr>
                <w:rFonts w:asciiTheme="minorHAnsi" w:hAnsiTheme="minorHAnsi"/>
                <w:sz w:val="22"/>
                <w:szCs w:val="22"/>
              </w:rPr>
              <w:t>6/8/12</w:t>
            </w:r>
          </w:p>
          <w:p w:rsidR="004400F9" w:rsidRPr="00916988" w:rsidRDefault="004400F9" w:rsidP="004400F9">
            <w:pPr>
              <w:snapToGrid w:val="0"/>
              <w:jc w:val="center"/>
              <w:rPr>
                <w:rFonts w:asciiTheme="minorHAnsi" w:hAnsiTheme="minorHAnsi"/>
                <w:sz w:val="22"/>
                <w:szCs w:val="22"/>
              </w:rPr>
            </w:pPr>
          </w:p>
        </w:tc>
        <w:tc>
          <w:tcPr>
            <w:tcW w:w="3956" w:type="dxa"/>
            <w:tcBorders>
              <w:top w:val="single" w:sz="4" w:space="0" w:color="000000"/>
              <w:left w:val="single" w:sz="4" w:space="0" w:color="000000"/>
              <w:bottom w:val="single" w:sz="4" w:space="0" w:color="000000"/>
              <w:right w:val="single" w:sz="4" w:space="0" w:color="000000"/>
            </w:tcBorders>
          </w:tcPr>
          <w:p w:rsidR="004400F9" w:rsidRPr="00916988" w:rsidRDefault="004400F9" w:rsidP="007936F6">
            <w:pPr>
              <w:pStyle w:val="ListParagraph"/>
              <w:snapToGrid w:val="0"/>
              <w:ind w:left="0"/>
              <w:rPr>
                <w:rFonts w:asciiTheme="minorHAnsi" w:hAnsiTheme="minorHAnsi"/>
                <w:sz w:val="22"/>
                <w:szCs w:val="22"/>
              </w:rPr>
            </w:pPr>
          </w:p>
        </w:tc>
      </w:tr>
      <w:tr w:rsidR="004400F9" w:rsidRPr="00916988" w:rsidTr="00201AE3">
        <w:trPr>
          <w:gridAfter w:val="1"/>
          <w:wAfter w:w="15" w:type="dxa"/>
        </w:trPr>
        <w:tc>
          <w:tcPr>
            <w:tcW w:w="2391" w:type="dxa"/>
            <w:gridSpan w:val="2"/>
            <w:tcBorders>
              <w:top w:val="single" w:sz="4" w:space="0" w:color="000000"/>
              <w:left w:val="single" w:sz="4" w:space="0" w:color="000000"/>
              <w:bottom w:val="single" w:sz="4" w:space="0" w:color="000000"/>
            </w:tcBorders>
          </w:tcPr>
          <w:p w:rsidR="004400F9" w:rsidRPr="00916988" w:rsidRDefault="004400F9" w:rsidP="004400F9">
            <w:pPr>
              <w:pStyle w:val="ListParagraph"/>
              <w:ind w:left="0"/>
              <w:rPr>
                <w:rFonts w:asciiTheme="minorHAnsi" w:hAnsiTheme="minorHAnsi" w:cs="Arial"/>
                <w:sz w:val="22"/>
                <w:szCs w:val="22"/>
              </w:rPr>
            </w:pPr>
            <w:proofErr w:type="spellStart"/>
            <w:r w:rsidRPr="00916988">
              <w:rPr>
                <w:rFonts w:asciiTheme="minorHAnsi" w:hAnsiTheme="minorHAnsi" w:cs="Arial"/>
                <w:sz w:val="22"/>
                <w:szCs w:val="22"/>
              </w:rPr>
              <w:t>Tolpuddle</w:t>
            </w:r>
            <w:proofErr w:type="spellEnd"/>
            <w:r w:rsidRPr="00916988">
              <w:rPr>
                <w:rFonts w:asciiTheme="minorHAnsi" w:hAnsiTheme="minorHAnsi" w:cs="Arial"/>
                <w:sz w:val="22"/>
                <w:szCs w:val="22"/>
              </w:rPr>
              <w:t xml:space="preserve"> Martyrs’ Festival stall </w:t>
            </w:r>
          </w:p>
        </w:tc>
        <w:tc>
          <w:tcPr>
            <w:tcW w:w="716" w:type="dxa"/>
            <w:gridSpan w:val="2"/>
            <w:tcBorders>
              <w:top w:val="single" w:sz="4" w:space="0" w:color="000000"/>
              <w:left w:val="single" w:sz="4" w:space="0" w:color="000000"/>
              <w:bottom w:val="single" w:sz="4" w:space="0" w:color="000000"/>
            </w:tcBorders>
          </w:tcPr>
          <w:p w:rsidR="004400F9" w:rsidRPr="00916988" w:rsidRDefault="004400F9" w:rsidP="004400F9">
            <w:pPr>
              <w:pStyle w:val="ListParagraph"/>
              <w:ind w:left="0"/>
              <w:jc w:val="center"/>
              <w:rPr>
                <w:rFonts w:asciiTheme="minorHAnsi" w:hAnsiTheme="minorHAnsi" w:cs="Arial"/>
                <w:sz w:val="22"/>
                <w:szCs w:val="22"/>
              </w:rPr>
            </w:pPr>
            <w:r w:rsidRPr="00916988">
              <w:rPr>
                <w:rFonts w:asciiTheme="minorHAnsi" w:hAnsiTheme="minorHAnsi" w:cs="Arial"/>
                <w:sz w:val="22"/>
                <w:szCs w:val="22"/>
              </w:rPr>
              <w:t>1</w:t>
            </w:r>
          </w:p>
        </w:tc>
        <w:tc>
          <w:tcPr>
            <w:tcW w:w="709" w:type="dxa"/>
            <w:gridSpan w:val="3"/>
            <w:tcBorders>
              <w:top w:val="single" w:sz="4" w:space="0" w:color="000000"/>
              <w:left w:val="single" w:sz="4" w:space="0" w:color="000000"/>
              <w:bottom w:val="single" w:sz="4" w:space="0" w:color="000000"/>
            </w:tcBorders>
          </w:tcPr>
          <w:p w:rsidR="004400F9" w:rsidRPr="00916988" w:rsidRDefault="004400F9" w:rsidP="004400F9">
            <w:pPr>
              <w:jc w:val="center"/>
              <w:rPr>
                <w:rFonts w:asciiTheme="minorHAnsi" w:hAnsiTheme="minorHAnsi" w:cs="Arial"/>
                <w:sz w:val="22"/>
                <w:szCs w:val="22"/>
              </w:rPr>
            </w:pPr>
            <w:r w:rsidRPr="00916988">
              <w:rPr>
                <w:rFonts w:asciiTheme="minorHAnsi" w:hAnsiTheme="minorHAnsi" w:cs="Arial"/>
                <w:sz w:val="22"/>
                <w:szCs w:val="22"/>
              </w:rPr>
              <w:t>?</w:t>
            </w:r>
          </w:p>
        </w:tc>
        <w:tc>
          <w:tcPr>
            <w:tcW w:w="725" w:type="dxa"/>
            <w:gridSpan w:val="2"/>
            <w:tcBorders>
              <w:top w:val="single" w:sz="4" w:space="0" w:color="000000"/>
              <w:left w:val="single" w:sz="4" w:space="0" w:color="000000"/>
              <w:bottom w:val="single" w:sz="4" w:space="0" w:color="000000"/>
            </w:tcBorders>
          </w:tcPr>
          <w:p w:rsidR="004400F9" w:rsidRPr="00916988" w:rsidRDefault="004400F9" w:rsidP="004400F9">
            <w:pPr>
              <w:pStyle w:val="ListParagraph"/>
              <w:ind w:left="0"/>
              <w:jc w:val="center"/>
              <w:rPr>
                <w:rFonts w:asciiTheme="minorHAnsi" w:hAnsiTheme="minorHAnsi" w:cs="Arial"/>
                <w:sz w:val="22"/>
                <w:szCs w:val="22"/>
              </w:rPr>
            </w:pPr>
            <w:r w:rsidRPr="00916988">
              <w:rPr>
                <w:rFonts w:asciiTheme="minorHAnsi" w:hAnsiTheme="minorHAnsi" w:cs="Arial"/>
                <w:sz w:val="22"/>
                <w:szCs w:val="22"/>
              </w:rPr>
              <w:t>?</w:t>
            </w:r>
          </w:p>
        </w:tc>
        <w:tc>
          <w:tcPr>
            <w:tcW w:w="994" w:type="dxa"/>
            <w:tcBorders>
              <w:top w:val="single" w:sz="4" w:space="0" w:color="000000"/>
              <w:left w:val="single" w:sz="4" w:space="0" w:color="000000"/>
              <w:bottom w:val="single" w:sz="4" w:space="0" w:color="000000"/>
            </w:tcBorders>
          </w:tcPr>
          <w:p w:rsidR="004400F9" w:rsidRPr="00916988" w:rsidRDefault="004400F9" w:rsidP="004400F9">
            <w:pPr>
              <w:pStyle w:val="ListParagraph"/>
              <w:ind w:left="0"/>
              <w:jc w:val="center"/>
              <w:rPr>
                <w:rFonts w:asciiTheme="minorHAnsi" w:hAnsiTheme="minorHAnsi" w:cs="Arial"/>
                <w:sz w:val="22"/>
                <w:szCs w:val="22"/>
              </w:rPr>
            </w:pPr>
            <w:r w:rsidRPr="00916988">
              <w:rPr>
                <w:rFonts w:asciiTheme="minorHAnsi" w:hAnsiTheme="minorHAnsi" w:cs="Arial"/>
                <w:sz w:val="22"/>
                <w:szCs w:val="22"/>
              </w:rPr>
              <w:t>200</w:t>
            </w:r>
          </w:p>
        </w:tc>
        <w:tc>
          <w:tcPr>
            <w:tcW w:w="1285" w:type="dxa"/>
            <w:tcBorders>
              <w:top w:val="single" w:sz="4" w:space="0" w:color="000000"/>
              <w:left w:val="single" w:sz="4" w:space="0" w:color="000000"/>
              <w:bottom w:val="single" w:sz="4" w:space="0" w:color="000000"/>
            </w:tcBorders>
          </w:tcPr>
          <w:p w:rsidR="004400F9" w:rsidRPr="00916988" w:rsidRDefault="004400F9" w:rsidP="004400F9">
            <w:pPr>
              <w:pStyle w:val="ListParagraph"/>
              <w:ind w:left="0"/>
              <w:jc w:val="center"/>
              <w:rPr>
                <w:rFonts w:asciiTheme="minorHAnsi" w:hAnsiTheme="minorHAnsi" w:cs="Arial"/>
                <w:sz w:val="22"/>
                <w:szCs w:val="22"/>
              </w:rPr>
            </w:pPr>
            <w:r w:rsidRPr="00916988">
              <w:rPr>
                <w:rFonts w:asciiTheme="minorHAnsi" w:hAnsiTheme="minorHAnsi" w:cs="Arial"/>
                <w:sz w:val="22"/>
                <w:szCs w:val="22"/>
              </w:rPr>
              <w:t>13-15/7/12</w:t>
            </w:r>
          </w:p>
        </w:tc>
        <w:tc>
          <w:tcPr>
            <w:tcW w:w="3956" w:type="dxa"/>
            <w:tcBorders>
              <w:top w:val="single" w:sz="4" w:space="0" w:color="000000"/>
              <w:left w:val="single" w:sz="4" w:space="0" w:color="000000"/>
              <w:bottom w:val="single" w:sz="4" w:space="0" w:color="000000"/>
              <w:right w:val="single" w:sz="4" w:space="0" w:color="000000"/>
            </w:tcBorders>
          </w:tcPr>
          <w:p w:rsidR="004400F9" w:rsidRPr="00916988" w:rsidRDefault="004400F9" w:rsidP="00F551A2">
            <w:pPr>
              <w:pStyle w:val="ListParagraph"/>
              <w:snapToGrid w:val="0"/>
              <w:ind w:left="0"/>
              <w:rPr>
                <w:rFonts w:asciiTheme="minorHAnsi" w:hAnsiTheme="minorHAnsi"/>
                <w:sz w:val="22"/>
                <w:szCs w:val="22"/>
              </w:rPr>
            </w:pPr>
          </w:p>
        </w:tc>
      </w:tr>
      <w:tr w:rsidR="004400F9" w:rsidRPr="00916988" w:rsidTr="00201AE3">
        <w:trPr>
          <w:gridAfter w:val="1"/>
          <w:wAfter w:w="15" w:type="dxa"/>
        </w:trPr>
        <w:tc>
          <w:tcPr>
            <w:tcW w:w="2391" w:type="dxa"/>
            <w:gridSpan w:val="2"/>
            <w:tcBorders>
              <w:top w:val="single" w:sz="4" w:space="0" w:color="000000"/>
              <w:left w:val="single" w:sz="4" w:space="0" w:color="000000"/>
              <w:bottom w:val="single" w:sz="4" w:space="0" w:color="000000"/>
            </w:tcBorders>
          </w:tcPr>
          <w:p w:rsidR="004400F9" w:rsidRPr="00916988" w:rsidRDefault="004400F9" w:rsidP="004400F9">
            <w:pPr>
              <w:pStyle w:val="ListParagraph"/>
              <w:ind w:left="0"/>
              <w:rPr>
                <w:rFonts w:asciiTheme="minorHAnsi" w:hAnsiTheme="minorHAnsi" w:cs="Arial"/>
                <w:sz w:val="22"/>
                <w:szCs w:val="22"/>
              </w:rPr>
            </w:pPr>
            <w:r w:rsidRPr="00916988">
              <w:rPr>
                <w:rFonts w:asciiTheme="minorHAnsi" w:hAnsiTheme="minorHAnsi" w:cs="Arial"/>
                <w:sz w:val="22"/>
                <w:szCs w:val="22"/>
              </w:rPr>
              <w:t>Play Fair Brazil Delegation</w:t>
            </w:r>
          </w:p>
        </w:tc>
        <w:tc>
          <w:tcPr>
            <w:tcW w:w="716" w:type="dxa"/>
            <w:gridSpan w:val="2"/>
            <w:tcBorders>
              <w:top w:val="single" w:sz="4" w:space="0" w:color="000000"/>
              <w:left w:val="single" w:sz="4" w:space="0" w:color="000000"/>
              <w:bottom w:val="single" w:sz="4" w:space="0" w:color="000000"/>
            </w:tcBorders>
          </w:tcPr>
          <w:p w:rsidR="004400F9" w:rsidRPr="00916988" w:rsidRDefault="004400F9" w:rsidP="004400F9">
            <w:pPr>
              <w:pStyle w:val="ListParagraph"/>
              <w:ind w:left="0"/>
              <w:jc w:val="center"/>
              <w:rPr>
                <w:rFonts w:asciiTheme="minorHAnsi" w:hAnsiTheme="minorHAnsi" w:cs="Arial"/>
                <w:sz w:val="22"/>
                <w:szCs w:val="22"/>
              </w:rPr>
            </w:pPr>
            <w:r w:rsidRPr="00916988">
              <w:rPr>
                <w:rFonts w:asciiTheme="minorHAnsi" w:hAnsiTheme="minorHAnsi" w:cs="Arial"/>
                <w:sz w:val="22"/>
                <w:szCs w:val="22"/>
              </w:rPr>
              <w:t>10</w:t>
            </w:r>
          </w:p>
        </w:tc>
        <w:tc>
          <w:tcPr>
            <w:tcW w:w="709" w:type="dxa"/>
            <w:gridSpan w:val="3"/>
            <w:tcBorders>
              <w:top w:val="single" w:sz="4" w:space="0" w:color="000000"/>
              <w:left w:val="single" w:sz="4" w:space="0" w:color="000000"/>
              <w:bottom w:val="single" w:sz="4" w:space="0" w:color="000000"/>
            </w:tcBorders>
          </w:tcPr>
          <w:p w:rsidR="004400F9" w:rsidRPr="00916988" w:rsidRDefault="004400F9" w:rsidP="004400F9">
            <w:pPr>
              <w:jc w:val="center"/>
              <w:rPr>
                <w:rFonts w:asciiTheme="minorHAnsi" w:hAnsiTheme="minorHAnsi" w:cs="Arial"/>
                <w:sz w:val="22"/>
                <w:szCs w:val="22"/>
              </w:rPr>
            </w:pPr>
            <w:r w:rsidRPr="00916988">
              <w:rPr>
                <w:rFonts w:asciiTheme="minorHAnsi" w:hAnsiTheme="minorHAnsi" w:cs="Arial"/>
                <w:sz w:val="22"/>
                <w:szCs w:val="22"/>
              </w:rPr>
              <w:t>4</w:t>
            </w:r>
          </w:p>
        </w:tc>
        <w:tc>
          <w:tcPr>
            <w:tcW w:w="725" w:type="dxa"/>
            <w:gridSpan w:val="2"/>
            <w:tcBorders>
              <w:top w:val="single" w:sz="4" w:space="0" w:color="000000"/>
              <w:left w:val="single" w:sz="4" w:space="0" w:color="000000"/>
              <w:bottom w:val="single" w:sz="4" w:space="0" w:color="000000"/>
            </w:tcBorders>
          </w:tcPr>
          <w:p w:rsidR="004400F9" w:rsidRPr="00916988" w:rsidRDefault="004400F9" w:rsidP="004400F9">
            <w:pPr>
              <w:pStyle w:val="ListParagraph"/>
              <w:ind w:left="0"/>
              <w:jc w:val="center"/>
              <w:rPr>
                <w:rFonts w:asciiTheme="minorHAnsi" w:hAnsiTheme="minorHAnsi" w:cs="Arial"/>
                <w:sz w:val="22"/>
                <w:szCs w:val="22"/>
              </w:rPr>
            </w:pPr>
            <w:r w:rsidRPr="00916988">
              <w:rPr>
                <w:rFonts w:asciiTheme="minorHAnsi" w:hAnsiTheme="minorHAnsi" w:cs="Arial"/>
                <w:sz w:val="22"/>
                <w:szCs w:val="22"/>
              </w:rPr>
              <w:t>2</w:t>
            </w:r>
          </w:p>
        </w:tc>
        <w:tc>
          <w:tcPr>
            <w:tcW w:w="994" w:type="dxa"/>
            <w:tcBorders>
              <w:top w:val="single" w:sz="4" w:space="0" w:color="000000"/>
              <w:left w:val="single" w:sz="4" w:space="0" w:color="000000"/>
              <w:bottom w:val="single" w:sz="4" w:space="0" w:color="000000"/>
            </w:tcBorders>
          </w:tcPr>
          <w:p w:rsidR="004400F9" w:rsidRPr="00916988" w:rsidRDefault="004400F9" w:rsidP="004400F9">
            <w:pPr>
              <w:pStyle w:val="ListParagraph"/>
              <w:ind w:left="0"/>
              <w:jc w:val="center"/>
              <w:rPr>
                <w:rFonts w:asciiTheme="minorHAnsi" w:hAnsiTheme="minorHAnsi" w:cs="Arial"/>
                <w:sz w:val="22"/>
                <w:szCs w:val="22"/>
              </w:rPr>
            </w:pPr>
            <w:r w:rsidRPr="00916988">
              <w:rPr>
                <w:rFonts w:asciiTheme="minorHAnsi" w:hAnsiTheme="minorHAnsi" w:cs="Arial"/>
                <w:sz w:val="22"/>
                <w:szCs w:val="22"/>
              </w:rPr>
              <w:t>6</w:t>
            </w:r>
          </w:p>
        </w:tc>
        <w:tc>
          <w:tcPr>
            <w:tcW w:w="1285" w:type="dxa"/>
            <w:tcBorders>
              <w:top w:val="single" w:sz="4" w:space="0" w:color="000000"/>
              <w:left w:val="single" w:sz="4" w:space="0" w:color="000000"/>
              <w:bottom w:val="single" w:sz="4" w:space="0" w:color="000000"/>
            </w:tcBorders>
          </w:tcPr>
          <w:p w:rsidR="004400F9" w:rsidRPr="00916988" w:rsidRDefault="004400F9" w:rsidP="004400F9">
            <w:pPr>
              <w:pStyle w:val="ListParagraph"/>
              <w:ind w:left="0"/>
              <w:jc w:val="center"/>
              <w:rPr>
                <w:rFonts w:asciiTheme="minorHAnsi" w:hAnsiTheme="minorHAnsi" w:cs="Arial"/>
                <w:sz w:val="22"/>
                <w:szCs w:val="22"/>
              </w:rPr>
            </w:pPr>
            <w:r w:rsidRPr="00916988">
              <w:rPr>
                <w:rFonts w:asciiTheme="minorHAnsi" w:hAnsiTheme="minorHAnsi" w:cs="Arial"/>
                <w:sz w:val="22"/>
                <w:szCs w:val="22"/>
              </w:rPr>
              <w:t>11-14/</w:t>
            </w:r>
          </w:p>
          <w:p w:rsidR="004400F9" w:rsidRPr="00916988" w:rsidRDefault="004400F9" w:rsidP="004400F9">
            <w:pPr>
              <w:pStyle w:val="ListParagraph"/>
              <w:ind w:left="0"/>
              <w:jc w:val="center"/>
              <w:rPr>
                <w:rFonts w:asciiTheme="minorHAnsi" w:hAnsiTheme="minorHAnsi" w:cs="Arial"/>
                <w:sz w:val="22"/>
                <w:szCs w:val="22"/>
              </w:rPr>
            </w:pPr>
            <w:r w:rsidRPr="00916988">
              <w:rPr>
                <w:rFonts w:asciiTheme="minorHAnsi" w:hAnsiTheme="minorHAnsi" w:cs="Arial"/>
                <w:sz w:val="22"/>
                <w:szCs w:val="22"/>
              </w:rPr>
              <w:t>12/11</w:t>
            </w:r>
          </w:p>
        </w:tc>
        <w:tc>
          <w:tcPr>
            <w:tcW w:w="3956" w:type="dxa"/>
            <w:tcBorders>
              <w:top w:val="single" w:sz="4" w:space="0" w:color="000000"/>
              <w:left w:val="single" w:sz="4" w:space="0" w:color="000000"/>
              <w:bottom w:val="single" w:sz="4" w:space="0" w:color="000000"/>
              <w:right w:val="single" w:sz="4" w:space="0" w:color="000000"/>
            </w:tcBorders>
          </w:tcPr>
          <w:p w:rsidR="004400F9" w:rsidRPr="00916988" w:rsidRDefault="004400F9" w:rsidP="004400F9">
            <w:pPr>
              <w:pStyle w:val="ListParagraph"/>
              <w:ind w:left="0"/>
              <w:rPr>
                <w:rFonts w:asciiTheme="minorHAnsi" w:hAnsiTheme="minorHAnsi" w:cs="Arial"/>
                <w:sz w:val="22"/>
                <w:szCs w:val="22"/>
              </w:rPr>
            </w:pPr>
            <w:r w:rsidRPr="00916988">
              <w:rPr>
                <w:rFonts w:asciiTheme="minorHAnsi" w:hAnsiTheme="minorHAnsi" w:cs="Arial"/>
                <w:sz w:val="22"/>
                <w:szCs w:val="22"/>
              </w:rPr>
              <w:t>Delegation with several meetings</w:t>
            </w:r>
          </w:p>
        </w:tc>
      </w:tr>
      <w:tr w:rsidR="004400F9" w:rsidRPr="00916988" w:rsidTr="00201AE3">
        <w:trPr>
          <w:gridAfter w:val="1"/>
          <w:wAfter w:w="15" w:type="dxa"/>
        </w:trPr>
        <w:tc>
          <w:tcPr>
            <w:tcW w:w="2391" w:type="dxa"/>
            <w:gridSpan w:val="2"/>
            <w:tcBorders>
              <w:top w:val="single" w:sz="4" w:space="0" w:color="000000"/>
              <w:left w:val="single" w:sz="4" w:space="0" w:color="000000"/>
              <w:bottom w:val="single" w:sz="4" w:space="0" w:color="000000"/>
            </w:tcBorders>
          </w:tcPr>
          <w:p w:rsidR="004400F9" w:rsidRPr="00916988" w:rsidRDefault="004400F9" w:rsidP="004400F9">
            <w:pPr>
              <w:pStyle w:val="ListParagraph"/>
              <w:ind w:left="0"/>
              <w:rPr>
                <w:rFonts w:asciiTheme="minorHAnsi" w:hAnsiTheme="minorHAnsi" w:cs="Arial"/>
                <w:sz w:val="22"/>
                <w:szCs w:val="22"/>
              </w:rPr>
            </w:pPr>
            <w:r w:rsidRPr="00916988">
              <w:rPr>
                <w:rFonts w:asciiTheme="minorHAnsi" w:hAnsiTheme="minorHAnsi" w:cs="Arial"/>
                <w:sz w:val="22"/>
                <w:szCs w:val="22"/>
              </w:rPr>
              <w:t>Stall at UNISON Conference (at Congress House)</w:t>
            </w:r>
          </w:p>
        </w:tc>
        <w:tc>
          <w:tcPr>
            <w:tcW w:w="716" w:type="dxa"/>
            <w:gridSpan w:val="2"/>
            <w:tcBorders>
              <w:top w:val="single" w:sz="4" w:space="0" w:color="000000"/>
              <w:left w:val="single" w:sz="4" w:space="0" w:color="000000"/>
              <w:bottom w:val="single" w:sz="4" w:space="0" w:color="000000"/>
            </w:tcBorders>
          </w:tcPr>
          <w:p w:rsidR="004400F9" w:rsidRPr="00916988" w:rsidRDefault="004400F9" w:rsidP="004400F9">
            <w:pPr>
              <w:pStyle w:val="ListParagraph"/>
              <w:ind w:left="0"/>
              <w:jc w:val="center"/>
              <w:rPr>
                <w:rFonts w:asciiTheme="minorHAnsi" w:hAnsiTheme="minorHAnsi" w:cs="Arial"/>
                <w:sz w:val="22"/>
                <w:szCs w:val="22"/>
              </w:rPr>
            </w:pPr>
            <w:r w:rsidRPr="00916988">
              <w:rPr>
                <w:rFonts w:asciiTheme="minorHAnsi" w:hAnsiTheme="minorHAnsi" w:cs="Arial"/>
                <w:sz w:val="22"/>
                <w:szCs w:val="22"/>
              </w:rPr>
              <w:t>1</w:t>
            </w:r>
          </w:p>
        </w:tc>
        <w:tc>
          <w:tcPr>
            <w:tcW w:w="709" w:type="dxa"/>
            <w:gridSpan w:val="3"/>
            <w:tcBorders>
              <w:top w:val="single" w:sz="4" w:space="0" w:color="000000"/>
              <w:left w:val="single" w:sz="4" w:space="0" w:color="000000"/>
              <w:bottom w:val="single" w:sz="4" w:space="0" w:color="000000"/>
            </w:tcBorders>
          </w:tcPr>
          <w:p w:rsidR="004400F9" w:rsidRPr="00916988" w:rsidRDefault="004400F9" w:rsidP="004400F9">
            <w:pPr>
              <w:jc w:val="center"/>
              <w:rPr>
                <w:rFonts w:asciiTheme="minorHAnsi" w:hAnsiTheme="minorHAnsi" w:cs="Arial"/>
                <w:sz w:val="22"/>
                <w:szCs w:val="22"/>
              </w:rPr>
            </w:pPr>
            <w:r w:rsidRPr="00916988">
              <w:rPr>
                <w:rFonts w:asciiTheme="minorHAnsi" w:hAnsiTheme="minorHAnsi" w:cs="Arial"/>
                <w:sz w:val="22"/>
                <w:szCs w:val="22"/>
              </w:rPr>
              <w:t>?</w:t>
            </w:r>
          </w:p>
        </w:tc>
        <w:tc>
          <w:tcPr>
            <w:tcW w:w="725" w:type="dxa"/>
            <w:gridSpan w:val="2"/>
            <w:tcBorders>
              <w:top w:val="single" w:sz="4" w:space="0" w:color="000000"/>
              <w:left w:val="single" w:sz="4" w:space="0" w:color="000000"/>
              <w:bottom w:val="single" w:sz="4" w:space="0" w:color="000000"/>
            </w:tcBorders>
          </w:tcPr>
          <w:p w:rsidR="004400F9" w:rsidRPr="00916988" w:rsidRDefault="004400F9" w:rsidP="004400F9">
            <w:pPr>
              <w:pStyle w:val="ListParagraph"/>
              <w:ind w:left="0"/>
              <w:jc w:val="center"/>
              <w:rPr>
                <w:rFonts w:asciiTheme="minorHAnsi" w:hAnsiTheme="minorHAnsi" w:cs="Arial"/>
                <w:sz w:val="22"/>
                <w:szCs w:val="22"/>
              </w:rPr>
            </w:pPr>
            <w:r w:rsidRPr="00916988">
              <w:rPr>
                <w:rFonts w:asciiTheme="minorHAnsi" w:hAnsiTheme="minorHAnsi" w:cs="Arial"/>
                <w:sz w:val="22"/>
                <w:szCs w:val="22"/>
              </w:rPr>
              <w:t>?</w:t>
            </w:r>
          </w:p>
        </w:tc>
        <w:tc>
          <w:tcPr>
            <w:tcW w:w="994" w:type="dxa"/>
            <w:tcBorders>
              <w:top w:val="single" w:sz="4" w:space="0" w:color="000000"/>
              <w:left w:val="single" w:sz="4" w:space="0" w:color="000000"/>
              <w:bottom w:val="single" w:sz="4" w:space="0" w:color="000000"/>
            </w:tcBorders>
          </w:tcPr>
          <w:p w:rsidR="004400F9" w:rsidRPr="00916988" w:rsidRDefault="004400F9" w:rsidP="004400F9">
            <w:pPr>
              <w:pStyle w:val="ListParagraph"/>
              <w:ind w:left="0"/>
              <w:jc w:val="center"/>
              <w:rPr>
                <w:rFonts w:asciiTheme="minorHAnsi" w:hAnsiTheme="minorHAnsi" w:cs="Arial"/>
                <w:sz w:val="22"/>
                <w:szCs w:val="22"/>
              </w:rPr>
            </w:pPr>
            <w:r w:rsidRPr="00916988">
              <w:rPr>
                <w:rFonts w:asciiTheme="minorHAnsi" w:hAnsiTheme="minorHAnsi" w:cs="Arial"/>
                <w:sz w:val="22"/>
                <w:szCs w:val="22"/>
              </w:rPr>
              <w:t>50</w:t>
            </w:r>
          </w:p>
        </w:tc>
        <w:tc>
          <w:tcPr>
            <w:tcW w:w="1285" w:type="dxa"/>
            <w:tcBorders>
              <w:top w:val="single" w:sz="4" w:space="0" w:color="000000"/>
              <w:left w:val="single" w:sz="4" w:space="0" w:color="000000"/>
              <w:bottom w:val="single" w:sz="4" w:space="0" w:color="000000"/>
            </w:tcBorders>
          </w:tcPr>
          <w:p w:rsidR="004400F9" w:rsidRPr="00916988" w:rsidRDefault="004400F9" w:rsidP="004400F9">
            <w:pPr>
              <w:pStyle w:val="ListParagraph"/>
              <w:ind w:left="0"/>
              <w:jc w:val="center"/>
              <w:rPr>
                <w:rFonts w:asciiTheme="minorHAnsi" w:hAnsiTheme="minorHAnsi" w:cs="Arial"/>
                <w:sz w:val="22"/>
                <w:szCs w:val="22"/>
              </w:rPr>
            </w:pPr>
            <w:r w:rsidRPr="00916988">
              <w:rPr>
                <w:rFonts w:asciiTheme="minorHAnsi" w:hAnsiTheme="minorHAnsi" w:cs="Arial"/>
                <w:sz w:val="22"/>
                <w:szCs w:val="22"/>
              </w:rPr>
              <w:t>7/10/11</w:t>
            </w:r>
          </w:p>
        </w:tc>
        <w:tc>
          <w:tcPr>
            <w:tcW w:w="3956" w:type="dxa"/>
            <w:tcBorders>
              <w:top w:val="single" w:sz="4" w:space="0" w:color="000000"/>
              <w:left w:val="single" w:sz="4" w:space="0" w:color="000000"/>
              <w:bottom w:val="single" w:sz="4" w:space="0" w:color="000000"/>
              <w:right w:val="single" w:sz="4" w:space="0" w:color="000000"/>
            </w:tcBorders>
          </w:tcPr>
          <w:p w:rsidR="004400F9" w:rsidRPr="00916988" w:rsidRDefault="004400F9" w:rsidP="00F551A2">
            <w:pPr>
              <w:pStyle w:val="ListParagraph"/>
              <w:snapToGrid w:val="0"/>
              <w:ind w:left="0"/>
              <w:rPr>
                <w:rFonts w:asciiTheme="minorHAnsi" w:hAnsiTheme="minorHAnsi"/>
                <w:sz w:val="22"/>
                <w:szCs w:val="22"/>
              </w:rPr>
            </w:pPr>
          </w:p>
        </w:tc>
      </w:tr>
      <w:tr w:rsidR="004400F9" w:rsidRPr="00916988" w:rsidTr="00201AE3">
        <w:trPr>
          <w:gridAfter w:val="1"/>
          <w:wAfter w:w="15" w:type="dxa"/>
        </w:trPr>
        <w:tc>
          <w:tcPr>
            <w:tcW w:w="2391" w:type="dxa"/>
            <w:gridSpan w:val="2"/>
            <w:tcBorders>
              <w:top w:val="single" w:sz="4" w:space="0" w:color="000000"/>
              <w:left w:val="single" w:sz="4" w:space="0" w:color="000000"/>
              <w:bottom w:val="single" w:sz="4" w:space="0" w:color="000000"/>
            </w:tcBorders>
          </w:tcPr>
          <w:p w:rsidR="004400F9" w:rsidRPr="00916988" w:rsidRDefault="004400F9" w:rsidP="004400F9">
            <w:pPr>
              <w:pStyle w:val="ListParagraph"/>
              <w:snapToGrid w:val="0"/>
              <w:ind w:left="0"/>
              <w:rPr>
                <w:rFonts w:asciiTheme="minorHAnsi" w:hAnsiTheme="minorHAnsi"/>
                <w:sz w:val="22"/>
                <w:szCs w:val="22"/>
              </w:rPr>
            </w:pPr>
            <w:r w:rsidRPr="00916988">
              <w:rPr>
                <w:rFonts w:asciiTheme="minorHAnsi" w:hAnsiTheme="minorHAnsi"/>
                <w:sz w:val="22"/>
                <w:szCs w:val="22"/>
              </w:rPr>
              <w:t xml:space="preserve">NUS conference </w:t>
            </w:r>
          </w:p>
        </w:tc>
        <w:tc>
          <w:tcPr>
            <w:tcW w:w="716" w:type="dxa"/>
            <w:gridSpan w:val="2"/>
            <w:tcBorders>
              <w:top w:val="single" w:sz="4" w:space="0" w:color="000000"/>
              <w:left w:val="single" w:sz="4" w:space="0" w:color="000000"/>
              <w:bottom w:val="single" w:sz="4" w:space="0" w:color="000000"/>
            </w:tcBorders>
          </w:tcPr>
          <w:p w:rsidR="004400F9" w:rsidRPr="00916988" w:rsidRDefault="004400F9" w:rsidP="004400F9">
            <w:pPr>
              <w:snapToGrid w:val="0"/>
              <w:rPr>
                <w:rFonts w:asciiTheme="minorHAnsi" w:hAnsiTheme="minorHAnsi"/>
                <w:sz w:val="22"/>
                <w:szCs w:val="22"/>
              </w:rPr>
            </w:pPr>
            <w:r w:rsidRPr="00916988">
              <w:rPr>
                <w:rFonts w:asciiTheme="minorHAnsi" w:hAnsiTheme="minorHAnsi"/>
                <w:sz w:val="22"/>
                <w:szCs w:val="22"/>
              </w:rPr>
              <w:t xml:space="preserve">    1</w:t>
            </w:r>
          </w:p>
        </w:tc>
        <w:tc>
          <w:tcPr>
            <w:tcW w:w="709" w:type="dxa"/>
            <w:gridSpan w:val="3"/>
            <w:tcBorders>
              <w:top w:val="single" w:sz="4" w:space="0" w:color="000000"/>
              <w:left w:val="single" w:sz="4" w:space="0" w:color="000000"/>
              <w:bottom w:val="single" w:sz="4" w:space="0" w:color="000000"/>
            </w:tcBorders>
          </w:tcPr>
          <w:p w:rsidR="004400F9" w:rsidRPr="00916988" w:rsidRDefault="004400F9" w:rsidP="004400F9">
            <w:pPr>
              <w:snapToGrid w:val="0"/>
              <w:jc w:val="center"/>
              <w:rPr>
                <w:rFonts w:asciiTheme="minorHAnsi" w:hAnsiTheme="minorHAnsi"/>
                <w:sz w:val="22"/>
                <w:szCs w:val="22"/>
              </w:rPr>
            </w:pPr>
            <w:r w:rsidRPr="00916988">
              <w:rPr>
                <w:rFonts w:asciiTheme="minorHAnsi" w:hAnsiTheme="minorHAnsi"/>
                <w:sz w:val="22"/>
                <w:szCs w:val="22"/>
              </w:rPr>
              <w:t>50</w:t>
            </w:r>
          </w:p>
        </w:tc>
        <w:tc>
          <w:tcPr>
            <w:tcW w:w="725" w:type="dxa"/>
            <w:gridSpan w:val="2"/>
            <w:tcBorders>
              <w:top w:val="single" w:sz="4" w:space="0" w:color="000000"/>
              <w:left w:val="single" w:sz="4" w:space="0" w:color="000000"/>
              <w:bottom w:val="single" w:sz="4" w:space="0" w:color="000000"/>
            </w:tcBorders>
          </w:tcPr>
          <w:p w:rsidR="004400F9" w:rsidRPr="00916988" w:rsidRDefault="004400F9" w:rsidP="004400F9">
            <w:pPr>
              <w:pStyle w:val="ListParagraph"/>
              <w:snapToGrid w:val="0"/>
              <w:ind w:left="0"/>
              <w:jc w:val="center"/>
              <w:rPr>
                <w:rFonts w:asciiTheme="minorHAnsi" w:hAnsiTheme="minorHAnsi"/>
                <w:sz w:val="22"/>
                <w:szCs w:val="22"/>
              </w:rPr>
            </w:pPr>
            <w:r w:rsidRPr="00916988">
              <w:rPr>
                <w:rFonts w:asciiTheme="minorHAnsi" w:hAnsiTheme="minorHAnsi"/>
                <w:sz w:val="22"/>
                <w:szCs w:val="22"/>
              </w:rPr>
              <w:t>50</w:t>
            </w:r>
          </w:p>
        </w:tc>
        <w:tc>
          <w:tcPr>
            <w:tcW w:w="994" w:type="dxa"/>
            <w:tcBorders>
              <w:top w:val="single" w:sz="4" w:space="0" w:color="000000"/>
              <w:left w:val="single" w:sz="4" w:space="0" w:color="000000"/>
              <w:bottom w:val="single" w:sz="4" w:space="0" w:color="000000"/>
            </w:tcBorders>
          </w:tcPr>
          <w:p w:rsidR="004400F9" w:rsidRPr="00916988" w:rsidRDefault="004400F9" w:rsidP="004400F9">
            <w:pPr>
              <w:pStyle w:val="ListParagraph"/>
              <w:snapToGrid w:val="0"/>
              <w:ind w:left="0"/>
              <w:jc w:val="center"/>
              <w:rPr>
                <w:rFonts w:asciiTheme="minorHAnsi" w:hAnsiTheme="minorHAnsi"/>
                <w:sz w:val="22"/>
                <w:szCs w:val="22"/>
              </w:rPr>
            </w:pPr>
            <w:r w:rsidRPr="00916988">
              <w:rPr>
                <w:rFonts w:asciiTheme="minorHAnsi" w:hAnsiTheme="minorHAnsi"/>
                <w:sz w:val="22"/>
                <w:szCs w:val="22"/>
              </w:rPr>
              <w:t>100</w:t>
            </w:r>
          </w:p>
        </w:tc>
        <w:tc>
          <w:tcPr>
            <w:tcW w:w="1285" w:type="dxa"/>
            <w:tcBorders>
              <w:top w:val="single" w:sz="4" w:space="0" w:color="000000"/>
              <w:left w:val="single" w:sz="4" w:space="0" w:color="000000"/>
              <w:bottom w:val="single" w:sz="4" w:space="0" w:color="000000"/>
            </w:tcBorders>
          </w:tcPr>
          <w:p w:rsidR="004400F9" w:rsidRPr="00916988" w:rsidRDefault="004400F9" w:rsidP="004400F9">
            <w:pPr>
              <w:pStyle w:val="ListParagraph"/>
              <w:snapToGrid w:val="0"/>
              <w:ind w:left="0"/>
              <w:jc w:val="center"/>
              <w:rPr>
                <w:rFonts w:asciiTheme="minorHAnsi" w:hAnsiTheme="minorHAnsi"/>
                <w:sz w:val="22"/>
                <w:szCs w:val="22"/>
              </w:rPr>
            </w:pPr>
            <w:r w:rsidRPr="00916988">
              <w:rPr>
                <w:rFonts w:asciiTheme="minorHAnsi" w:hAnsiTheme="minorHAnsi"/>
                <w:sz w:val="22"/>
                <w:szCs w:val="22"/>
              </w:rPr>
              <w:t>12-14/4/11</w:t>
            </w:r>
          </w:p>
        </w:tc>
        <w:tc>
          <w:tcPr>
            <w:tcW w:w="3956" w:type="dxa"/>
            <w:tcBorders>
              <w:top w:val="single" w:sz="4" w:space="0" w:color="000000"/>
              <w:left w:val="single" w:sz="4" w:space="0" w:color="000000"/>
              <w:bottom w:val="single" w:sz="4" w:space="0" w:color="000000"/>
              <w:right w:val="single" w:sz="4" w:space="0" w:color="000000"/>
            </w:tcBorders>
          </w:tcPr>
          <w:p w:rsidR="004400F9" w:rsidRPr="00916988" w:rsidRDefault="004400F9" w:rsidP="004400F9">
            <w:pPr>
              <w:pStyle w:val="ListParagraph"/>
              <w:snapToGrid w:val="0"/>
              <w:ind w:left="0"/>
              <w:rPr>
                <w:rFonts w:asciiTheme="minorHAnsi" w:hAnsiTheme="minorHAnsi"/>
                <w:sz w:val="22"/>
                <w:szCs w:val="22"/>
              </w:rPr>
            </w:pPr>
            <w:r w:rsidRPr="00916988">
              <w:rPr>
                <w:rFonts w:asciiTheme="minorHAnsi" w:hAnsiTheme="minorHAnsi"/>
                <w:sz w:val="22"/>
                <w:szCs w:val="22"/>
              </w:rPr>
              <w:t>Numbers reflect stall visitors approx</w:t>
            </w:r>
          </w:p>
        </w:tc>
      </w:tr>
      <w:tr w:rsidR="004400F9" w:rsidRPr="00916988" w:rsidTr="00201AE3">
        <w:trPr>
          <w:gridAfter w:val="1"/>
          <w:wAfter w:w="15" w:type="dxa"/>
        </w:trPr>
        <w:tc>
          <w:tcPr>
            <w:tcW w:w="2391" w:type="dxa"/>
            <w:gridSpan w:val="2"/>
            <w:tcBorders>
              <w:top w:val="single" w:sz="4" w:space="0" w:color="000000"/>
              <w:left w:val="single" w:sz="4" w:space="0" w:color="000000"/>
              <w:bottom w:val="single" w:sz="4" w:space="0" w:color="000000"/>
            </w:tcBorders>
          </w:tcPr>
          <w:p w:rsidR="004400F9" w:rsidRPr="00916988" w:rsidRDefault="004400F9" w:rsidP="004400F9">
            <w:pPr>
              <w:pStyle w:val="ListParagraph"/>
              <w:ind w:left="0"/>
              <w:rPr>
                <w:rFonts w:asciiTheme="minorHAnsi" w:hAnsiTheme="minorHAnsi" w:cs="Arial"/>
                <w:sz w:val="22"/>
                <w:szCs w:val="22"/>
              </w:rPr>
            </w:pPr>
            <w:r w:rsidRPr="00916988">
              <w:rPr>
                <w:rFonts w:asciiTheme="minorHAnsi" w:hAnsiTheme="minorHAnsi" w:cs="Arial"/>
                <w:sz w:val="22"/>
                <w:szCs w:val="22"/>
              </w:rPr>
              <w:t>World Day for Decent Work (</w:t>
            </w:r>
            <w:smartTag w:uri="urn:schemas-microsoft-com:office:smarttags" w:element="stockticker">
              <w:r w:rsidRPr="00916988">
                <w:rPr>
                  <w:rFonts w:asciiTheme="minorHAnsi" w:hAnsiTheme="minorHAnsi" w:cs="Arial"/>
                  <w:sz w:val="22"/>
                  <w:szCs w:val="22"/>
                </w:rPr>
                <w:t>TUC</w:t>
              </w:r>
            </w:smartTag>
            <w:r w:rsidRPr="00916988">
              <w:rPr>
                <w:rFonts w:asciiTheme="minorHAnsi" w:hAnsiTheme="minorHAnsi" w:cs="Arial"/>
                <w:sz w:val="22"/>
                <w:szCs w:val="22"/>
              </w:rPr>
              <w:t xml:space="preserve"> Head Office) </w:t>
            </w:r>
          </w:p>
        </w:tc>
        <w:tc>
          <w:tcPr>
            <w:tcW w:w="716" w:type="dxa"/>
            <w:gridSpan w:val="2"/>
            <w:tcBorders>
              <w:top w:val="single" w:sz="4" w:space="0" w:color="000000"/>
              <w:left w:val="single" w:sz="4" w:space="0" w:color="000000"/>
              <w:bottom w:val="single" w:sz="4" w:space="0" w:color="000000"/>
            </w:tcBorders>
          </w:tcPr>
          <w:p w:rsidR="004400F9" w:rsidRPr="00916988" w:rsidRDefault="004400F9" w:rsidP="004400F9">
            <w:pPr>
              <w:pStyle w:val="ListParagraph"/>
              <w:ind w:left="0"/>
              <w:jc w:val="center"/>
              <w:rPr>
                <w:rFonts w:asciiTheme="minorHAnsi" w:hAnsiTheme="minorHAnsi" w:cs="Arial"/>
                <w:sz w:val="22"/>
                <w:szCs w:val="22"/>
              </w:rPr>
            </w:pPr>
            <w:r w:rsidRPr="00916988">
              <w:rPr>
                <w:rFonts w:asciiTheme="minorHAnsi" w:hAnsiTheme="minorHAnsi" w:cs="Arial"/>
                <w:sz w:val="22"/>
                <w:szCs w:val="22"/>
              </w:rPr>
              <w:t>1</w:t>
            </w:r>
          </w:p>
        </w:tc>
        <w:tc>
          <w:tcPr>
            <w:tcW w:w="709" w:type="dxa"/>
            <w:gridSpan w:val="3"/>
            <w:tcBorders>
              <w:top w:val="single" w:sz="4" w:space="0" w:color="000000"/>
              <w:left w:val="single" w:sz="4" w:space="0" w:color="000000"/>
              <w:bottom w:val="single" w:sz="4" w:space="0" w:color="000000"/>
            </w:tcBorders>
          </w:tcPr>
          <w:p w:rsidR="004400F9" w:rsidRPr="00916988" w:rsidRDefault="004400F9" w:rsidP="004400F9">
            <w:pPr>
              <w:jc w:val="center"/>
              <w:rPr>
                <w:rFonts w:asciiTheme="minorHAnsi" w:hAnsiTheme="minorHAnsi" w:cs="Arial"/>
                <w:sz w:val="22"/>
                <w:szCs w:val="22"/>
              </w:rPr>
            </w:pPr>
            <w:r w:rsidRPr="00916988">
              <w:rPr>
                <w:rFonts w:asciiTheme="minorHAnsi" w:hAnsiTheme="minorHAnsi" w:cs="Arial"/>
                <w:sz w:val="22"/>
                <w:szCs w:val="22"/>
              </w:rPr>
              <w:t>90</w:t>
            </w:r>
          </w:p>
        </w:tc>
        <w:tc>
          <w:tcPr>
            <w:tcW w:w="725" w:type="dxa"/>
            <w:gridSpan w:val="2"/>
            <w:tcBorders>
              <w:top w:val="single" w:sz="4" w:space="0" w:color="000000"/>
              <w:left w:val="single" w:sz="4" w:space="0" w:color="000000"/>
              <w:bottom w:val="single" w:sz="4" w:space="0" w:color="000000"/>
            </w:tcBorders>
          </w:tcPr>
          <w:p w:rsidR="004400F9" w:rsidRPr="00916988" w:rsidRDefault="004400F9" w:rsidP="004400F9">
            <w:pPr>
              <w:pStyle w:val="ListParagraph"/>
              <w:ind w:left="0"/>
              <w:jc w:val="center"/>
              <w:rPr>
                <w:rFonts w:asciiTheme="minorHAnsi" w:hAnsiTheme="minorHAnsi" w:cs="Arial"/>
                <w:sz w:val="22"/>
                <w:szCs w:val="22"/>
              </w:rPr>
            </w:pPr>
            <w:r w:rsidRPr="00916988">
              <w:rPr>
                <w:rFonts w:asciiTheme="minorHAnsi" w:hAnsiTheme="minorHAnsi" w:cs="Arial"/>
                <w:sz w:val="22"/>
                <w:szCs w:val="22"/>
              </w:rPr>
              <w:t>90</w:t>
            </w:r>
          </w:p>
        </w:tc>
        <w:tc>
          <w:tcPr>
            <w:tcW w:w="994" w:type="dxa"/>
            <w:tcBorders>
              <w:top w:val="single" w:sz="4" w:space="0" w:color="000000"/>
              <w:left w:val="single" w:sz="4" w:space="0" w:color="000000"/>
              <w:bottom w:val="single" w:sz="4" w:space="0" w:color="000000"/>
            </w:tcBorders>
          </w:tcPr>
          <w:p w:rsidR="004400F9" w:rsidRPr="00916988" w:rsidRDefault="004400F9" w:rsidP="004400F9">
            <w:pPr>
              <w:pStyle w:val="ListParagraph"/>
              <w:ind w:left="0"/>
              <w:jc w:val="center"/>
              <w:rPr>
                <w:rFonts w:asciiTheme="minorHAnsi" w:hAnsiTheme="minorHAnsi" w:cs="Arial"/>
                <w:sz w:val="22"/>
                <w:szCs w:val="22"/>
              </w:rPr>
            </w:pPr>
            <w:r w:rsidRPr="00916988">
              <w:rPr>
                <w:rFonts w:asciiTheme="minorHAnsi" w:hAnsiTheme="minorHAnsi" w:cs="Arial"/>
                <w:sz w:val="22"/>
                <w:szCs w:val="22"/>
              </w:rPr>
              <w:t>180</w:t>
            </w:r>
          </w:p>
        </w:tc>
        <w:tc>
          <w:tcPr>
            <w:tcW w:w="1285" w:type="dxa"/>
            <w:tcBorders>
              <w:top w:val="single" w:sz="4" w:space="0" w:color="000000"/>
              <w:left w:val="single" w:sz="4" w:space="0" w:color="000000"/>
              <w:bottom w:val="single" w:sz="4" w:space="0" w:color="000000"/>
            </w:tcBorders>
          </w:tcPr>
          <w:p w:rsidR="004400F9" w:rsidRPr="00916988" w:rsidRDefault="004400F9" w:rsidP="004400F9">
            <w:pPr>
              <w:pStyle w:val="ListParagraph"/>
              <w:ind w:left="0"/>
              <w:jc w:val="center"/>
              <w:rPr>
                <w:rFonts w:asciiTheme="minorHAnsi" w:hAnsiTheme="minorHAnsi" w:cs="Arial"/>
                <w:sz w:val="22"/>
                <w:szCs w:val="22"/>
              </w:rPr>
            </w:pPr>
            <w:r w:rsidRPr="00916988">
              <w:rPr>
                <w:rFonts w:asciiTheme="minorHAnsi" w:hAnsiTheme="minorHAnsi" w:cs="Arial"/>
                <w:sz w:val="22"/>
                <w:szCs w:val="22"/>
              </w:rPr>
              <w:t>7/10/10</w:t>
            </w:r>
          </w:p>
        </w:tc>
        <w:tc>
          <w:tcPr>
            <w:tcW w:w="3956" w:type="dxa"/>
            <w:tcBorders>
              <w:top w:val="single" w:sz="4" w:space="0" w:color="000000"/>
              <w:left w:val="single" w:sz="4" w:space="0" w:color="000000"/>
              <w:bottom w:val="single" w:sz="4" w:space="0" w:color="000000"/>
              <w:right w:val="single" w:sz="4" w:space="0" w:color="000000"/>
            </w:tcBorders>
          </w:tcPr>
          <w:p w:rsidR="004400F9" w:rsidRPr="00916988" w:rsidRDefault="004400F9" w:rsidP="00F551A2">
            <w:pPr>
              <w:pStyle w:val="ListParagraph"/>
              <w:snapToGrid w:val="0"/>
              <w:ind w:left="0"/>
              <w:rPr>
                <w:rFonts w:asciiTheme="minorHAnsi" w:hAnsiTheme="minorHAnsi"/>
                <w:sz w:val="22"/>
                <w:szCs w:val="22"/>
              </w:rPr>
            </w:pPr>
          </w:p>
        </w:tc>
      </w:tr>
      <w:tr w:rsidR="004400F9" w:rsidRPr="00916988" w:rsidTr="00201AE3">
        <w:trPr>
          <w:gridAfter w:val="1"/>
          <w:wAfter w:w="15" w:type="dxa"/>
        </w:trPr>
        <w:tc>
          <w:tcPr>
            <w:tcW w:w="2391" w:type="dxa"/>
            <w:gridSpan w:val="2"/>
            <w:tcBorders>
              <w:top w:val="single" w:sz="4" w:space="0" w:color="000000"/>
              <w:left w:val="single" w:sz="4" w:space="0" w:color="000000"/>
              <w:bottom w:val="single" w:sz="4" w:space="0" w:color="000000"/>
            </w:tcBorders>
          </w:tcPr>
          <w:p w:rsidR="004400F9" w:rsidRPr="00916988" w:rsidRDefault="004400F9" w:rsidP="004400F9">
            <w:pPr>
              <w:pStyle w:val="ListParagraph"/>
              <w:ind w:left="0"/>
              <w:rPr>
                <w:rFonts w:asciiTheme="minorHAnsi" w:hAnsiTheme="minorHAnsi" w:cs="Arial"/>
                <w:sz w:val="22"/>
                <w:szCs w:val="22"/>
              </w:rPr>
            </w:pPr>
            <w:r w:rsidRPr="00916988">
              <w:rPr>
                <w:rFonts w:asciiTheme="minorHAnsi" w:hAnsiTheme="minorHAnsi" w:cs="Arial"/>
                <w:sz w:val="22"/>
                <w:szCs w:val="22"/>
              </w:rPr>
              <w:t>World Day for Decent Work (</w:t>
            </w:r>
            <w:smartTag w:uri="urn:schemas-microsoft-com:office:smarttags" w:element="stockticker">
              <w:r w:rsidRPr="00916988">
                <w:rPr>
                  <w:rFonts w:asciiTheme="minorHAnsi" w:hAnsiTheme="minorHAnsi" w:cs="Arial"/>
                  <w:sz w:val="22"/>
                  <w:szCs w:val="22"/>
                </w:rPr>
                <w:t>TUC</w:t>
              </w:r>
            </w:smartTag>
            <w:r w:rsidRPr="00916988">
              <w:rPr>
                <w:rFonts w:asciiTheme="minorHAnsi" w:hAnsiTheme="minorHAnsi" w:cs="Arial"/>
                <w:sz w:val="22"/>
                <w:szCs w:val="22"/>
              </w:rPr>
              <w:t xml:space="preserve"> Northern Region)</w:t>
            </w:r>
          </w:p>
        </w:tc>
        <w:tc>
          <w:tcPr>
            <w:tcW w:w="716" w:type="dxa"/>
            <w:gridSpan w:val="2"/>
            <w:tcBorders>
              <w:top w:val="single" w:sz="4" w:space="0" w:color="000000"/>
              <w:left w:val="single" w:sz="4" w:space="0" w:color="000000"/>
              <w:bottom w:val="single" w:sz="4" w:space="0" w:color="000000"/>
            </w:tcBorders>
          </w:tcPr>
          <w:p w:rsidR="004400F9" w:rsidRPr="00916988" w:rsidRDefault="004400F9" w:rsidP="004400F9">
            <w:pPr>
              <w:pStyle w:val="ListParagraph"/>
              <w:ind w:left="0"/>
              <w:jc w:val="center"/>
              <w:rPr>
                <w:rFonts w:asciiTheme="minorHAnsi" w:hAnsiTheme="minorHAnsi" w:cs="Arial"/>
                <w:sz w:val="22"/>
                <w:szCs w:val="22"/>
              </w:rPr>
            </w:pPr>
            <w:r w:rsidRPr="00916988">
              <w:rPr>
                <w:rFonts w:asciiTheme="minorHAnsi" w:hAnsiTheme="minorHAnsi" w:cs="Arial"/>
                <w:sz w:val="22"/>
                <w:szCs w:val="22"/>
              </w:rPr>
              <w:t>1</w:t>
            </w:r>
          </w:p>
        </w:tc>
        <w:tc>
          <w:tcPr>
            <w:tcW w:w="709" w:type="dxa"/>
            <w:gridSpan w:val="3"/>
            <w:tcBorders>
              <w:top w:val="single" w:sz="4" w:space="0" w:color="000000"/>
              <w:left w:val="single" w:sz="4" w:space="0" w:color="000000"/>
              <w:bottom w:val="single" w:sz="4" w:space="0" w:color="000000"/>
            </w:tcBorders>
          </w:tcPr>
          <w:p w:rsidR="004400F9" w:rsidRPr="00916988" w:rsidRDefault="004400F9" w:rsidP="004400F9">
            <w:pPr>
              <w:jc w:val="center"/>
              <w:rPr>
                <w:rFonts w:asciiTheme="minorHAnsi" w:hAnsiTheme="minorHAnsi" w:cs="Arial"/>
                <w:sz w:val="22"/>
                <w:szCs w:val="22"/>
              </w:rPr>
            </w:pPr>
            <w:r w:rsidRPr="00916988">
              <w:rPr>
                <w:rFonts w:asciiTheme="minorHAnsi" w:hAnsiTheme="minorHAnsi" w:cs="Arial"/>
                <w:sz w:val="22"/>
                <w:szCs w:val="22"/>
              </w:rPr>
              <w:t>10</w:t>
            </w:r>
          </w:p>
        </w:tc>
        <w:tc>
          <w:tcPr>
            <w:tcW w:w="725" w:type="dxa"/>
            <w:gridSpan w:val="2"/>
            <w:tcBorders>
              <w:top w:val="single" w:sz="4" w:space="0" w:color="000000"/>
              <w:left w:val="single" w:sz="4" w:space="0" w:color="000000"/>
              <w:bottom w:val="single" w:sz="4" w:space="0" w:color="000000"/>
            </w:tcBorders>
          </w:tcPr>
          <w:p w:rsidR="004400F9" w:rsidRPr="00916988" w:rsidRDefault="004400F9" w:rsidP="004400F9">
            <w:pPr>
              <w:pStyle w:val="ListParagraph"/>
              <w:ind w:left="0"/>
              <w:jc w:val="center"/>
              <w:rPr>
                <w:rFonts w:asciiTheme="minorHAnsi" w:hAnsiTheme="minorHAnsi" w:cs="Arial"/>
                <w:sz w:val="22"/>
                <w:szCs w:val="22"/>
              </w:rPr>
            </w:pPr>
            <w:r w:rsidRPr="00916988">
              <w:rPr>
                <w:rFonts w:asciiTheme="minorHAnsi" w:hAnsiTheme="minorHAnsi" w:cs="Arial"/>
                <w:sz w:val="22"/>
                <w:szCs w:val="22"/>
              </w:rPr>
              <w:t>20</w:t>
            </w:r>
          </w:p>
        </w:tc>
        <w:tc>
          <w:tcPr>
            <w:tcW w:w="994" w:type="dxa"/>
            <w:tcBorders>
              <w:top w:val="single" w:sz="4" w:space="0" w:color="000000"/>
              <w:left w:val="single" w:sz="4" w:space="0" w:color="000000"/>
              <w:bottom w:val="single" w:sz="4" w:space="0" w:color="000000"/>
            </w:tcBorders>
          </w:tcPr>
          <w:p w:rsidR="004400F9" w:rsidRPr="00916988" w:rsidRDefault="004400F9" w:rsidP="004400F9">
            <w:pPr>
              <w:pStyle w:val="ListParagraph"/>
              <w:ind w:left="0"/>
              <w:jc w:val="center"/>
              <w:rPr>
                <w:rFonts w:asciiTheme="minorHAnsi" w:hAnsiTheme="minorHAnsi" w:cs="Arial"/>
                <w:sz w:val="22"/>
                <w:szCs w:val="22"/>
              </w:rPr>
            </w:pPr>
            <w:r w:rsidRPr="00916988">
              <w:rPr>
                <w:rFonts w:asciiTheme="minorHAnsi" w:hAnsiTheme="minorHAnsi" w:cs="Arial"/>
                <w:sz w:val="22"/>
                <w:szCs w:val="22"/>
              </w:rPr>
              <w:t>30</w:t>
            </w:r>
          </w:p>
        </w:tc>
        <w:tc>
          <w:tcPr>
            <w:tcW w:w="1285" w:type="dxa"/>
            <w:tcBorders>
              <w:top w:val="single" w:sz="4" w:space="0" w:color="000000"/>
              <w:left w:val="single" w:sz="4" w:space="0" w:color="000000"/>
              <w:bottom w:val="single" w:sz="4" w:space="0" w:color="000000"/>
            </w:tcBorders>
          </w:tcPr>
          <w:p w:rsidR="004400F9" w:rsidRPr="00916988" w:rsidRDefault="004400F9" w:rsidP="004400F9">
            <w:pPr>
              <w:pStyle w:val="ListParagraph"/>
              <w:ind w:left="0"/>
              <w:jc w:val="center"/>
              <w:rPr>
                <w:rFonts w:asciiTheme="minorHAnsi" w:hAnsiTheme="minorHAnsi" w:cs="Arial"/>
                <w:sz w:val="22"/>
                <w:szCs w:val="22"/>
              </w:rPr>
            </w:pPr>
            <w:r w:rsidRPr="00916988">
              <w:rPr>
                <w:rFonts w:asciiTheme="minorHAnsi" w:hAnsiTheme="minorHAnsi" w:cs="Arial"/>
                <w:sz w:val="22"/>
                <w:szCs w:val="22"/>
              </w:rPr>
              <w:t>7/10/10</w:t>
            </w:r>
          </w:p>
        </w:tc>
        <w:tc>
          <w:tcPr>
            <w:tcW w:w="3956" w:type="dxa"/>
            <w:tcBorders>
              <w:top w:val="single" w:sz="4" w:space="0" w:color="000000"/>
              <w:left w:val="single" w:sz="4" w:space="0" w:color="000000"/>
              <w:bottom w:val="single" w:sz="4" w:space="0" w:color="000000"/>
              <w:right w:val="single" w:sz="4" w:space="0" w:color="000000"/>
            </w:tcBorders>
          </w:tcPr>
          <w:p w:rsidR="004400F9" w:rsidRPr="00916988" w:rsidRDefault="004400F9" w:rsidP="00F551A2">
            <w:pPr>
              <w:pStyle w:val="ListParagraph"/>
              <w:snapToGrid w:val="0"/>
              <w:ind w:left="0"/>
              <w:rPr>
                <w:rFonts w:asciiTheme="minorHAnsi" w:hAnsiTheme="minorHAnsi"/>
                <w:sz w:val="22"/>
                <w:szCs w:val="22"/>
              </w:rPr>
            </w:pPr>
          </w:p>
        </w:tc>
      </w:tr>
      <w:tr w:rsidR="004400F9" w:rsidRPr="00916988" w:rsidTr="00201AE3">
        <w:trPr>
          <w:gridAfter w:val="1"/>
          <w:wAfter w:w="15" w:type="dxa"/>
        </w:trPr>
        <w:tc>
          <w:tcPr>
            <w:tcW w:w="2391" w:type="dxa"/>
            <w:gridSpan w:val="2"/>
            <w:tcBorders>
              <w:top w:val="single" w:sz="4" w:space="0" w:color="000000"/>
              <w:left w:val="single" w:sz="4" w:space="0" w:color="000000"/>
              <w:bottom w:val="single" w:sz="4" w:space="0" w:color="000000"/>
            </w:tcBorders>
          </w:tcPr>
          <w:p w:rsidR="004400F9" w:rsidRPr="00916988" w:rsidRDefault="004400F9" w:rsidP="004400F9">
            <w:pPr>
              <w:pStyle w:val="ListParagraph"/>
              <w:ind w:left="0"/>
              <w:rPr>
                <w:rFonts w:asciiTheme="minorHAnsi" w:hAnsiTheme="minorHAnsi" w:cs="Arial"/>
                <w:sz w:val="22"/>
                <w:szCs w:val="22"/>
              </w:rPr>
            </w:pPr>
            <w:proofErr w:type="spellStart"/>
            <w:r w:rsidRPr="00916988">
              <w:rPr>
                <w:rFonts w:asciiTheme="minorHAnsi" w:hAnsiTheme="minorHAnsi" w:cs="Arial"/>
                <w:sz w:val="22"/>
                <w:szCs w:val="22"/>
              </w:rPr>
              <w:t>Chainmakers</w:t>
            </w:r>
            <w:proofErr w:type="spellEnd"/>
            <w:r w:rsidRPr="00916988">
              <w:rPr>
                <w:rFonts w:asciiTheme="minorHAnsi" w:hAnsiTheme="minorHAnsi" w:cs="Arial"/>
                <w:sz w:val="22"/>
                <w:szCs w:val="22"/>
              </w:rPr>
              <w:t xml:space="preserve"> Festival stall and fringe meeting</w:t>
            </w:r>
          </w:p>
        </w:tc>
        <w:tc>
          <w:tcPr>
            <w:tcW w:w="716" w:type="dxa"/>
            <w:gridSpan w:val="2"/>
            <w:tcBorders>
              <w:top w:val="single" w:sz="4" w:space="0" w:color="000000"/>
              <w:left w:val="single" w:sz="4" w:space="0" w:color="000000"/>
              <w:bottom w:val="single" w:sz="4" w:space="0" w:color="000000"/>
            </w:tcBorders>
          </w:tcPr>
          <w:p w:rsidR="004400F9" w:rsidRPr="00916988" w:rsidRDefault="004400F9" w:rsidP="004400F9">
            <w:pPr>
              <w:pStyle w:val="ListParagraph"/>
              <w:ind w:left="0"/>
              <w:jc w:val="center"/>
              <w:rPr>
                <w:rFonts w:asciiTheme="minorHAnsi" w:hAnsiTheme="minorHAnsi" w:cs="Arial"/>
                <w:sz w:val="22"/>
                <w:szCs w:val="22"/>
              </w:rPr>
            </w:pPr>
            <w:r w:rsidRPr="00916988">
              <w:rPr>
                <w:rFonts w:asciiTheme="minorHAnsi" w:hAnsiTheme="minorHAnsi" w:cs="Arial"/>
                <w:sz w:val="22"/>
                <w:szCs w:val="22"/>
              </w:rPr>
              <w:t>1</w:t>
            </w:r>
          </w:p>
        </w:tc>
        <w:tc>
          <w:tcPr>
            <w:tcW w:w="709" w:type="dxa"/>
            <w:gridSpan w:val="3"/>
            <w:tcBorders>
              <w:top w:val="single" w:sz="4" w:space="0" w:color="000000"/>
              <w:left w:val="single" w:sz="4" w:space="0" w:color="000000"/>
              <w:bottom w:val="single" w:sz="4" w:space="0" w:color="000000"/>
            </w:tcBorders>
          </w:tcPr>
          <w:p w:rsidR="004400F9" w:rsidRPr="00916988" w:rsidRDefault="004400F9" w:rsidP="004400F9">
            <w:pPr>
              <w:jc w:val="center"/>
              <w:rPr>
                <w:rFonts w:asciiTheme="minorHAnsi" w:hAnsiTheme="minorHAnsi" w:cs="Arial"/>
                <w:sz w:val="22"/>
                <w:szCs w:val="22"/>
              </w:rPr>
            </w:pPr>
            <w:r w:rsidRPr="00916988">
              <w:rPr>
                <w:rFonts w:asciiTheme="minorHAnsi" w:hAnsiTheme="minorHAnsi" w:cs="Arial"/>
                <w:sz w:val="22"/>
                <w:szCs w:val="22"/>
              </w:rPr>
              <w:t>?</w:t>
            </w:r>
          </w:p>
        </w:tc>
        <w:tc>
          <w:tcPr>
            <w:tcW w:w="725" w:type="dxa"/>
            <w:gridSpan w:val="2"/>
            <w:tcBorders>
              <w:top w:val="single" w:sz="4" w:space="0" w:color="000000"/>
              <w:left w:val="single" w:sz="4" w:space="0" w:color="000000"/>
              <w:bottom w:val="single" w:sz="4" w:space="0" w:color="000000"/>
            </w:tcBorders>
          </w:tcPr>
          <w:p w:rsidR="004400F9" w:rsidRPr="00916988" w:rsidRDefault="004400F9" w:rsidP="004400F9">
            <w:pPr>
              <w:pStyle w:val="ListParagraph"/>
              <w:ind w:left="0"/>
              <w:jc w:val="center"/>
              <w:rPr>
                <w:rFonts w:asciiTheme="minorHAnsi" w:hAnsiTheme="minorHAnsi" w:cs="Arial"/>
                <w:sz w:val="22"/>
                <w:szCs w:val="22"/>
              </w:rPr>
            </w:pPr>
            <w:r w:rsidRPr="00916988">
              <w:rPr>
                <w:rFonts w:asciiTheme="minorHAnsi" w:hAnsiTheme="minorHAnsi" w:cs="Arial"/>
                <w:sz w:val="22"/>
                <w:szCs w:val="22"/>
              </w:rPr>
              <w:t>?</w:t>
            </w:r>
          </w:p>
        </w:tc>
        <w:tc>
          <w:tcPr>
            <w:tcW w:w="994" w:type="dxa"/>
            <w:tcBorders>
              <w:top w:val="single" w:sz="4" w:space="0" w:color="000000"/>
              <w:left w:val="single" w:sz="4" w:space="0" w:color="000000"/>
              <w:bottom w:val="single" w:sz="4" w:space="0" w:color="000000"/>
            </w:tcBorders>
          </w:tcPr>
          <w:p w:rsidR="004400F9" w:rsidRPr="00916988" w:rsidRDefault="004400F9" w:rsidP="004400F9">
            <w:pPr>
              <w:pStyle w:val="ListParagraph"/>
              <w:ind w:left="0"/>
              <w:jc w:val="center"/>
              <w:rPr>
                <w:rFonts w:asciiTheme="minorHAnsi" w:hAnsiTheme="minorHAnsi" w:cs="Arial"/>
                <w:sz w:val="22"/>
                <w:szCs w:val="22"/>
              </w:rPr>
            </w:pPr>
            <w:r w:rsidRPr="00916988">
              <w:rPr>
                <w:rFonts w:asciiTheme="minorHAnsi" w:hAnsiTheme="minorHAnsi" w:cs="Arial"/>
                <w:sz w:val="22"/>
                <w:szCs w:val="22"/>
              </w:rPr>
              <w:t>500</w:t>
            </w:r>
          </w:p>
        </w:tc>
        <w:tc>
          <w:tcPr>
            <w:tcW w:w="1285" w:type="dxa"/>
            <w:tcBorders>
              <w:top w:val="single" w:sz="4" w:space="0" w:color="000000"/>
              <w:left w:val="single" w:sz="4" w:space="0" w:color="000000"/>
              <w:bottom w:val="single" w:sz="4" w:space="0" w:color="000000"/>
            </w:tcBorders>
          </w:tcPr>
          <w:p w:rsidR="004400F9" w:rsidRPr="00916988" w:rsidRDefault="004400F9" w:rsidP="004400F9">
            <w:pPr>
              <w:pStyle w:val="ListParagraph"/>
              <w:ind w:left="0"/>
              <w:jc w:val="center"/>
              <w:rPr>
                <w:rFonts w:asciiTheme="minorHAnsi" w:hAnsiTheme="minorHAnsi" w:cs="Arial"/>
                <w:sz w:val="22"/>
                <w:szCs w:val="22"/>
              </w:rPr>
            </w:pPr>
            <w:r w:rsidRPr="00916988">
              <w:rPr>
                <w:rFonts w:asciiTheme="minorHAnsi" w:hAnsiTheme="minorHAnsi" w:cs="Arial"/>
                <w:sz w:val="22"/>
                <w:szCs w:val="22"/>
              </w:rPr>
              <w:t>18/09/10</w:t>
            </w:r>
          </w:p>
        </w:tc>
        <w:tc>
          <w:tcPr>
            <w:tcW w:w="3956" w:type="dxa"/>
            <w:tcBorders>
              <w:top w:val="single" w:sz="4" w:space="0" w:color="000000"/>
              <w:left w:val="single" w:sz="4" w:space="0" w:color="000000"/>
              <w:bottom w:val="single" w:sz="4" w:space="0" w:color="000000"/>
              <w:right w:val="single" w:sz="4" w:space="0" w:color="000000"/>
            </w:tcBorders>
          </w:tcPr>
          <w:p w:rsidR="004400F9" w:rsidRPr="00916988" w:rsidRDefault="004400F9" w:rsidP="00F551A2">
            <w:pPr>
              <w:pStyle w:val="ListParagraph"/>
              <w:snapToGrid w:val="0"/>
              <w:ind w:left="0"/>
              <w:rPr>
                <w:rFonts w:asciiTheme="minorHAnsi" w:hAnsiTheme="minorHAnsi"/>
                <w:sz w:val="22"/>
                <w:szCs w:val="22"/>
              </w:rPr>
            </w:pPr>
          </w:p>
        </w:tc>
      </w:tr>
      <w:tr w:rsidR="004400F9" w:rsidRPr="00916988" w:rsidTr="00201AE3">
        <w:trPr>
          <w:gridAfter w:val="1"/>
          <w:wAfter w:w="15" w:type="dxa"/>
        </w:trPr>
        <w:tc>
          <w:tcPr>
            <w:tcW w:w="2391" w:type="dxa"/>
            <w:gridSpan w:val="2"/>
            <w:tcBorders>
              <w:top w:val="single" w:sz="4" w:space="0" w:color="000000"/>
              <w:left w:val="single" w:sz="4" w:space="0" w:color="000000"/>
              <w:bottom w:val="single" w:sz="4" w:space="0" w:color="000000"/>
            </w:tcBorders>
          </w:tcPr>
          <w:p w:rsidR="004400F9" w:rsidRPr="00916988" w:rsidRDefault="004400F9" w:rsidP="004400F9">
            <w:pPr>
              <w:pStyle w:val="ListParagraph"/>
              <w:ind w:left="0"/>
              <w:rPr>
                <w:rFonts w:asciiTheme="minorHAnsi" w:hAnsiTheme="minorHAnsi" w:cs="Arial"/>
                <w:sz w:val="22"/>
                <w:szCs w:val="22"/>
              </w:rPr>
            </w:pPr>
            <w:proofErr w:type="spellStart"/>
            <w:r w:rsidRPr="00916988">
              <w:rPr>
                <w:rFonts w:asciiTheme="minorHAnsi" w:hAnsiTheme="minorHAnsi" w:cs="Arial"/>
                <w:sz w:val="22"/>
                <w:szCs w:val="22"/>
              </w:rPr>
              <w:t>Tolpuddle</w:t>
            </w:r>
            <w:proofErr w:type="spellEnd"/>
            <w:r w:rsidRPr="00916988">
              <w:rPr>
                <w:rFonts w:asciiTheme="minorHAnsi" w:hAnsiTheme="minorHAnsi" w:cs="Arial"/>
                <w:sz w:val="22"/>
                <w:szCs w:val="22"/>
              </w:rPr>
              <w:t xml:space="preserve"> Martyrs’ Festival stall and fringe meeting</w:t>
            </w:r>
          </w:p>
        </w:tc>
        <w:tc>
          <w:tcPr>
            <w:tcW w:w="716" w:type="dxa"/>
            <w:gridSpan w:val="2"/>
            <w:tcBorders>
              <w:top w:val="single" w:sz="4" w:space="0" w:color="000000"/>
              <w:left w:val="single" w:sz="4" w:space="0" w:color="000000"/>
              <w:bottom w:val="single" w:sz="4" w:space="0" w:color="000000"/>
            </w:tcBorders>
          </w:tcPr>
          <w:p w:rsidR="004400F9" w:rsidRPr="00916988" w:rsidRDefault="004400F9" w:rsidP="004400F9">
            <w:pPr>
              <w:pStyle w:val="ListParagraph"/>
              <w:ind w:left="0"/>
              <w:jc w:val="center"/>
              <w:rPr>
                <w:rFonts w:asciiTheme="minorHAnsi" w:hAnsiTheme="minorHAnsi" w:cs="Arial"/>
                <w:sz w:val="22"/>
                <w:szCs w:val="22"/>
              </w:rPr>
            </w:pPr>
            <w:r w:rsidRPr="00916988">
              <w:rPr>
                <w:rFonts w:asciiTheme="minorHAnsi" w:hAnsiTheme="minorHAnsi" w:cs="Arial"/>
                <w:sz w:val="22"/>
                <w:szCs w:val="22"/>
              </w:rPr>
              <w:t>1</w:t>
            </w:r>
          </w:p>
        </w:tc>
        <w:tc>
          <w:tcPr>
            <w:tcW w:w="709" w:type="dxa"/>
            <w:gridSpan w:val="3"/>
            <w:tcBorders>
              <w:top w:val="single" w:sz="4" w:space="0" w:color="000000"/>
              <w:left w:val="single" w:sz="4" w:space="0" w:color="000000"/>
              <w:bottom w:val="single" w:sz="4" w:space="0" w:color="000000"/>
            </w:tcBorders>
          </w:tcPr>
          <w:p w:rsidR="004400F9" w:rsidRPr="00916988" w:rsidRDefault="004400F9" w:rsidP="004400F9">
            <w:pPr>
              <w:jc w:val="center"/>
              <w:rPr>
                <w:rFonts w:asciiTheme="minorHAnsi" w:hAnsiTheme="minorHAnsi" w:cs="Arial"/>
                <w:sz w:val="22"/>
                <w:szCs w:val="22"/>
              </w:rPr>
            </w:pPr>
            <w:r w:rsidRPr="00916988">
              <w:rPr>
                <w:rFonts w:asciiTheme="minorHAnsi" w:hAnsiTheme="minorHAnsi" w:cs="Arial"/>
                <w:sz w:val="22"/>
                <w:szCs w:val="22"/>
              </w:rPr>
              <w:t>?</w:t>
            </w:r>
          </w:p>
        </w:tc>
        <w:tc>
          <w:tcPr>
            <w:tcW w:w="725" w:type="dxa"/>
            <w:gridSpan w:val="2"/>
            <w:tcBorders>
              <w:top w:val="single" w:sz="4" w:space="0" w:color="000000"/>
              <w:left w:val="single" w:sz="4" w:space="0" w:color="000000"/>
              <w:bottom w:val="single" w:sz="4" w:space="0" w:color="000000"/>
            </w:tcBorders>
          </w:tcPr>
          <w:p w:rsidR="004400F9" w:rsidRPr="00916988" w:rsidRDefault="004400F9" w:rsidP="004400F9">
            <w:pPr>
              <w:pStyle w:val="ListParagraph"/>
              <w:ind w:left="0"/>
              <w:jc w:val="center"/>
              <w:rPr>
                <w:rFonts w:asciiTheme="minorHAnsi" w:hAnsiTheme="minorHAnsi" w:cs="Arial"/>
                <w:sz w:val="22"/>
                <w:szCs w:val="22"/>
              </w:rPr>
            </w:pPr>
            <w:r w:rsidRPr="00916988">
              <w:rPr>
                <w:rFonts w:asciiTheme="minorHAnsi" w:hAnsiTheme="minorHAnsi" w:cs="Arial"/>
                <w:sz w:val="22"/>
                <w:szCs w:val="22"/>
              </w:rPr>
              <w:t>?</w:t>
            </w:r>
          </w:p>
        </w:tc>
        <w:tc>
          <w:tcPr>
            <w:tcW w:w="994" w:type="dxa"/>
            <w:tcBorders>
              <w:top w:val="single" w:sz="4" w:space="0" w:color="000000"/>
              <w:left w:val="single" w:sz="4" w:space="0" w:color="000000"/>
              <w:bottom w:val="single" w:sz="4" w:space="0" w:color="000000"/>
            </w:tcBorders>
          </w:tcPr>
          <w:p w:rsidR="004400F9" w:rsidRPr="00916988" w:rsidRDefault="004400F9" w:rsidP="004400F9">
            <w:pPr>
              <w:pStyle w:val="ListParagraph"/>
              <w:ind w:left="0"/>
              <w:jc w:val="center"/>
              <w:rPr>
                <w:rFonts w:asciiTheme="minorHAnsi" w:hAnsiTheme="minorHAnsi" w:cs="Arial"/>
                <w:sz w:val="22"/>
                <w:szCs w:val="22"/>
              </w:rPr>
            </w:pPr>
            <w:r w:rsidRPr="00916988">
              <w:rPr>
                <w:rFonts w:asciiTheme="minorHAnsi" w:hAnsiTheme="minorHAnsi" w:cs="Arial"/>
                <w:sz w:val="22"/>
                <w:szCs w:val="22"/>
              </w:rPr>
              <w:t>400</w:t>
            </w:r>
          </w:p>
        </w:tc>
        <w:tc>
          <w:tcPr>
            <w:tcW w:w="1285" w:type="dxa"/>
            <w:tcBorders>
              <w:top w:val="single" w:sz="4" w:space="0" w:color="000000"/>
              <w:left w:val="single" w:sz="4" w:space="0" w:color="000000"/>
              <w:bottom w:val="single" w:sz="4" w:space="0" w:color="000000"/>
            </w:tcBorders>
          </w:tcPr>
          <w:p w:rsidR="004400F9" w:rsidRPr="00916988" w:rsidRDefault="004400F9" w:rsidP="004400F9">
            <w:pPr>
              <w:pStyle w:val="ListParagraph"/>
              <w:ind w:left="0"/>
              <w:jc w:val="center"/>
              <w:rPr>
                <w:rFonts w:asciiTheme="minorHAnsi" w:hAnsiTheme="minorHAnsi" w:cs="Arial"/>
                <w:sz w:val="22"/>
                <w:szCs w:val="22"/>
              </w:rPr>
            </w:pPr>
            <w:r w:rsidRPr="00916988">
              <w:rPr>
                <w:rFonts w:asciiTheme="minorHAnsi" w:hAnsiTheme="minorHAnsi" w:cs="Arial"/>
                <w:sz w:val="22"/>
                <w:szCs w:val="22"/>
              </w:rPr>
              <w:t>17-18/06/10</w:t>
            </w:r>
          </w:p>
        </w:tc>
        <w:tc>
          <w:tcPr>
            <w:tcW w:w="3956" w:type="dxa"/>
            <w:tcBorders>
              <w:top w:val="single" w:sz="4" w:space="0" w:color="000000"/>
              <w:left w:val="single" w:sz="4" w:space="0" w:color="000000"/>
              <w:bottom w:val="single" w:sz="4" w:space="0" w:color="000000"/>
              <w:right w:val="single" w:sz="4" w:space="0" w:color="000000"/>
            </w:tcBorders>
          </w:tcPr>
          <w:p w:rsidR="004400F9" w:rsidRPr="00916988" w:rsidRDefault="004400F9" w:rsidP="00F551A2">
            <w:pPr>
              <w:pStyle w:val="ListParagraph"/>
              <w:snapToGrid w:val="0"/>
              <w:ind w:left="0"/>
              <w:rPr>
                <w:rFonts w:asciiTheme="minorHAnsi" w:hAnsiTheme="minorHAnsi"/>
                <w:sz w:val="22"/>
                <w:szCs w:val="22"/>
              </w:rPr>
            </w:pPr>
          </w:p>
        </w:tc>
      </w:tr>
      <w:tr w:rsidR="004400F9" w:rsidRPr="00916988" w:rsidTr="00201A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391" w:type="dxa"/>
            <w:gridSpan w:val="2"/>
          </w:tcPr>
          <w:p w:rsidR="004400F9" w:rsidRPr="00916988" w:rsidRDefault="004400F9" w:rsidP="004400F9">
            <w:pPr>
              <w:pStyle w:val="ListParagraph"/>
              <w:ind w:left="0"/>
              <w:rPr>
                <w:rFonts w:asciiTheme="minorHAnsi" w:hAnsiTheme="minorHAnsi" w:cs="Arial"/>
                <w:sz w:val="22"/>
                <w:szCs w:val="22"/>
              </w:rPr>
            </w:pPr>
            <w:r w:rsidRPr="00916988">
              <w:rPr>
                <w:rFonts w:asciiTheme="minorHAnsi" w:hAnsiTheme="minorHAnsi" w:cs="Arial"/>
                <w:sz w:val="22"/>
                <w:szCs w:val="22"/>
              </w:rPr>
              <w:t>STUC – speaker tour</w:t>
            </w:r>
          </w:p>
        </w:tc>
        <w:tc>
          <w:tcPr>
            <w:tcW w:w="716" w:type="dxa"/>
            <w:gridSpan w:val="2"/>
          </w:tcPr>
          <w:p w:rsidR="004400F9" w:rsidRPr="00916988" w:rsidRDefault="004400F9" w:rsidP="004400F9">
            <w:pPr>
              <w:pStyle w:val="ListParagraph"/>
              <w:ind w:left="0"/>
              <w:jc w:val="center"/>
              <w:rPr>
                <w:rFonts w:asciiTheme="minorHAnsi" w:hAnsiTheme="minorHAnsi" w:cs="Arial"/>
                <w:sz w:val="22"/>
                <w:szCs w:val="22"/>
              </w:rPr>
            </w:pPr>
            <w:r w:rsidRPr="00916988">
              <w:rPr>
                <w:rFonts w:asciiTheme="minorHAnsi" w:hAnsiTheme="minorHAnsi" w:cs="Arial"/>
                <w:sz w:val="22"/>
                <w:szCs w:val="22"/>
              </w:rPr>
              <w:t>1</w:t>
            </w:r>
          </w:p>
        </w:tc>
        <w:tc>
          <w:tcPr>
            <w:tcW w:w="709" w:type="dxa"/>
            <w:gridSpan w:val="3"/>
          </w:tcPr>
          <w:p w:rsidR="004400F9" w:rsidRPr="00916988" w:rsidRDefault="004400F9" w:rsidP="004400F9">
            <w:pPr>
              <w:jc w:val="center"/>
              <w:rPr>
                <w:rFonts w:asciiTheme="minorHAnsi" w:hAnsiTheme="minorHAnsi" w:cs="Arial"/>
                <w:sz w:val="22"/>
                <w:szCs w:val="22"/>
              </w:rPr>
            </w:pPr>
            <w:r w:rsidRPr="00916988">
              <w:rPr>
                <w:rFonts w:asciiTheme="minorHAnsi" w:hAnsiTheme="minorHAnsi" w:cs="Arial"/>
                <w:sz w:val="22"/>
                <w:szCs w:val="22"/>
              </w:rPr>
              <w:t>4</w:t>
            </w:r>
          </w:p>
        </w:tc>
        <w:tc>
          <w:tcPr>
            <w:tcW w:w="725" w:type="dxa"/>
            <w:gridSpan w:val="2"/>
          </w:tcPr>
          <w:p w:rsidR="004400F9" w:rsidRPr="00916988" w:rsidRDefault="004400F9" w:rsidP="004400F9">
            <w:pPr>
              <w:pStyle w:val="ListParagraph"/>
              <w:ind w:left="0"/>
              <w:jc w:val="center"/>
              <w:rPr>
                <w:rFonts w:asciiTheme="minorHAnsi" w:hAnsiTheme="minorHAnsi" w:cs="Arial"/>
                <w:sz w:val="22"/>
                <w:szCs w:val="22"/>
              </w:rPr>
            </w:pPr>
            <w:r w:rsidRPr="00916988">
              <w:rPr>
                <w:rFonts w:asciiTheme="minorHAnsi" w:hAnsiTheme="minorHAnsi" w:cs="Arial"/>
                <w:sz w:val="22"/>
                <w:szCs w:val="22"/>
              </w:rPr>
              <w:t>6</w:t>
            </w:r>
          </w:p>
        </w:tc>
        <w:tc>
          <w:tcPr>
            <w:tcW w:w="994" w:type="dxa"/>
          </w:tcPr>
          <w:p w:rsidR="004400F9" w:rsidRPr="00916988" w:rsidRDefault="004400F9" w:rsidP="004400F9">
            <w:pPr>
              <w:pStyle w:val="ListParagraph"/>
              <w:ind w:left="0"/>
              <w:jc w:val="center"/>
              <w:rPr>
                <w:rFonts w:asciiTheme="minorHAnsi" w:hAnsiTheme="minorHAnsi" w:cs="Arial"/>
                <w:sz w:val="22"/>
                <w:szCs w:val="22"/>
              </w:rPr>
            </w:pPr>
            <w:r w:rsidRPr="00916988">
              <w:rPr>
                <w:rFonts w:asciiTheme="minorHAnsi" w:hAnsiTheme="minorHAnsi" w:cs="Arial"/>
                <w:sz w:val="22"/>
                <w:szCs w:val="22"/>
              </w:rPr>
              <w:t>10</w:t>
            </w:r>
          </w:p>
        </w:tc>
        <w:tc>
          <w:tcPr>
            <w:tcW w:w="1285" w:type="dxa"/>
          </w:tcPr>
          <w:p w:rsidR="004400F9" w:rsidRPr="00916988" w:rsidRDefault="004400F9" w:rsidP="004400F9">
            <w:pPr>
              <w:pStyle w:val="ListParagraph"/>
              <w:ind w:left="0"/>
              <w:jc w:val="center"/>
              <w:rPr>
                <w:rFonts w:asciiTheme="minorHAnsi" w:hAnsiTheme="minorHAnsi" w:cs="Arial"/>
                <w:sz w:val="22"/>
                <w:szCs w:val="22"/>
              </w:rPr>
            </w:pPr>
            <w:r w:rsidRPr="00916988">
              <w:rPr>
                <w:rFonts w:asciiTheme="minorHAnsi" w:hAnsiTheme="minorHAnsi" w:cs="Arial"/>
                <w:sz w:val="22"/>
                <w:szCs w:val="22"/>
              </w:rPr>
              <w:t>11/06/10</w:t>
            </w:r>
          </w:p>
        </w:tc>
        <w:tc>
          <w:tcPr>
            <w:tcW w:w="3971" w:type="dxa"/>
            <w:gridSpan w:val="2"/>
          </w:tcPr>
          <w:p w:rsidR="004400F9" w:rsidRPr="00916988" w:rsidRDefault="004400F9" w:rsidP="00312B1A">
            <w:pPr>
              <w:pStyle w:val="ListParagraph"/>
              <w:ind w:left="360"/>
              <w:rPr>
                <w:rFonts w:asciiTheme="minorHAnsi" w:hAnsiTheme="minorHAnsi" w:cs="Arial"/>
                <w:b/>
                <w:sz w:val="22"/>
                <w:szCs w:val="22"/>
              </w:rPr>
            </w:pPr>
          </w:p>
        </w:tc>
      </w:tr>
      <w:tr w:rsidR="004400F9" w:rsidRPr="00916988" w:rsidTr="00201A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15" w:type="dxa"/>
        </w:trPr>
        <w:tc>
          <w:tcPr>
            <w:tcW w:w="2391" w:type="dxa"/>
            <w:gridSpan w:val="2"/>
          </w:tcPr>
          <w:p w:rsidR="004400F9" w:rsidRPr="00916988" w:rsidRDefault="004400F9" w:rsidP="004400F9">
            <w:pPr>
              <w:pStyle w:val="ListParagraph"/>
              <w:ind w:left="0"/>
              <w:rPr>
                <w:rFonts w:asciiTheme="minorHAnsi" w:hAnsiTheme="minorHAnsi" w:cs="Arial"/>
                <w:sz w:val="22"/>
                <w:szCs w:val="22"/>
              </w:rPr>
            </w:pPr>
            <w:r w:rsidRPr="00916988">
              <w:rPr>
                <w:rFonts w:asciiTheme="minorHAnsi" w:hAnsiTheme="minorHAnsi" w:cs="Arial"/>
                <w:sz w:val="22"/>
                <w:szCs w:val="22"/>
              </w:rPr>
              <w:t>PCS, UNISON, ITGLWF – speaker tour</w:t>
            </w:r>
          </w:p>
        </w:tc>
        <w:tc>
          <w:tcPr>
            <w:tcW w:w="716" w:type="dxa"/>
            <w:gridSpan w:val="2"/>
          </w:tcPr>
          <w:p w:rsidR="004400F9" w:rsidRPr="00916988" w:rsidRDefault="004400F9" w:rsidP="004400F9">
            <w:pPr>
              <w:pStyle w:val="ListParagraph"/>
              <w:ind w:left="0"/>
              <w:jc w:val="center"/>
              <w:rPr>
                <w:rFonts w:asciiTheme="minorHAnsi" w:hAnsiTheme="minorHAnsi" w:cs="Arial"/>
                <w:sz w:val="22"/>
                <w:szCs w:val="22"/>
              </w:rPr>
            </w:pPr>
            <w:r w:rsidRPr="00916988">
              <w:rPr>
                <w:rFonts w:asciiTheme="minorHAnsi" w:hAnsiTheme="minorHAnsi" w:cs="Arial"/>
                <w:sz w:val="22"/>
                <w:szCs w:val="22"/>
              </w:rPr>
              <w:t>1</w:t>
            </w:r>
          </w:p>
        </w:tc>
        <w:tc>
          <w:tcPr>
            <w:tcW w:w="709" w:type="dxa"/>
            <w:gridSpan w:val="3"/>
          </w:tcPr>
          <w:p w:rsidR="004400F9" w:rsidRPr="00916988" w:rsidRDefault="004400F9" w:rsidP="004400F9">
            <w:pPr>
              <w:jc w:val="center"/>
              <w:rPr>
                <w:rFonts w:asciiTheme="minorHAnsi" w:hAnsiTheme="minorHAnsi" w:cs="Arial"/>
                <w:sz w:val="22"/>
                <w:szCs w:val="22"/>
              </w:rPr>
            </w:pPr>
            <w:r w:rsidRPr="00916988">
              <w:rPr>
                <w:rFonts w:asciiTheme="minorHAnsi" w:hAnsiTheme="minorHAnsi" w:cs="Arial"/>
                <w:sz w:val="22"/>
                <w:szCs w:val="22"/>
              </w:rPr>
              <w:t>20</w:t>
            </w:r>
          </w:p>
        </w:tc>
        <w:tc>
          <w:tcPr>
            <w:tcW w:w="725" w:type="dxa"/>
            <w:gridSpan w:val="2"/>
          </w:tcPr>
          <w:p w:rsidR="004400F9" w:rsidRPr="00916988" w:rsidRDefault="004400F9" w:rsidP="004400F9">
            <w:pPr>
              <w:pStyle w:val="ListParagraph"/>
              <w:ind w:left="0"/>
              <w:jc w:val="center"/>
              <w:rPr>
                <w:rFonts w:asciiTheme="minorHAnsi" w:hAnsiTheme="minorHAnsi" w:cs="Arial"/>
                <w:sz w:val="22"/>
                <w:szCs w:val="22"/>
              </w:rPr>
            </w:pPr>
            <w:r w:rsidRPr="00916988">
              <w:rPr>
                <w:rFonts w:asciiTheme="minorHAnsi" w:hAnsiTheme="minorHAnsi" w:cs="Arial"/>
                <w:sz w:val="22"/>
                <w:szCs w:val="22"/>
              </w:rPr>
              <w:t>10</w:t>
            </w:r>
          </w:p>
        </w:tc>
        <w:tc>
          <w:tcPr>
            <w:tcW w:w="994" w:type="dxa"/>
          </w:tcPr>
          <w:p w:rsidR="004400F9" w:rsidRPr="00916988" w:rsidRDefault="004400F9" w:rsidP="004400F9">
            <w:pPr>
              <w:pStyle w:val="ListParagraph"/>
              <w:ind w:left="0"/>
              <w:jc w:val="center"/>
              <w:rPr>
                <w:rFonts w:asciiTheme="minorHAnsi" w:hAnsiTheme="minorHAnsi" w:cs="Arial"/>
                <w:sz w:val="22"/>
                <w:szCs w:val="22"/>
              </w:rPr>
            </w:pPr>
            <w:r w:rsidRPr="00916988">
              <w:rPr>
                <w:rFonts w:asciiTheme="minorHAnsi" w:hAnsiTheme="minorHAnsi" w:cs="Arial"/>
                <w:sz w:val="22"/>
                <w:szCs w:val="22"/>
              </w:rPr>
              <w:t>30</w:t>
            </w:r>
          </w:p>
        </w:tc>
        <w:tc>
          <w:tcPr>
            <w:tcW w:w="1285" w:type="dxa"/>
          </w:tcPr>
          <w:p w:rsidR="004400F9" w:rsidRPr="00916988" w:rsidRDefault="004400F9" w:rsidP="004400F9">
            <w:pPr>
              <w:pStyle w:val="ListParagraph"/>
              <w:ind w:left="0"/>
              <w:jc w:val="center"/>
              <w:rPr>
                <w:rFonts w:asciiTheme="minorHAnsi" w:hAnsiTheme="minorHAnsi" w:cs="Arial"/>
                <w:sz w:val="22"/>
                <w:szCs w:val="22"/>
              </w:rPr>
            </w:pPr>
            <w:r w:rsidRPr="00916988">
              <w:rPr>
                <w:rFonts w:asciiTheme="minorHAnsi" w:hAnsiTheme="minorHAnsi" w:cs="Arial"/>
                <w:sz w:val="22"/>
                <w:szCs w:val="22"/>
              </w:rPr>
              <w:t>10/06/10</w:t>
            </w:r>
          </w:p>
        </w:tc>
        <w:tc>
          <w:tcPr>
            <w:tcW w:w="3956" w:type="dxa"/>
          </w:tcPr>
          <w:p w:rsidR="004400F9" w:rsidRPr="00916988" w:rsidRDefault="004400F9" w:rsidP="00312B1A">
            <w:pPr>
              <w:pStyle w:val="ListParagraph"/>
              <w:ind w:left="360"/>
              <w:rPr>
                <w:rFonts w:asciiTheme="minorHAnsi" w:hAnsiTheme="minorHAnsi" w:cs="Arial"/>
                <w:b/>
                <w:sz w:val="22"/>
                <w:szCs w:val="22"/>
              </w:rPr>
            </w:pPr>
          </w:p>
        </w:tc>
      </w:tr>
      <w:tr w:rsidR="004400F9" w:rsidRPr="00916988" w:rsidTr="00201A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15" w:type="dxa"/>
        </w:trPr>
        <w:tc>
          <w:tcPr>
            <w:tcW w:w="2391" w:type="dxa"/>
            <w:gridSpan w:val="2"/>
          </w:tcPr>
          <w:p w:rsidR="004400F9" w:rsidRPr="00916988" w:rsidRDefault="004400F9" w:rsidP="004400F9">
            <w:pPr>
              <w:pStyle w:val="ListParagraph"/>
              <w:ind w:left="0"/>
              <w:rPr>
                <w:rFonts w:asciiTheme="minorHAnsi" w:hAnsiTheme="minorHAnsi" w:cs="Arial"/>
                <w:sz w:val="22"/>
                <w:szCs w:val="22"/>
              </w:rPr>
            </w:pPr>
            <w:r w:rsidRPr="00916988">
              <w:rPr>
                <w:rFonts w:asciiTheme="minorHAnsi" w:hAnsiTheme="minorHAnsi" w:cs="Arial"/>
                <w:sz w:val="22"/>
                <w:szCs w:val="22"/>
              </w:rPr>
              <w:t>Community speaker tour</w:t>
            </w:r>
          </w:p>
        </w:tc>
        <w:tc>
          <w:tcPr>
            <w:tcW w:w="716" w:type="dxa"/>
            <w:gridSpan w:val="2"/>
          </w:tcPr>
          <w:p w:rsidR="004400F9" w:rsidRPr="00916988" w:rsidRDefault="004400F9" w:rsidP="004400F9">
            <w:pPr>
              <w:pStyle w:val="ListParagraph"/>
              <w:ind w:left="0"/>
              <w:jc w:val="center"/>
              <w:rPr>
                <w:rFonts w:asciiTheme="minorHAnsi" w:hAnsiTheme="minorHAnsi" w:cs="Arial"/>
                <w:sz w:val="22"/>
                <w:szCs w:val="22"/>
              </w:rPr>
            </w:pPr>
            <w:r w:rsidRPr="00916988">
              <w:rPr>
                <w:rFonts w:asciiTheme="minorHAnsi" w:hAnsiTheme="minorHAnsi" w:cs="Arial"/>
                <w:sz w:val="22"/>
                <w:szCs w:val="22"/>
              </w:rPr>
              <w:t>1</w:t>
            </w:r>
          </w:p>
        </w:tc>
        <w:tc>
          <w:tcPr>
            <w:tcW w:w="709" w:type="dxa"/>
            <w:gridSpan w:val="3"/>
          </w:tcPr>
          <w:p w:rsidR="004400F9" w:rsidRPr="00916988" w:rsidRDefault="004400F9" w:rsidP="004400F9">
            <w:pPr>
              <w:jc w:val="center"/>
              <w:rPr>
                <w:rFonts w:asciiTheme="minorHAnsi" w:hAnsiTheme="minorHAnsi" w:cs="Arial"/>
                <w:sz w:val="22"/>
                <w:szCs w:val="22"/>
              </w:rPr>
            </w:pPr>
            <w:r w:rsidRPr="00916988">
              <w:rPr>
                <w:rFonts w:asciiTheme="minorHAnsi" w:hAnsiTheme="minorHAnsi" w:cs="Arial"/>
                <w:sz w:val="22"/>
                <w:szCs w:val="22"/>
              </w:rPr>
              <w:t>3</w:t>
            </w:r>
          </w:p>
        </w:tc>
        <w:tc>
          <w:tcPr>
            <w:tcW w:w="725" w:type="dxa"/>
            <w:gridSpan w:val="2"/>
          </w:tcPr>
          <w:p w:rsidR="004400F9" w:rsidRPr="00916988" w:rsidRDefault="004400F9" w:rsidP="004400F9">
            <w:pPr>
              <w:pStyle w:val="ListParagraph"/>
              <w:ind w:left="0"/>
              <w:jc w:val="center"/>
              <w:rPr>
                <w:rFonts w:asciiTheme="minorHAnsi" w:hAnsiTheme="minorHAnsi" w:cs="Arial"/>
                <w:sz w:val="22"/>
                <w:szCs w:val="22"/>
              </w:rPr>
            </w:pPr>
            <w:r w:rsidRPr="00916988">
              <w:rPr>
                <w:rFonts w:asciiTheme="minorHAnsi" w:hAnsiTheme="minorHAnsi" w:cs="Arial"/>
                <w:sz w:val="22"/>
                <w:szCs w:val="22"/>
              </w:rPr>
              <w:t>9</w:t>
            </w:r>
          </w:p>
        </w:tc>
        <w:tc>
          <w:tcPr>
            <w:tcW w:w="994" w:type="dxa"/>
          </w:tcPr>
          <w:p w:rsidR="004400F9" w:rsidRPr="00916988" w:rsidRDefault="004400F9" w:rsidP="004400F9">
            <w:pPr>
              <w:pStyle w:val="ListParagraph"/>
              <w:ind w:left="0"/>
              <w:jc w:val="center"/>
              <w:rPr>
                <w:rFonts w:asciiTheme="minorHAnsi" w:hAnsiTheme="minorHAnsi" w:cs="Arial"/>
                <w:sz w:val="22"/>
                <w:szCs w:val="22"/>
              </w:rPr>
            </w:pPr>
            <w:r w:rsidRPr="00916988">
              <w:rPr>
                <w:rFonts w:asciiTheme="minorHAnsi" w:hAnsiTheme="minorHAnsi" w:cs="Arial"/>
                <w:sz w:val="22"/>
                <w:szCs w:val="22"/>
              </w:rPr>
              <w:t>12</w:t>
            </w:r>
          </w:p>
        </w:tc>
        <w:tc>
          <w:tcPr>
            <w:tcW w:w="1285" w:type="dxa"/>
          </w:tcPr>
          <w:p w:rsidR="004400F9" w:rsidRPr="00916988" w:rsidRDefault="004400F9" w:rsidP="004400F9">
            <w:pPr>
              <w:pStyle w:val="ListParagraph"/>
              <w:ind w:left="0"/>
              <w:jc w:val="center"/>
              <w:rPr>
                <w:rFonts w:asciiTheme="minorHAnsi" w:hAnsiTheme="minorHAnsi" w:cs="Arial"/>
                <w:sz w:val="22"/>
                <w:szCs w:val="22"/>
              </w:rPr>
            </w:pPr>
            <w:r w:rsidRPr="00916988">
              <w:rPr>
                <w:rFonts w:asciiTheme="minorHAnsi" w:hAnsiTheme="minorHAnsi" w:cs="Arial"/>
                <w:sz w:val="22"/>
                <w:szCs w:val="22"/>
              </w:rPr>
              <w:t>9/06/10</w:t>
            </w:r>
          </w:p>
        </w:tc>
        <w:tc>
          <w:tcPr>
            <w:tcW w:w="3956" w:type="dxa"/>
          </w:tcPr>
          <w:p w:rsidR="004400F9" w:rsidRPr="00916988" w:rsidRDefault="004400F9" w:rsidP="00312B1A">
            <w:pPr>
              <w:pStyle w:val="ListParagraph"/>
              <w:ind w:left="360"/>
              <w:rPr>
                <w:rFonts w:asciiTheme="minorHAnsi" w:hAnsiTheme="minorHAnsi" w:cs="Arial"/>
                <w:b/>
                <w:sz w:val="22"/>
                <w:szCs w:val="22"/>
              </w:rPr>
            </w:pPr>
          </w:p>
        </w:tc>
      </w:tr>
      <w:tr w:rsidR="004400F9" w:rsidRPr="00916988" w:rsidTr="00201A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15" w:type="dxa"/>
        </w:trPr>
        <w:tc>
          <w:tcPr>
            <w:tcW w:w="2391" w:type="dxa"/>
            <w:gridSpan w:val="2"/>
          </w:tcPr>
          <w:p w:rsidR="004400F9" w:rsidRPr="00916988" w:rsidRDefault="004400F9" w:rsidP="004400F9">
            <w:pPr>
              <w:pStyle w:val="ListParagraph"/>
              <w:ind w:left="0"/>
              <w:rPr>
                <w:rFonts w:asciiTheme="minorHAnsi" w:hAnsiTheme="minorHAnsi" w:cs="Arial"/>
                <w:sz w:val="22"/>
                <w:szCs w:val="22"/>
              </w:rPr>
            </w:pPr>
            <w:r w:rsidRPr="00916988">
              <w:rPr>
                <w:rFonts w:asciiTheme="minorHAnsi" w:hAnsiTheme="minorHAnsi" w:cs="Arial"/>
                <w:sz w:val="22"/>
                <w:szCs w:val="22"/>
              </w:rPr>
              <w:t>NUJ speaker tour</w:t>
            </w:r>
          </w:p>
        </w:tc>
        <w:tc>
          <w:tcPr>
            <w:tcW w:w="716" w:type="dxa"/>
            <w:gridSpan w:val="2"/>
          </w:tcPr>
          <w:p w:rsidR="004400F9" w:rsidRPr="00916988" w:rsidRDefault="004400F9" w:rsidP="004400F9">
            <w:pPr>
              <w:pStyle w:val="ListParagraph"/>
              <w:ind w:left="0"/>
              <w:jc w:val="center"/>
              <w:rPr>
                <w:rFonts w:asciiTheme="minorHAnsi" w:hAnsiTheme="minorHAnsi" w:cs="Arial"/>
                <w:sz w:val="22"/>
                <w:szCs w:val="22"/>
              </w:rPr>
            </w:pPr>
            <w:r w:rsidRPr="00916988">
              <w:rPr>
                <w:rFonts w:asciiTheme="minorHAnsi" w:hAnsiTheme="minorHAnsi" w:cs="Arial"/>
                <w:sz w:val="22"/>
                <w:szCs w:val="22"/>
              </w:rPr>
              <w:t>1</w:t>
            </w:r>
          </w:p>
        </w:tc>
        <w:tc>
          <w:tcPr>
            <w:tcW w:w="709" w:type="dxa"/>
            <w:gridSpan w:val="3"/>
          </w:tcPr>
          <w:p w:rsidR="004400F9" w:rsidRPr="00916988" w:rsidRDefault="004400F9" w:rsidP="004400F9">
            <w:pPr>
              <w:tabs>
                <w:tab w:val="left" w:pos="279"/>
              </w:tabs>
              <w:jc w:val="center"/>
              <w:rPr>
                <w:rFonts w:asciiTheme="minorHAnsi" w:hAnsiTheme="minorHAnsi" w:cs="Arial"/>
                <w:sz w:val="22"/>
                <w:szCs w:val="22"/>
              </w:rPr>
            </w:pPr>
            <w:r w:rsidRPr="00916988">
              <w:rPr>
                <w:rFonts w:asciiTheme="minorHAnsi" w:hAnsiTheme="minorHAnsi" w:cs="Arial"/>
                <w:sz w:val="22"/>
                <w:szCs w:val="22"/>
              </w:rPr>
              <w:t>5</w:t>
            </w:r>
          </w:p>
        </w:tc>
        <w:tc>
          <w:tcPr>
            <w:tcW w:w="725" w:type="dxa"/>
            <w:gridSpan w:val="2"/>
          </w:tcPr>
          <w:p w:rsidR="004400F9" w:rsidRPr="00916988" w:rsidRDefault="004400F9" w:rsidP="004400F9">
            <w:pPr>
              <w:pStyle w:val="ListParagraph"/>
              <w:tabs>
                <w:tab w:val="left" w:pos="279"/>
              </w:tabs>
              <w:ind w:left="0"/>
              <w:jc w:val="center"/>
              <w:rPr>
                <w:rFonts w:asciiTheme="minorHAnsi" w:hAnsiTheme="minorHAnsi" w:cs="Arial"/>
                <w:sz w:val="22"/>
                <w:szCs w:val="22"/>
              </w:rPr>
            </w:pPr>
            <w:r w:rsidRPr="00916988">
              <w:rPr>
                <w:rFonts w:asciiTheme="minorHAnsi" w:hAnsiTheme="minorHAnsi" w:cs="Arial"/>
                <w:sz w:val="22"/>
                <w:szCs w:val="22"/>
              </w:rPr>
              <w:t>10</w:t>
            </w:r>
          </w:p>
        </w:tc>
        <w:tc>
          <w:tcPr>
            <w:tcW w:w="994" w:type="dxa"/>
          </w:tcPr>
          <w:p w:rsidR="004400F9" w:rsidRPr="00916988" w:rsidRDefault="004400F9" w:rsidP="004400F9">
            <w:pPr>
              <w:pStyle w:val="ListParagraph"/>
              <w:tabs>
                <w:tab w:val="left" w:pos="279"/>
              </w:tabs>
              <w:ind w:left="0"/>
              <w:jc w:val="center"/>
              <w:rPr>
                <w:rFonts w:asciiTheme="minorHAnsi" w:hAnsiTheme="minorHAnsi" w:cs="Arial"/>
                <w:sz w:val="22"/>
                <w:szCs w:val="22"/>
              </w:rPr>
            </w:pPr>
            <w:r w:rsidRPr="00916988">
              <w:rPr>
                <w:rFonts w:asciiTheme="minorHAnsi" w:hAnsiTheme="minorHAnsi" w:cs="Arial"/>
                <w:sz w:val="22"/>
                <w:szCs w:val="22"/>
              </w:rPr>
              <w:t>15</w:t>
            </w:r>
          </w:p>
        </w:tc>
        <w:tc>
          <w:tcPr>
            <w:tcW w:w="1285" w:type="dxa"/>
          </w:tcPr>
          <w:p w:rsidR="004400F9" w:rsidRPr="00916988" w:rsidRDefault="004400F9" w:rsidP="004400F9">
            <w:pPr>
              <w:pStyle w:val="ListParagraph"/>
              <w:ind w:left="0"/>
              <w:jc w:val="center"/>
              <w:rPr>
                <w:rFonts w:asciiTheme="minorHAnsi" w:hAnsiTheme="minorHAnsi" w:cs="Arial"/>
                <w:sz w:val="22"/>
                <w:szCs w:val="22"/>
              </w:rPr>
            </w:pPr>
            <w:r w:rsidRPr="00916988">
              <w:rPr>
                <w:rFonts w:asciiTheme="minorHAnsi" w:hAnsiTheme="minorHAnsi" w:cs="Arial"/>
                <w:sz w:val="22"/>
                <w:szCs w:val="22"/>
              </w:rPr>
              <w:t>8/06/10</w:t>
            </w:r>
          </w:p>
        </w:tc>
        <w:tc>
          <w:tcPr>
            <w:tcW w:w="3956" w:type="dxa"/>
          </w:tcPr>
          <w:p w:rsidR="004400F9" w:rsidRPr="00916988" w:rsidRDefault="004400F9" w:rsidP="00312B1A">
            <w:pPr>
              <w:pStyle w:val="ListParagraph"/>
              <w:ind w:left="360"/>
              <w:rPr>
                <w:rFonts w:asciiTheme="minorHAnsi" w:hAnsiTheme="minorHAnsi" w:cs="Arial"/>
                <w:b/>
                <w:sz w:val="22"/>
                <w:szCs w:val="22"/>
              </w:rPr>
            </w:pPr>
          </w:p>
        </w:tc>
      </w:tr>
      <w:tr w:rsidR="004400F9" w:rsidRPr="00916988" w:rsidTr="00201A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15" w:type="dxa"/>
        </w:trPr>
        <w:tc>
          <w:tcPr>
            <w:tcW w:w="2391" w:type="dxa"/>
            <w:gridSpan w:val="2"/>
          </w:tcPr>
          <w:p w:rsidR="004400F9" w:rsidRPr="00916988" w:rsidRDefault="004400F9" w:rsidP="004400F9">
            <w:pPr>
              <w:pStyle w:val="ListParagraph"/>
              <w:ind w:left="0"/>
              <w:rPr>
                <w:rFonts w:asciiTheme="minorHAnsi" w:hAnsiTheme="minorHAnsi" w:cs="Arial"/>
                <w:b/>
                <w:sz w:val="22"/>
                <w:szCs w:val="22"/>
              </w:rPr>
            </w:pPr>
            <w:r w:rsidRPr="00916988">
              <w:rPr>
                <w:rFonts w:asciiTheme="minorHAnsi" w:hAnsiTheme="minorHAnsi" w:cs="Arial"/>
                <w:sz w:val="22"/>
                <w:szCs w:val="22"/>
              </w:rPr>
              <w:t xml:space="preserve">London speaker tour </w:t>
            </w:r>
          </w:p>
        </w:tc>
        <w:tc>
          <w:tcPr>
            <w:tcW w:w="716" w:type="dxa"/>
            <w:gridSpan w:val="2"/>
          </w:tcPr>
          <w:p w:rsidR="004400F9" w:rsidRPr="00916988" w:rsidRDefault="004400F9" w:rsidP="004400F9">
            <w:pPr>
              <w:pStyle w:val="ListParagraph"/>
              <w:ind w:left="0"/>
              <w:jc w:val="center"/>
              <w:rPr>
                <w:rFonts w:asciiTheme="minorHAnsi" w:hAnsiTheme="minorHAnsi" w:cs="Arial"/>
                <w:sz w:val="22"/>
                <w:szCs w:val="22"/>
              </w:rPr>
            </w:pPr>
            <w:r w:rsidRPr="00916988">
              <w:rPr>
                <w:rFonts w:asciiTheme="minorHAnsi" w:hAnsiTheme="minorHAnsi" w:cs="Arial"/>
                <w:sz w:val="22"/>
                <w:szCs w:val="22"/>
              </w:rPr>
              <w:t>1</w:t>
            </w:r>
          </w:p>
        </w:tc>
        <w:tc>
          <w:tcPr>
            <w:tcW w:w="709" w:type="dxa"/>
            <w:gridSpan w:val="3"/>
          </w:tcPr>
          <w:p w:rsidR="004400F9" w:rsidRPr="00916988" w:rsidRDefault="004400F9" w:rsidP="004400F9">
            <w:pPr>
              <w:tabs>
                <w:tab w:val="left" w:pos="279"/>
              </w:tabs>
              <w:jc w:val="center"/>
              <w:rPr>
                <w:rFonts w:asciiTheme="minorHAnsi" w:hAnsiTheme="minorHAnsi" w:cs="Arial"/>
                <w:sz w:val="22"/>
                <w:szCs w:val="22"/>
              </w:rPr>
            </w:pPr>
            <w:r w:rsidRPr="00916988">
              <w:rPr>
                <w:rFonts w:asciiTheme="minorHAnsi" w:hAnsiTheme="minorHAnsi" w:cs="Arial"/>
                <w:sz w:val="22"/>
                <w:szCs w:val="22"/>
              </w:rPr>
              <w:t>15</w:t>
            </w:r>
          </w:p>
        </w:tc>
        <w:tc>
          <w:tcPr>
            <w:tcW w:w="725" w:type="dxa"/>
            <w:gridSpan w:val="2"/>
          </w:tcPr>
          <w:p w:rsidR="004400F9" w:rsidRPr="00916988" w:rsidRDefault="004400F9" w:rsidP="004400F9">
            <w:pPr>
              <w:pStyle w:val="ListParagraph"/>
              <w:tabs>
                <w:tab w:val="left" w:pos="279"/>
              </w:tabs>
              <w:ind w:left="0"/>
              <w:jc w:val="center"/>
              <w:rPr>
                <w:rFonts w:asciiTheme="minorHAnsi" w:hAnsiTheme="minorHAnsi" w:cs="Arial"/>
                <w:sz w:val="22"/>
                <w:szCs w:val="22"/>
              </w:rPr>
            </w:pPr>
            <w:r w:rsidRPr="00916988">
              <w:rPr>
                <w:rFonts w:asciiTheme="minorHAnsi" w:hAnsiTheme="minorHAnsi" w:cs="Arial"/>
                <w:sz w:val="22"/>
                <w:szCs w:val="22"/>
              </w:rPr>
              <w:t>20</w:t>
            </w:r>
          </w:p>
        </w:tc>
        <w:tc>
          <w:tcPr>
            <w:tcW w:w="994" w:type="dxa"/>
          </w:tcPr>
          <w:p w:rsidR="004400F9" w:rsidRPr="00916988" w:rsidRDefault="004400F9" w:rsidP="004400F9">
            <w:pPr>
              <w:pStyle w:val="ListParagraph"/>
              <w:tabs>
                <w:tab w:val="left" w:pos="279"/>
              </w:tabs>
              <w:ind w:left="0"/>
              <w:jc w:val="center"/>
              <w:rPr>
                <w:rFonts w:asciiTheme="minorHAnsi" w:hAnsiTheme="minorHAnsi" w:cs="Arial"/>
                <w:sz w:val="22"/>
                <w:szCs w:val="22"/>
              </w:rPr>
            </w:pPr>
            <w:r w:rsidRPr="00916988">
              <w:rPr>
                <w:rFonts w:asciiTheme="minorHAnsi" w:hAnsiTheme="minorHAnsi" w:cs="Arial"/>
                <w:sz w:val="22"/>
                <w:szCs w:val="22"/>
              </w:rPr>
              <w:t>35</w:t>
            </w:r>
          </w:p>
        </w:tc>
        <w:tc>
          <w:tcPr>
            <w:tcW w:w="1285" w:type="dxa"/>
          </w:tcPr>
          <w:p w:rsidR="004400F9" w:rsidRPr="00916988" w:rsidRDefault="004400F9" w:rsidP="004400F9">
            <w:pPr>
              <w:pStyle w:val="ListParagraph"/>
              <w:ind w:left="0"/>
              <w:jc w:val="center"/>
              <w:rPr>
                <w:rFonts w:asciiTheme="minorHAnsi" w:hAnsiTheme="minorHAnsi" w:cs="Arial"/>
                <w:sz w:val="22"/>
                <w:szCs w:val="22"/>
              </w:rPr>
            </w:pPr>
            <w:r w:rsidRPr="00916988">
              <w:rPr>
                <w:rFonts w:asciiTheme="minorHAnsi" w:hAnsiTheme="minorHAnsi" w:cs="Arial"/>
                <w:sz w:val="22"/>
                <w:szCs w:val="22"/>
              </w:rPr>
              <w:t>7/06/10</w:t>
            </w:r>
          </w:p>
        </w:tc>
        <w:tc>
          <w:tcPr>
            <w:tcW w:w="3956" w:type="dxa"/>
          </w:tcPr>
          <w:p w:rsidR="004400F9" w:rsidRPr="00916988" w:rsidRDefault="004400F9" w:rsidP="00312B1A">
            <w:pPr>
              <w:pStyle w:val="ListParagraph"/>
              <w:ind w:left="360"/>
              <w:rPr>
                <w:rFonts w:asciiTheme="minorHAnsi" w:hAnsiTheme="minorHAnsi" w:cs="Arial"/>
                <w:b/>
                <w:sz w:val="22"/>
                <w:szCs w:val="22"/>
              </w:rPr>
            </w:pPr>
          </w:p>
        </w:tc>
      </w:tr>
      <w:tr w:rsidR="004400F9" w:rsidRPr="00916988" w:rsidTr="00201A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15" w:type="dxa"/>
          <w:trHeight w:val="607"/>
        </w:trPr>
        <w:tc>
          <w:tcPr>
            <w:tcW w:w="2391" w:type="dxa"/>
            <w:gridSpan w:val="2"/>
          </w:tcPr>
          <w:p w:rsidR="004400F9" w:rsidRPr="00916988" w:rsidRDefault="004400F9" w:rsidP="00312B1A">
            <w:pPr>
              <w:pStyle w:val="ListParagraph"/>
              <w:ind w:left="0"/>
              <w:rPr>
                <w:rFonts w:asciiTheme="minorHAnsi" w:hAnsiTheme="minorHAnsi" w:cs="Arial"/>
                <w:sz w:val="22"/>
                <w:szCs w:val="22"/>
              </w:rPr>
            </w:pPr>
            <w:r w:rsidRPr="00916988">
              <w:rPr>
                <w:rFonts w:asciiTheme="minorHAnsi" w:hAnsiTheme="minorHAnsi" w:cs="Arial"/>
                <w:sz w:val="22"/>
                <w:szCs w:val="22"/>
              </w:rPr>
              <w:t>Stall at GMB National Conference</w:t>
            </w:r>
          </w:p>
        </w:tc>
        <w:tc>
          <w:tcPr>
            <w:tcW w:w="716" w:type="dxa"/>
            <w:gridSpan w:val="2"/>
          </w:tcPr>
          <w:p w:rsidR="004400F9" w:rsidRPr="00916988" w:rsidRDefault="004400F9" w:rsidP="00571318">
            <w:pPr>
              <w:pStyle w:val="ListParagraph"/>
              <w:ind w:left="0"/>
              <w:jc w:val="center"/>
              <w:rPr>
                <w:rFonts w:asciiTheme="minorHAnsi" w:hAnsiTheme="minorHAnsi" w:cs="Arial"/>
                <w:sz w:val="22"/>
                <w:szCs w:val="22"/>
              </w:rPr>
            </w:pPr>
            <w:r w:rsidRPr="00916988">
              <w:rPr>
                <w:rFonts w:asciiTheme="minorHAnsi" w:hAnsiTheme="minorHAnsi" w:cs="Arial"/>
                <w:sz w:val="22"/>
                <w:szCs w:val="22"/>
              </w:rPr>
              <w:t>1</w:t>
            </w:r>
          </w:p>
        </w:tc>
        <w:tc>
          <w:tcPr>
            <w:tcW w:w="709" w:type="dxa"/>
            <w:gridSpan w:val="3"/>
          </w:tcPr>
          <w:p w:rsidR="004400F9" w:rsidRPr="00916988" w:rsidRDefault="004400F9" w:rsidP="00571318">
            <w:pPr>
              <w:jc w:val="center"/>
              <w:rPr>
                <w:rFonts w:asciiTheme="minorHAnsi" w:hAnsiTheme="minorHAnsi" w:cs="Arial"/>
                <w:sz w:val="22"/>
                <w:szCs w:val="22"/>
              </w:rPr>
            </w:pPr>
            <w:r w:rsidRPr="00916988">
              <w:rPr>
                <w:rFonts w:asciiTheme="minorHAnsi" w:hAnsiTheme="minorHAnsi" w:cs="Arial"/>
                <w:sz w:val="22"/>
                <w:szCs w:val="22"/>
              </w:rPr>
              <w:t>?</w:t>
            </w:r>
          </w:p>
        </w:tc>
        <w:tc>
          <w:tcPr>
            <w:tcW w:w="725" w:type="dxa"/>
            <w:gridSpan w:val="2"/>
          </w:tcPr>
          <w:p w:rsidR="004400F9" w:rsidRPr="00916988" w:rsidRDefault="004400F9" w:rsidP="006F1865">
            <w:pPr>
              <w:pStyle w:val="ListParagraph"/>
              <w:ind w:left="0"/>
              <w:jc w:val="center"/>
              <w:rPr>
                <w:rFonts w:asciiTheme="minorHAnsi" w:hAnsiTheme="minorHAnsi" w:cs="Arial"/>
                <w:sz w:val="22"/>
                <w:szCs w:val="22"/>
              </w:rPr>
            </w:pPr>
            <w:r w:rsidRPr="00916988">
              <w:rPr>
                <w:rFonts w:asciiTheme="minorHAnsi" w:hAnsiTheme="minorHAnsi" w:cs="Arial"/>
                <w:sz w:val="22"/>
                <w:szCs w:val="22"/>
              </w:rPr>
              <w:t>?</w:t>
            </w:r>
          </w:p>
        </w:tc>
        <w:tc>
          <w:tcPr>
            <w:tcW w:w="994" w:type="dxa"/>
          </w:tcPr>
          <w:p w:rsidR="004400F9" w:rsidRPr="00916988" w:rsidRDefault="004400F9" w:rsidP="006F1865">
            <w:pPr>
              <w:pStyle w:val="ListParagraph"/>
              <w:ind w:left="0"/>
              <w:jc w:val="center"/>
              <w:rPr>
                <w:rFonts w:asciiTheme="minorHAnsi" w:hAnsiTheme="minorHAnsi" w:cs="Arial"/>
                <w:sz w:val="22"/>
                <w:szCs w:val="22"/>
              </w:rPr>
            </w:pPr>
            <w:r w:rsidRPr="00916988">
              <w:rPr>
                <w:rFonts w:asciiTheme="minorHAnsi" w:hAnsiTheme="minorHAnsi" w:cs="Arial"/>
                <w:sz w:val="22"/>
                <w:szCs w:val="22"/>
              </w:rPr>
              <w:t>50</w:t>
            </w:r>
          </w:p>
        </w:tc>
        <w:tc>
          <w:tcPr>
            <w:tcW w:w="1285" w:type="dxa"/>
          </w:tcPr>
          <w:p w:rsidR="004400F9" w:rsidRPr="00916988" w:rsidRDefault="004400F9" w:rsidP="00D87DDC">
            <w:pPr>
              <w:pStyle w:val="ListParagraph"/>
              <w:ind w:left="0"/>
              <w:jc w:val="center"/>
              <w:rPr>
                <w:rFonts w:asciiTheme="minorHAnsi" w:hAnsiTheme="minorHAnsi" w:cs="Arial"/>
                <w:sz w:val="22"/>
                <w:szCs w:val="22"/>
              </w:rPr>
            </w:pPr>
          </w:p>
        </w:tc>
        <w:tc>
          <w:tcPr>
            <w:tcW w:w="3956" w:type="dxa"/>
          </w:tcPr>
          <w:p w:rsidR="004400F9" w:rsidRPr="00916988" w:rsidRDefault="004400F9" w:rsidP="00312B1A">
            <w:pPr>
              <w:pStyle w:val="ListParagraph"/>
              <w:ind w:left="360"/>
              <w:rPr>
                <w:rFonts w:asciiTheme="minorHAnsi" w:hAnsiTheme="minorHAnsi" w:cs="Arial"/>
                <w:b/>
                <w:sz w:val="22"/>
                <w:szCs w:val="22"/>
              </w:rPr>
            </w:pPr>
          </w:p>
        </w:tc>
      </w:tr>
      <w:tr w:rsidR="004400F9" w:rsidRPr="00916988" w:rsidTr="00201A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15" w:type="dxa"/>
        </w:trPr>
        <w:tc>
          <w:tcPr>
            <w:tcW w:w="2391" w:type="dxa"/>
            <w:gridSpan w:val="2"/>
          </w:tcPr>
          <w:p w:rsidR="004400F9" w:rsidRPr="00916988" w:rsidRDefault="004400F9" w:rsidP="00312B1A">
            <w:pPr>
              <w:pStyle w:val="ListParagraph"/>
              <w:ind w:left="0"/>
              <w:rPr>
                <w:rFonts w:asciiTheme="minorHAnsi" w:hAnsiTheme="minorHAnsi" w:cs="Arial"/>
                <w:sz w:val="22"/>
                <w:szCs w:val="22"/>
              </w:rPr>
            </w:pPr>
            <w:r w:rsidRPr="00916988">
              <w:rPr>
                <w:rFonts w:asciiTheme="minorHAnsi" w:hAnsiTheme="minorHAnsi" w:cs="Arial"/>
                <w:sz w:val="22"/>
                <w:szCs w:val="22"/>
              </w:rPr>
              <w:t>Stall at TUC Black Workers’ Conference</w:t>
            </w:r>
          </w:p>
        </w:tc>
        <w:tc>
          <w:tcPr>
            <w:tcW w:w="716" w:type="dxa"/>
            <w:gridSpan w:val="2"/>
          </w:tcPr>
          <w:p w:rsidR="004400F9" w:rsidRPr="00916988" w:rsidRDefault="004400F9" w:rsidP="00571318">
            <w:pPr>
              <w:pStyle w:val="ListParagraph"/>
              <w:ind w:left="0"/>
              <w:jc w:val="center"/>
              <w:rPr>
                <w:rFonts w:asciiTheme="minorHAnsi" w:hAnsiTheme="minorHAnsi" w:cs="Arial"/>
                <w:sz w:val="22"/>
                <w:szCs w:val="22"/>
              </w:rPr>
            </w:pPr>
            <w:r w:rsidRPr="00916988">
              <w:rPr>
                <w:rFonts w:asciiTheme="minorHAnsi" w:hAnsiTheme="minorHAnsi" w:cs="Arial"/>
                <w:sz w:val="22"/>
                <w:szCs w:val="22"/>
              </w:rPr>
              <w:t>1</w:t>
            </w:r>
          </w:p>
        </w:tc>
        <w:tc>
          <w:tcPr>
            <w:tcW w:w="709" w:type="dxa"/>
            <w:gridSpan w:val="3"/>
          </w:tcPr>
          <w:p w:rsidR="004400F9" w:rsidRPr="00916988" w:rsidRDefault="004400F9" w:rsidP="00571318">
            <w:pPr>
              <w:jc w:val="center"/>
              <w:rPr>
                <w:rFonts w:asciiTheme="minorHAnsi" w:hAnsiTheme="minorHAnsi" w:cs="Arial"/>
                <w:sz w:val="22"/>
                <w:szCs w:val="22"/>
              </w:rPr>
            </w:pPr>
            <w:r w:rsidRPr="00916988">
              <w:rPr>
                <w:rFonts w:asciiTheme="minorHAnsi" w:hAnsiTheme="minorHAnsi" w:cs="Arial"/>
                <w:sz w:val="22"/>
                <w:szCs w:val="22"/>
              </w:rPr>
              <w:t>?</w:t>
            </w:r>
          </w:p>
        </w:tc>
        <w:tc>
          <w:tcPr>
            <w:tcW w:w="725" w:type="dxa"/>
            <w:gridSpan w:val="2"/>
          </w:tcPr>
          <w:p w:rsidR="004400F9" w:rsidRPr="00916988" w:rsidRDefault="004400F9" w:rsidP="006F1865">
            <w:pPr>
              <w:pStyle w:val="ListParagraph"/>
              <w:ind w:left="0"/>
              <w:jc w:val="center"/>
              <w:rPr>
                <w:rFonts w:asciiTheme="minorHAnsi" w:hAnsiTheme="minorHAnsi" w:cs="Arial"/>
                <w:sz w:val="22"/>
                <w:szCs w:val="22"/>
              </w:rPr>
            </w:pPr>
            <w:r w:rsidRPr="00916988">
              <w:rPr>
                <w:rFonts w:asciiTheme="minorHAnsi" w:hAnsiTheme="minorHAnsi" w:cs="Arial"/>
                <w:sz w:val="22"/>
                <w:szCs w:val="22"/>
              </w:rPr>
              <w:t>?</w:t>
            </w:r>
          </w:p>
        </w:tc>
        <w:tc>
          <w:tcPr>
            <w:tcW w:w="994" w:type="dxa"/>
          </w:tcPr>
          <w:p w:rsidR="004400F9" w:rsidRPr="00916988" w:rsidRDefault="004400F9" w:rsidP="006F1865">
            <w:pPr>
              <w:pStyle w:val="ListParagraph"/>
              <w:ind w:left="0"/>
              <w:jc w:val="center"/>
              <w:rPr>
                <w:rFonts w:asciiTheme="minorHAnsi" w:hAnsiTheme="minorHAnsi" w:cs="Arial"/>
                <w:sz w:val="22"/>
                <w:szCs w:val="22"/>
              </w:rPr>
            </w:pPr>
            <w:r w:rsidRPr="00916988">
              <w:rPr>
                <w:rFonts w:asciiTheme="minorHAnsi" w:hAnsiTheme="minorHAnsi" w:cs="Arial"/>
                <w:sz w:val="22"/>
                <w:szCs w:val="22"/>
              </w:rPr>
              <w:t>40</w:t>
            </w:r>
          </w:p>
        </w:tc>
        <w:tc>
          <w:tcPr>
            <w:tcW w:w="1285" w:type="dxa"/>
          </w:tcPr>
          <w:p w:rsidR="004400F9" w:rsidRPr="00916988" w:rsidRDefault="004400F9" w:rsidP="00D87DDC">
            <w:pPr>
              <w:pStyle w:val="ListParagraph"/>
              <w:ind w:left="0"/>
              <w:jc w:val="center"/>
              <w:rPr>
                <w:rFonts w:asciiTheme="minorHAnsi" w:hAnsiTheme="minorHAnsi" w:cs="Arial"/>
                <w:sz w:val="22"/>
                <w:szCs w:val="22"/>
              </w:rPr>
            </w:pPr>
          </w:p>
        </w:tc>
        <w:tc>
          <w:tcPr>
            <w:tcW w:w="3956" w:type="dxa"/>
          </w:tcPr>
          <w:p w:rsidR="004400F9" w:rsidRPr="00916988" w:rsidRDefault="004400F9" w:rsidP="00312B1A">
            <w:pPr>
              <w:pStyle w:val="ListParagraph"/>
              <w:ind w:left="360"/>
              <w:rPr>
                <w:rFonts w:asciiTheme="minorHAnsi" w:hAnsiTheme="minorHAnsi" w:cs="Arial"/>
                <w:b/>
                <w:sz w:val="22"/>
                <w:szCs w:val="22"/>
              </w:rPr>
            </w:pPr>
          </w:p>
        </w:tc>
      </w:tr>
      <w:tr w:rsidR="004400F9" w:rsidRPr="00916988" w:rsidTr="00201AE3">
        <w:trPr>
          <w:gridAfter w:val="1"/>
          <w:wAfter w:w="15" w:type="dxa"/>
        </w:trPr>
        <w:tc>
          <w:tcPr>
            <w:tcW w:w="2391" w:type="dxa"/>
            <w:gridSpan w:val="2"/>
            <w:tcBorders>
              <w:left w:val="single" w:sz="4" w:space="0" w:color="000000"/>
              <w:bottom w:val="single" w:sz="4" w:space="0" w:color="000000"/>
            </w:tcBorders>
          </w:tcPr>
          <w:p w:rsidR="004400F9" w:rsidRPr="00916988" w:rsidRDefault="004400F9" w:rsidP="00312B1A">
            <w:pPr>
              <w:pStyle w:val="ListParagraph"/>
              <w:snapToGrid w:val="0"/>
              <w:ind w:left="0"/>
              <w:jc w:val="both"/>
              <w:rPr>
                <w:rFonts w:asciiTheme="minorHAnsi" w:hAnsiTheme="minorHAnsi"/>
                <w:b/>
                <w:sz w:val="22"/>
                <w:szCs w:val="22"/>
              </w:rPr>
            </w:pPr>
            <w:r w:rsidRPr="00916988">
              <w:rPr>
                <w:rFonts w:asciiTheme="minorHAnsi" w:hAnsiTheme="minorHAnsi"/>
                <w:b/>
                <w:sz w:val="22"/>
                <w:szCs w:val="22"/>
              </w:rPr>
              <w:t>Subtotal</w:t>
            </w:r>
          </w:p>
        </w:tc>
        <w:tc>
          <w:tcPr>
            <w:tcW w:w="716" w:type="dxa"/>
            <w:gridSpan w:val="2"/>
            <w:tcBorders>
              <w:left w:val="single" w:sz="4" w:space="0" w:color="000000"/>
              <w:bottom w:val="single" w:sz="4" w:space="0" w:color="000000"/>
            </w:tcBorders>
          </w:tcPr>
          <w:p w:rsidR="004400F9" w:rsidRPr="00916988" w:rsidRDefault="004400F9" w:rsidP="00201AE3">
            <w:pPr>
              <w:snapToGrid w:val="0"/>
              <w:jc w:val="center"/>
              <w:rPr>
                <w:rFonts w:asciiTheme="minorHAnsi" w:hAnsiTheme="minorHAnsi"/>
                <w:b/>
                <w:sz w:val="22"/>
                <w:szCs w:val="22"/>
              </w:rPr>
            </w:pPr>
            <w:r w:rsidRPr="00916988">
              <w:rPr>
                <w:rFonts w:asciiTheme="minorHAnsi" w:hAnsiTheme="minorHAnsi"/>
                <w:b/>
                <w:sz w:val="22"/>
                <w:szCs w:val="22"/>
              </w:rPr>
              <w:t>25</w:t>
            </w:r>
          </w:p>
        </w:tc>
        <w:tc>
          <w:tcPr>
            <w:tcW w:w="709" w:type="dxa"/>
            <w:gridSpan w:val="3"/>
            <w:tcBorders>
              <w:left w:val="single" w:sz="4" w:space="0" w:color="000000"/>
              <w:bottom w:val="single" w:sz="4" w:space="0" w:color="000000"/>
            </w:tcBorders>
          </w:tcPr>
          <w:p w:rsidR="004400F9" w:rsidRPr="00916988" w:rsidRDefault="004400F9" w:rsidP="00201AE3">
            <w:pPr>
              <w:snapToGrid w:val="0"/>
              <w:jc w:val="center"/>
              <w:rPr>
                <w:rFonts w:asciiTheme="minorHAnsi" w:hAnsiTheme="minorHAnsi"/>
                <w:b/>
                <w:sz w:val="22"/>
                <w:szCs w:val="22"/>
              </w:rPr>
            </w:pPr>
            <w:r w:rsidRPr="00916988">
              <w:rPr>
                <w:rFonts w:asciiTheme="minorHAnsi" w:hAnsiTheme="minorHAnsi"/>
                <w:b/>
                <w:sz w:val="22"/>
                <w:szCs w:val="22"/>
              </w:rPr>
              <w:t>at least 199</w:t>
            </w:r>
          </w:p>
        </w:tc>
        <w:tc>
          <w:tcPr>
            <w:tcW w:w="725" w:type="dxa"/>
            <w:gridSpan w:val="2"/>
            <w:tcBorders>
              <w:left w:val="single" w:sz="4" w:space="0" w:color="000000"/>
              <w:bottom w:val="single" w:sz="4" w:space="0" w:color="000000"/>
            </w:tcBorders>
          </w:tcPr>
          <w:p w:rsidR="004400F9" w:rsidRPr="00916988" w:rsidRDefault="004400F9" w:rsidP="00201AE3">
            <w:pPr>
              <w:snapToGrid w:val="0"/>
              <w:jc w:val="center"/>
              <w:rPr>
                <w:rFonts w:asciiTheme="minorHAnsi" w:hAnsiTheme="minorHAnsi"/>
                <w:b/>
                <w:sz w:val="22"/>
                <w:szCs w:val="22"/>
              </w:rPr>
            </w:pPr>
            <w:r w:rsidRPr="00916988">
              <w:rPr>
                <w:rFonts w:asciiTheme="minorHAnsi" w:hAnsiTheme="minorHAnsi"/>
                <w:b/>
                <w:sz w:val="22"/>
                <w:szCs w:val="22"/>
              </w:rPr>
              <w:t>At least 219</w:t>
            </w:r>
          </w:p>
        </w:tc>
        <w:tc>
          <w:tcPr>
            <w:tcW w:w="994" w:type="dxa"/>
            <w:tcBorders>
              <w:left w:val="single" w:sz="4" w:space="0" w:color="000000"/>
              <w:bottom w:val="single" w:sz="4" w:space="0" w:color="000000"/>
            </w:tcBorders>
          </w:tcPr>
          <w:p w:rsidR="004400F9" w:rsidRPr="00916988" w:rsidRDefault="004400F9" w:rsidP="00201AE3">
            <w:pPr>
              <w:snapToGrid w:val="0"/>
              <w:jc w:val="center"/>
              <w:rPr>
                <w:rFonts w:asciiTheme="minorHAnsi" w:hAnsiTheme="minorHAnsi"/>
                <w:b/>
                <w:sz w:val="22"/>
                <w:szCs w:val="22"/>
              </w:rPr>
            </w:pPr>
            <w:r w:rsidRPr="00916988">
              <w:rPr>
                <w:rFonts w:asciiTheme="minorHAnsi" w:hAnsiTheme="minorHAnsi"/>
                <w:b/>
                <w:sz w:val="22"/>
                <w:szCs w:val="22"/>
              </w:rPr>
              <w:t>At least 1,658</w:t>
            </w:r>
          </w:p>
        </w:tc>
        <w:tc>
          <w:tcPr>
            <w:tcW w:w="1285" w:type="dxa"/>
            <w:tcBorders>
              <w:left w:val="single" w:sz="4" w:space="0" w:color="000000"/>
              <w:bottom w:val="single" w:sz="4" w:space="0" w:color="000000"/>
            </w:tcBorders>
          </w:tcPr>
          <w:p w:rsidR="004400F9" w:rsidRPr="00916988" w:rsidRDefault="004400F9" w:rsidP="00312B1A">
            <w:pPr>
              <w:snapToGrid w:val="0"/>
              <w:jc w:val="center"/>
              <w:rPr>
                <w:rFonts w:asciiTheme="minorHAnsi" w:hAnsiTheme="minorHAnsi"/>
                <w:b/>
                <w:sz w:val="22"/>
                <w:szCs w:val="22"/>
              </w:rPr>
            </w:pPr>
          </w:p>
        </w:tc>
        <w:tc>
          <w:tcPr>
            <w:tcW w:w="3956" w:type="dxa"/>
            <w:tcBorders>
              <w:left w:val="single" w:sz="4" w:space="0" w:color="000000"/>
              <w:bottom w:val="single" w:sz="4" w:space="0" w:color="000000"/>
              <w:right w:val="single" w:sz="4" w:space="0" w:color="000000"/>
            </w:tcBorders>
          </w:tcPr>
          <w:p w:rsidR="004400F9" w:rsidRPr="00916988" w:rsidRDefault="004400F9" w:rsidP="00312B1A">
            <w:pPr>
              <w:snapToGrid w:val="0"/>
              <w:jc w:val="center"/>
              <w:rPr>
                <w:rFonts w:asciiTheme="minorHAnsi" w:hAnsiTheme="minorHAnsi"/>
                <w:b/>
                <w:sz w:val="22"/>
                <w:szCs w:val="22"/>
              </w:rPr>
            </w:pPr>
          </w:p>
        </w:tc>
      </w:tr>
      <w:tr w:rsidR="004400F9" w:rsidRPr="00916988" w:rsidTr="00201AE3">
        <w:trPr>
          <w:gridAfter w:val="1"/>
          <w:wAfter w:w="15" w:type="dxa"/>
        </w:trPr>
        <w:tc>
          <w:tcPr>
            <w:tcW w:w="2391" w:type="dxa"/>
            <w:gridSpan w:val="2"/>
            <w:tcBorders>
              <w:left w:val="single" w:sz="4" w:space="0" w:color="000000"/>
              <w:bottom w:val="single" w:sz="4" w:space="0" w:color="000000"/>
            </w:tcBorders>
          </w:tcPr>
          <w:p w:rsidR="004400F9" w:rsidRPr="00916988" w:rsidRDefault="004400F9" w:rsidP="00312B1A">
            <w:pPr>
              <w:pStyle w:val="ListParagraph"/>
              <w:snapToGrid w:val="0"/>
              <w:ind w:left="0"/>
              <w:jc w:val="both"/>
              <w:rPr>
                <w:rFonts w:asciiTheme="minorHAnsi" w:hAnsiTheme="minorHAnsi"/>
                <w:b/>
                <w:sz w:val="22"/>
                <w:szCs w:val="22"/>
              </w:rPr>
            </w:pPr>
            <w:r w:rsidRPr="00916988">
              <w:rPr>
                <w:rFonts w:asciiTheme="minorHAnsi" w:hAnsiTheme="minorHAnsi"/>
                <w:b/>
                <w:sz w:val="22"/>
                <w:szCs w:val="22"/>
              </w:rPr>
              <w:t>5.    Presentations at meetings/</w:t>
            </w:r>
          </w:p>
          <w:p w:rsidR="004400F9" w:rsidRPr="00916988" w:rsidRDefault="004400F9" w:rsidP="00312B1A">
            <w:pPr>
              <w:pStyle w:val="ListParagraph"/>
              <w:snapToGrid w:val="0"/>
              <w:ind w:left="0"/>
              <w:jc w:val="both"/>
              <w:rPr>
                <w:rFonts w:asciiTheme="minorHAnsi" w:hAnsiTheme="minorHAnsi"/>
                <w:b/>
                <w:sz w:val="22"/>
                <w:szCs w:val="22"/>
              </w:rPr>
            </w:pPr>
            <w:r w:rsidRPr="00916988">
              <w:rPr>
                <w:rFonts w:asciiTheme="minorHAnsi" w:hAnsiTheme="minorHAnsi"/>
                <w:b/>
                <w:sz w:val="22"/>
                <w:szCs w:val="22"/>
              </w:rPr>
              <w:t>conferences/fringe events</w:t>
            </w:r>
          </w:p>
        </w:tc>
        <w:tc>
          <w:tcPr>
            <w:tcW w:w="716" w:type="dxa"/>
            <w:gridSpan w:val="2"/>
            <w:tcBorders>
              <w:left w:val="single" w:sz="4" w:space="0" w:color="000000"/>
              <w:bottom w:val="single" w:sz="4" w:space="0" w:color="000000"/>
            </w:tcBorders>
          </w:tcPr>
          <w:p w:rsidR="004400F9" w:rsidRPr="00916988" w:rsidRDefault="004400F9" w:rsidP="00571318">
            <w:pPr>
              <w:snapToGrid w:val="0"/>
              <w:jc w:val="center"/>
              <w:rPr>
                <w:rFonts w:asciiTheme="minorHAnsi" w:hAnsiTheme="minorHAnsi"/>
                <w:b/>
                <w:sz w:val="22"/>
                <w:szCs w:val="22"/>
              </w:rPr>
            </w:pPr>
          </w:p>
        </w:tc>
        <w:tc>
          <w:tcPr>
            <w:tcW w:w="709" w:type="dxa"/>
            <w:gridSpan w:val="3"/>
            <w:tcBorders>
              <w:left w:val="single" w:sz="4" w:space="0" w:color="000000"/>
              <w:bottom w:val="single" w:sz="4" w:space="0" w:color="000000"/>
            </w:tcBorders>
          </w:tcPr>
          <w:p w:rsidR="004400F9" w:rsidRPr="00916988" w:rsidRDefault="004400F9" w:rsidP="00571318">
            <w:pPr>
              <w:snapToGrid w:val="0"/>
              <w:jc w:val="center"/>
              <w:rPr>
                <w:rFonts w:asciiTheme="minorHAnsi" w:hAnsiTheme="minorHAnsi"/>
                <w:b/>
                <w:sz w:val="22"/>
                <w:szCs w:val="22"/>
              </w:rPr>
            </w:pPr>
          </w:p>
        </w:tc>
        <w:tc>
          <w:tcPr>
            <w:tcW w:w="725" w:type="dxa"/>
            <w:gridSpan w:val="2"/>
            <w:tcBorders>
              <w:left w:val="single" w:sz="4" w:space="0" w:color="000000"/>
              <w:bottom w:val="single" w:sz="4" w:space="0" w:color="000000"/>
            </w:tcBorders>
          </w:tcPr>
          <w:p w:rsidR="004400F9" w:rsidRPr="00916988" w:rsidRDefault="004400F9" w:rsidP="00312B1A">
            <w:pPr>
              <w:snapToGrid w:val="0"/>
              <w:jc w:val="center"/>
              <w:rPr>
                <w:rFonts w:asciiTheme="minorHAnsi" w:hAnsiTheme="minorHAnsi"/>
                <w:b/>
                <w:sz w:val="22"/>
                <w:szCs w:val="22"/>
              </w:rPr>
            </w:pPr>
          </w:p>
        </w:tc>
        <w:tc>
          <w:tcPr>
            <w:tcW w:w="994" w:type="dxa"/>
            <w:tcBorders>
              <w:left w:val="single" w:sz="4" w:space="0" w:color="000000"/>
              <w:bottom w:val="single" w:sz="4" w:space="0" w:color="000000"/>
            </w:tcBorders>
          </w:tcPr>
          <w:p w:rsidR="004400F9" w:rsidRPr="00916988" w:rsidRDefault="004400F9" w:rsidP="006F1865">
            <w:pPr>
              <w:snapToGrid w:val="0"/>
              <w:jc w:val="center"/>
              <w:rPr>
                <w:rFonts w:asciiTheme="minorHAnsi" w:hAnsiTheme="minorHAnsi"/>
                <w:b/>
                <w:sz w:val="22"/>
                <w:szCs w:val="22"/>
              </w:rPr>
            </w:pPr>
          </w:p>
        </w:tc>
        <w:tc>
          <w:tcPr>
            <w:tcW w:w="1285" w:type="dxa"/>
            <w:tcBorders>
              <w:left w:val="single" w:sz="4" w:space="0" w:color="000000"/>
              <w:bottom w:val="single" w:sz="4" w:space="0" w:color="000000"/>
            </w:tcBorders>
          </w:tcPr>
          <w:p w:rsidR="004400F9" w:rsidRPr="00916988" w:rsidRDefault="004400F9" w:rsidP="00312B1A">
            <w:pPr>
              <w:snapToGrid w:val="0"/>
              <w:jc w:val="center"/>
              <w:rPr>
                <w:rFonts w:asciiTheme="minorHAnsi" w:hAnsiTheme="minorHAnsi"/>
                <w:b/>
                <w:sz w:val="22"/>
                <w:szCs w:val="22"/>
              </w:rPr>
            </w:pPr>
          </w:p>
        </w:tc>
        <w:tc>
          <w:tcPr>
            <w:tcW w:w="3956" w:type="dxa"/>
            <w:tcBorders>
              <w:left w:val="single" w:sz="4" w:space="0" w:color="000000"/>
              <w:bottom w:val="single" w:sz="4" w:space="0" w:color="000000"/>
              <w:right w:val="single" w:sz="4" w:space="0" w:color="000000"/>
            </w:tcBorders>
          </w:tcPr>
          <w:p w:rsidR="004400F9" w:rsidRPr="00916988" w:rsidRDefault="004400F9" w:rsidP="00312B1A">
            <w:pPr>
              <w:snapToGrid w:val="0"/>
              <w:jc w:val="center"/>
              <w:rPr>
                <w:rFonts w:asciiTheme="minorHAnsi" w:hAnsiTheme="minorHAnsi"/>
                <w:b/>
                <w:sz w:val="22"/>
                <w:szCs w:val="22"/>
              </w:rPr>
            </w:pPr>
          </w:p>
        </w:tc>
      </w:tr>
      <w:tr w:rsidR="00857C54" w:rsidRPr="00916988" w:rsidTr="00201A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15" w:type="dxa"/>
        </w:trPr>
        <w:tc>
          <w:tcPr>
            <w:tcW w:w="2391" w:type="dxa"/>
            <w:gridSpan w:val="2"/>
          </w:tcPr>
          <w:p w:rsidR="00857C54" w:rsidRPr="00916988" w:rsidRDefault="00857C54" w:rsidP="00857C54">
            <w:pPr>
              <w:pStyle w:val="ListParagraph"/>
              <w:snapToGrid w:val="0"/>
              <w:ind w:left="0"/>
              <w:rPr>
                <w:rFonts w:asciiTheme="minorHAnsi" w:hAnsiTheme="minorHAnsi"/>
                <w:sz w:val="22"/>
                <w:szCs w:val="22"/>
              </w:rPr>
            </w:pPr>
            <w:r>
              <w:rPr>
                <w:rFonts w:asciiTheme="minorHAnsi" w:hAnsiTheme="minorHAnsi"/>
                <w:sz w:val="22"/>
                <w:szCs w:val="22"/>
              </w:rPr>
              <w:t xml:space="preserve">Alternative </w:t>
            </w:r>
            <w:r w:rsidRPr="00916988">
              <w:rPr>
                <w:rFonts w:asciiTheme="minorHAnsi" w:hAnsiTheme="minorHAnsi"/>
                <w:sz w:val="22"/>
                <w:szCs w:val="22"/>
              </w:rPr>
              <w:t>opening Ceremony event</w:t>
            </w:r>
          </w:p>
        </w:tc>
        <w:tc>
          <w:tcPr>
            <w:tcW w:w="725" w:type="dxa"/>
            <w:gridSpan w:val="3"/>
          </w:tcPr>
          <w:p w:rsidR="00857C54" w:rsidRPr="00916988" w:rsidRDefault="00857C54" w:rsidP="00857C54">
            <w:pPr>
              <w:snapToGrid w:val="0"/>
              <w:jc w:val="center"/>
              <w:rPr>
                <w:rFonts w:asciiTheme="minorHAnsi" w:hAnsiTheme="minorHAnsi"/>
                <w:sz w:val="22"/>
                <w:szCs w:val="22"/>
              </w:rPr>
            </w:pPr>
            <w:r w:rsidRPr="00916988">
              <w:rPr>
                <w:rFonts w:asciiTheme="minorHAnsi" w:hAnsiTheme="minorHAnsi"/>
                <w:sz w:val="22"/>
                <w:szCs w:val="22"/>
              </w:rPr>
              <w:t>1</w:t>
            </w:r>
          </w:p>
        </w:tc>
        <w:tc>
          <w:tcPr>
            <w:tcW w:w="709" w:type="dxa"/>
            <w:gridSpan w:val="3"/>
          </w:tcPr>
          <w:p w:rsidR="00857C54" w:rsidRPr="00916988" w:rsidRDefault="00857C54" w:rsidP="00857C54">
            <w:pPr>
              <w:snapToGrid w:val="0"/>
              <w:jc w:val="center"/>
              <w:rPr>
                <w:rFonts w:asciiTheme="minorHAnsi" w:hAnsiTheme="minorHAnsi"/>
                <w:sz w:val="22"/>
                <w:szCs w:val="22"/>
              </w:rPr>
            </w:pPr>
            <w:r w:rsidRPr="00916988">
              <w:rPr>
                <w:rFonts w:asciiTheme="minorHAnsi" w:hAnsiTheme="minorHAnsi"/>
                <w:sz w:val="22"/>
                <w:szCs w:val="22"/>
              </w:rPr>
              <w:t>?</w:t>
            </w:r>
          </w:p>
        </w:tc>
        <w:tc>
          <w:tcPr>
            <w:tcW w:w="716" w:type="dxa"/>
          </w:tcPr>
          <w:p w:rsidR="00857C54" w:rsidRPr="00916988" w:rsidRDefault="00857C54" w:rsidP="00857C54">
            <w:pPr>
              <w:snapToGrid w:val="0"/>
              <w:jc w:val="center"/>
              <w:rPr>
                <w:rFonts w:asciiTheme="minorHAnsi" w:hAnsiTheme="minorHAnsi"/>
                <w:sz w:val="22"/>
                <w:szCs w:val="22"/>
              </w:rPr>
            </w:pPr>
            <w:r w:rsidRPr="00916988">
              <w:rPr>
                <w:rFonts w:asciiTheme="minorHAnsi" w:hAnsiTheme="minorHAnsi"/>
                <w:sz w:val="22"/>
                <w:szCs w:val="22"/>
              </w:rPr>
              <w:t>?</w:t>
            </w:r>
          </w:p>
        </w:tc>
        <w:tc>
          <w:tcPr>
            <w:tcW w:w="994" w:type="dxa"/>
          </w:tcPr>
          <w:p w:rsidR="00857C54" w:rsidRPr="00916988" w:rsidRDefault="00857C54" w:rsidP="00857C54">
            <w:pPr>
              <w:snapToGrid w:val="0"/>
              <w:jc w:val="center"/>
              <w:rPr>
                <w:rFonts w:asciiTheme="minorHAnsi" w:hAnsiTheme="minorHAnsi"/>
                <w:sz w:val="22"/>
                <w:szCs w:val="22"/>
              </w:rPr>
            </w:pPr>
            <w:r w:rsidRPr="00916988">
              <w:rPr>
                <w:rFonts w:asciiTheme="minorHAnsi" w:hAnsiTheme="minorHAnsi"/>
                <w:sz w:val="22"/>
                <w:szCs w:val="22"/>
              </w:rPr>
              <w:t>90</w:t>
            </w:r>
          </w:p>
        </w:tc>
        <w:tc>
          <w:tcPr>
            <w:tcW w:w="1285" w:type="dxa"/>
          </w:tcPr>
          <w:p w:rsidR="00857C54" w:rsidRPr="00916988" w:rsidRDefault="00857C54" w:rsidP="00857C54">
            <w:pPr>
              <w:snapToGrid w:val="0"/>
              <w:jc w:val="center"/>
              <w:rPr>
                <w:rFonts w:asciiTheme="minorHAnsi" w:hAnsiTheme="minorHAnsi"/>
                <w:sz w:val="22"/>
                <w:szCs w:val="22"/>
              </w:rPr>
            </w:pPr>
            <w:r w:rsidRPr="00916988">
              <w:rPr>
                <w:rFonts w:asciiTheme="minorHAnsi" w:hAnsiTheme="minorHAnsi"/>
                <w:sz w:val="22"/>
                <w:szCs w:val="22"/>
              </w:rPr>
              <w:t>27/7/12</w:t>
            </w:r>
          </w:p>
        </w:tc>
        <w:tc>
          <w:tcPr>
            <w:tcW w:w="3956" w:type="dxa"/>
          </w:tcPr>
          <w:p w:rsidR="00857C54" w:rsidRPr="00916988" w:rsidRDefault="00857C54" w:rsidP="00857C54">
            <w:pPr>
              <w:snapToGrid w:val="0"/>
              <w:jc w:val="center"/>
              <w:rPr>
                <w:rFonts w:asciiTheme="minorHAnsi" w:hAnsiTheme="minorHAnsi"/>
                <w:sz w:val="22"/>
                <w:szCs w:val="22"/>
              </w:rPr>
            </w:pPr>
          </w:p>
        </w:tc>
      </w:tr>
      <w:tr w:rsidR="00857C54" w:rsidRPr="00916988" w:rsidTr="00201A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15" w:type="dxa"/>
        </w:trPr>
        <w:tc>
          <w:tcPr>
            <w:tcW w:w="2391" w:type="dxa"/>
            <w:gridSpan w:val="2"/>
          </w:tcPr>
          <w:p w:rsidR="00857C54" w:rsidRPr="00916988" w:rsidRDefault="00857C54" w:rsidP="00857C54">
            <w:pPr>
              <w:pStyle w:val="ListParagraph"/>
              <w:snapToGrid w:val="0"/>
              <w:ind w:left="0"/>
              <w:rPr>
                <w:rFonts w:asciiTheme="minorHAnsi" w:hAnsiTheme="minorHAnsi"/>
                <w:sz w:val="22"/>
                <w:szCs w:val="22"/>
              </w:rPr>
            </w:pPr>
            <w:r w:rsidRPr="00916988">
              <w:rPr>
                <w:rFonts w:asciiTheme="minorHAnsi" w:hAnsiTheme="minorHAnsi"/>
                <w:sz w:val="22"/>
                <w:szCs w:val="22"/>
              </w:rPr>
              <w:lastRenderedPageBreak/>
              <w:t>Local Green Party</w:t>
            </w:r>
          </w:p>
        </w:tc>
        <w:tc>
          <w:tcPr>
            <w:tcW w:w="725" w:type="dxa"/>
            <w:gridSpan w:val="3"/>
          </w:tcPr>
          <w:p w:rsidR="00857C54" w:rsidRPr="00916988" w:rsidRDefault="00857C54" w:rsidP="00857C54">
            <w:pPr>
              <w:snapToGrid w:val="0"/>
              <w:jc w:val="center"/>
              <w:rPr>
                <w:rFonts w:asciiTheme="minorHAnsi" w:hAnsiTheme="minorHAnsi"/>
                <w:sz w:val="22"/>
                <w:szCs w:val="22"/>
              </w:rPr>
            </w:pPr>
            <w:r w:rsidRPr="00916988">
              <w:rPr>
                <w:rFonts w:asciiTheme="minorHAnsi" w:hAnsiTheme="minorHAnsi"/>
                <w:sz w:val="22"/>
                <w:szCs w:val="22"/>
              </w:rPr>
              <w:t>1</w:t>
            </w:r>
          </w:p>
        </w:tc>
        <w:tc>
          <w:tcPr>
            <w:tcW w:w="709" w:type="dxa"/>
            <w:gridSpan w:val="3"/>
          </w:tcPr>
          <w:p w:rsidR="00857C54" w:rsidRPr="00916988" w:rsidRDefault="00857C54" w:rsidP="00857C54">
            <w:pPr>
              <w:snapToGrid w:val="0"/>
              <w:jc w:val="center"/>
              <w:rPr>
                <w:rFonts w:asciiTheme="minorHAnsi" w:hAnsiTheme="minorHAnsi"/>
                <w:sz w:val="22"/>
                <w:szCs w:val="22"/>
              </w:rPr>
            </w:pPr>
            <w:r w:rsidRPr="00916988">
              <w:rPr>
                <w:rFonts w:asciiTheme="minorHAnsi" w:hAnsiTheme="minorHAnsi"/>
                <w:sz w:val="22"/>
                <w:szCs w:val="22"/>
              </w:rPr>
              <w:t>6</w:t>
            </w:r>
          </w:p>
        </w:tc>
        <w:tc>
          <w:tcPr>
            <w:tcW w:w="716" w:type="dxa"/>
          </w:tcPr>
          <w:p w:rsidR="00857C54" w:rsidRPr="00916988" w:rsidRDefault="00857C54" w:rsidP="00857C54">
            <w:pPr>
              <w:snapToGrid w:val="0"/>
              <w:jc w:val="center"/>
              <w:rPr>
                <w:rFonts w:asciiTheme="minorHAnsi" w:hAnsiTheme="minorHAnsi"/>
                <w:sz w:val="22"/>
                <w:szCs w:val="22"/>
              </w:rPr>
            </w:pPr>
            <w:r w:rsidRPr="00916988">
              <w:rPr>
                <w:rFonts w:asciiTheme="minorHAnsi" w:hAnsiTheme="minorHAnsi"/>
                <w:sz w:val="22"/>
                <w:szCs w:val="22"/>
              </w:rPr>
              <w:t>2</w:t>
            </w:r>
          </w:p>
        </w:tc>
        <w:tc>
          <w:tcPr>
            <w:tcW w:w="994" w:type="dxa"/>
          </w:tcPr>
          <w:p w:rsidR="00857C54" w:rsidRPr="00916988" w:rsidRDefault="00857C54" w:rsidP="00857C54">
            <w:pPr>
              <w:snapToGrid w:val="0"/>
              <w:jc w:val="center"/>
              <w:rPr>
                <w:rFonts w:asciiTheme="minorHAnsi" w:hAnsiTheme="minorHAnsi"/>
                <w:sz w:val="22"/>
                <w:szCs w:val="22"/>
              </w:rPr>
            </w:pPr>
            <w:r w:rsidRPr="00916988">
              <w:rPr>
                <w:rFonts w:asciiTheme="minorHAnsi" w:hAnsiTheme="minorHAnsi"/>
                <w:sz w:val="22"/>
                <w:szCs w:val="22"/>
              </w:rPr>
              <w:t>8</w:t>
            </w:r>
          </w:p>
        </w:tc>
        <w:tc>
          <w:tcPr>
            <w:tcW w:w="1285" w:type="dxa"/>
          </w:tcPr>
          <w:p w:rsidR="00857C54" w:rsidRPr="00916988" w:rsidRDefault="00857C54" w:rsidP="00857C54">
            <w:pPr>
              <w:snapToGrid w:val="0"/>
              <w:jc w:val="center"/>
              <w:rPr>
                <w:rFonts w:asciiTheme="minorHAnsi" w:hAnsiTheme="minorHAnsi"/>
                <w:sz w:val="22"/>
                <w:szCs w:val="22"/>
              </w:rPr>
            </w:pPr>
            <w:r w:rsidRPr="00916988">
              <w:rPr>
                <w:rFonts w:asciiTheme="minorHAnsi" w:hAnsiTheme="minorHAnsi"/>
                <w:sz w:val="22"/>
                <w:szCs w:val="22"/>
              </w:rPr>
              <w:t>27/6/12</w:t>
            </w:r>
          </w:p>
        </w:tc>
        <w:tc>
          <w:tcPr>
            <w:tcW w:w="3956" w:type="dxa"/>
          </w:tcPr>
          <w:p w:rsidR="00857C54" w:rsidRPr="00916988" w:rsidRDefault="00857C54" w:rsidP="00045C5B">
            <w:pPr>
              <w:pStyle w:val="ListParagraph"/>
              <w:ind w:left="360"/>
              <w:rPr>
                <w:rFonts w:asciiTheme="minorHAnsi" w:hAnsiTheme="minorHAnsi" w:cs="Arial"/>
                <w:sz w:val="22"/>
                <w:szCs w:val="22"/>
              </w:rPr>
            </w:pPr>
          </w:p>
        </w:tc>
      </w:tr>
      <w:tr w:rsidR="00857C54" w:rsidRPr="00916988" w:rsidTr="00201A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15" w:type="dxa"/>
        </w:trPr>
        <w:tc>
          <w:tcPr>
            <w:tcW w:w="2391" w:type="dxa"/>
            <w:gridSpan w:val="2"/>
          </w:tcPr>
          <w:p w:rsidR="00857C54" w:rsidRPr="00916988" w:rsidRDefault="00857C54" w:rsidP="00857C54">
            <w:pPr>
              <w:pStyle w:val="ListParagraph"/>
              <w:ind w:left="0"/>
              <w:rPr>
                <w:rFonts w:asciiTheme="minorHAnsi" w:hAnsiTheme="minorHAnsi" w:cs="Arial"/>
                <w:sz w:val="22"/>
                <w:szCs w:val="22"/>
              </w:rPr>
            </w:pPr>
            <w:r w:rsidRPr="00916988">
              <w:rPr>
                <w:rFonts w:asciiTheme="minorHAnsi" w:hAnsiTheme="minorHAnsi" w:cs="Arial"/>
                <w:sz w:val="22"/>
                <w:szCs w:val="22"/>
              </w:rPr>
              <w:t>Committee on Workers’ Capital</w:t>
            </w:r>
            <w:r>
              <w:rPr>
                <w:rFonts w:asciiTheme="minorHAnsi" w:hAnsiTheme="minorHAnsi" w:cs="Arial"/>
                <w:sz w:val="22"/>
                <w:szCs w:val="22"/>
              </w:rPr>
              <w:t>*</w:t>
            </w:r>
          </w:p>
        </w:tc>
        <w:tc>
          <w:tcPr>
            <w:tcW w:w="725" w:type="dxa"/>
            <w:gridSpan w:val="3"/>
          </w:tcPr>
          <w:p w:rsidR="00857C54" w:rsidRPr="00916988" w:rsidRDefault="00857C54" w:rsidP="00857C54">
            <w:pPr>
              <w:pStyle w:val="ListParagraph"/>
              <w:ind w:left="0"/>
              <w:jc w:val="center"/>
              <w:rPr>
                <w:rFonts w:asciiTheme="minorHAnsi" w:hAnsiTheme="minorHAnsi" w:cs="Arial"/>
                <w:sz w:val="22"/>
                <w:szCs w:val="22"/>
              </w:rPr>
            </w:pPr>
            <w:r w:rsidRPr="00916988">
              <w:rPr>
                <w:rFonts w:asciiTheme="minorHAnsi" w:hAnsiTheme="minorHAnsi" w:cs="Arial"/>
                <w:sz w:val="22"/>
                <w:szCs w:val="22"/>
              </w:rPr>
              <w:t>1</w:t>
            </w:r>
          </w:p>
        </w:tc>
        <w:tc>
          <w:tcPr>
            <w:tcW w:w="709" w:type="dxa"/>
            <w:gridSpan w:val="3"/>
          </w:tcPr>
          <w:p w:rsidR="00857C54" w:rsidRPr="00916988" w:rsidRDefault="00857C54" w:rsidP="00857C54">
            <w:pPr>
              <w:jc w:val="center"/>
              <w:rPr>
                <w:rFonts w:asciiTheme="minorHAnsi" w:hAnsiTheme="minorHAnsi" w:cs="Arial"/>
                <w:sz w:val="22"/>
                <w:szCs w:val="22"/>
              </w:rPr>
            </w:pPr>
            <w:r w:rsidRPr="00916988">
              <w:rPr>
                <w:rFonts w:asciiTheme="minorHAnsi" w:hAnsiTheme="minorHAnsi" w:cs="Arial"/>
                <w:sz w:val="22"/>
                <w:szCs w:val="22"/>
              </w:rPr>
              <w:t>35</w:t>
            </w:r>
          </w:p>
        </w:tc>
        <w:tc>
          <w:tcPr>
            <w:tcW w:w="716" w:type="dxa"/>
          </w:tcPr>
          <w:p w:rsidR="00857C54" w:rsidRPr="00916988" w:rsidRDefault="00857C54" w:rsidP="00857C54">
            <w:pPr>
              <w:pStyle w:val="ListParagraph"/>
              <w:ind w:left="0"/>
              <w:jc w:val="center"/>
              <w:rPr>
                <w:rFonts w:asciiTheme="minorHAnsi" w:hAnsiTheme="minorHAnsi" w:cs="Arial"/>
                <w:sz w:val="22"/>
                <w:szCs w:val="22"/>
              </w:rPr>
            </w:pPr>
            <w:r w:rsidRPr="00916988">
              <w:rPr>
                <w:rFonts w:asciiTheme="minorHAnsi" w:hAnsiTheme="minorHAnsi" w:cs="Arial"/>
                <w:sz w:val="22"/>
                <w:szCs w:val="22"/>
              </w:rPr>
              <w:t>35</w:t>
            </w:r>
          </w:p>
        </w:tc>
        <w:tc>
          <w:tcPr>
            <w:tcW w:w="994" w:type="dxa"/>
          </w:tcPr>
          <w:p w:rsidR="00857C54" w:rsidRPr="00916988" w:rsidRDefault="00857C54" w:rsidP="00857C54">
            <w:pPr>
              <w:pStyle w:val="ListParagraph"/>
              <w:ind w:left="0"/>
              <w:jc w:val="center"/>
              <w:rPr>
                <w:rFonts w:asciiTheme="minorHAnsi" w:hAnsiTheme="minorHAnsi" w:cs="Arial"/>
                <w:sz w:val="22"/>
                <w:szCs w:val="22"/>
              </w:rPr>
            </w:pPr>
            <w:r w:rsidRPr="00916988">
              <w:rPr>
                <w:rFonts w:asciiTheme="minorHAnsi" w:hAnsiTheme="minorHAnsi" w:cs="Arial"/>
                <w:sz w:val="22"/>
                <w:szCs w:val="22"/>
              </w:rPr>
              <w:t>70</w:t>
            </w:r>
          </w:p>
        </w:tc>
        <w:tc>
          <w:tcPr>
            <w:tcW w:w="1285" w:type="dxa"/>
          </w:tcPr>
          <w:p w:rsidR="00857C54" w:rsidRPr="00916988" w:rsidRDefault="00857C54" w:rsidP="00857C54">
            <w:pPr>
              <w:pStyle w:val="ListParagraph"/>
              <w:ind w:left="0"/>
              <w:jc w:val="center"/>
              <w:rPr>
                <w:rFonts w:asciiTheme="minorHAnsi" w:hAnsiTheme="minorHAnsi" w:cs="Arial"/>
                <w:sz w:val="22"/>
                <w:szCs w:val="22"/>
              </w:rPr>
            </w:pPr>
            <w:r w:rsidRPr="00916988">
              <w:rPr>
                <w:rFonts w:asciiTheme="minorHAnsi" w:hAnsiTheme="minorHAnsi" w:cs="Arial"/>
                <w:sz w:val="22"/>
                <w:szCs w:val="22"/>
              </w:rPr>
              <w:t>30/5/12</w:t>
            </w:r>
          </w:p>
        </w:tc>
        <w:tc>
          <w:tcPr>
            <w:tcW w:w="3956" w:type="dxa"/>
          </w:tcPr>
          <w:p w:rsidR="00857C54" w:rsidRPr="00916988" w:rsidRDefault="00857C54" w:rsidP="00857C54">
            <w:pPr>
              <w:pStyle w:val="ListParagraph"/>
              <w:ind w:left="360"/>
              <w:rPr>
                <w:rFonts w:asciiTheme="minorHAnsi" w:hAnsiTheme="minorHAnsi" w:cs="Arial"/>
                <w:sz w:val="22"/>
                <w:szCs w:val="22"/>
              </w:rPr>
            </w:pPr>
            <w:r w:rsidRPr="00916988">
              <w:rPr>
                <w:rFonts w:asciiTheme="minorHAnsi" w:hAnsiTheme="minorHAnsi" w:cs="Arial"/>
                <w:sz w:val="22"/>
                <w:szCs w:val="22"/>
              </w:rPr>
              <w:t>Unions represented from across Europe</w:t>
            </w:r>
          </w:p>
        </w:tc>
      </w:tr>
      <w:tr w:rsidR="00857C54" w:rsidRPr="00916988" w:rsidTr="00201A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15" w:type="dxa"/>
        </w:trPr>
        <w:tc>
          <w:tcPr>
            <w:tcW w:w="2391" w:type="dxa"/>
            <w:gridSpan w:val="2"/>
          </w:tcPr>
          <w:p w:rsidR="00857C54" w:rsidRPr="00916988" w:rsidRDefault="00857C54" w:rsidP="00857C54">
            <w:pPr>
              <w:pStyle w:val="ListParagraph"/>
              <w:ind w:left="0"/>
              <w:rPr>
                <w:rFonts w:asciiTheme="minorHAnsi" w:hAnsiTheme="minorHAnsi" w:cs="Arial"/>
                <w:sz w:val="22"/>
                <w:szCs w:val="22"/>
              </w:rPr>
            </w:pPr>
            <w:r w:rsidRPr="00916988">
              <w:rPr>
                <w:rFonts w:asciiTheme="minorHAnsi" w:hAnsiTheme="minorHAnsi" w:cs="Arial"/>
                <w:sz w:val="22"/>
                <w:szCs w:val="22"/>
              </w:rPr>
              <w:t>RCN National Conference</w:t>
            </w:r>
            <w:r>
              <w:rPr>
                <w:rFonts w:asciiTheme="minorHAnsi" w:hAnsiTheme="minorHAnsi" w:cs="Arial"/>
                <w:sz w:val="22"/>
                <w:szCs w:val="22"/>
              </w:rPr>
              <w:t>*</w:t>
            </w:r>
          </w:p>
        </w:tc>
        <w:tc>
          <w:tcPr>
            <w:tcW w:w="725" w:type="dxa"/>
            <w:gridSpan w:val="3"/>
          </w:tcPr>
          <w:p w:rsidR="00857C54" w:rsidRPr="00916988" w:rsidRDefault="00857C54" w:rsidP="00857C54">
            <w:pPr>
              <w:pStyle w:val="ListParagraph"/>
              <w:ind w:left="0"/>
              <w:jc w:val="center"/>
              <w:rPr>
                <w:rFonts w:asciiTheme="minorHAnsi" w:hAnsiTheme="minorHAnsi" w:cs="Arial"/>
                <w:sz w:val="22"/>
                <w:szCs w:val="22"/>
              </w:rPr>
            </w:pPr>
            <w:r w:rsidRPr="00916988">
              <w:rPr>
                <w:rFonts w:asciiTheme="minorHAnsi" w:hAnsiTheme="minorHAnsi" w:cs="Arial"/>
                <w:sz w:val="22"/>
                <w:szCs w:val="22"/>
              </w:rPr>
              <w:t>1</w:t>
            </w:r>
          </w:p>
        </w:tc>
        <w:tc>
          <w:tcPr>
            <w:tcW w:w="709" w:type="dxa"/>
            <w:gridSpan w:val="3"/>
          </w:tcPr>
          <w:p w:rsidR="00857C54" w:rsidRPr="00916988" w:rsidRDefault="00857C54" w:rsidP="00857C54">
            <w:pPr>
              <w:jc w:val="center"/>
              <w:rPr>
                <w:rFonts w:asciiTheme="minorHAnsi" w:hAnsiTheme="minorHAnsi" w:cs="Arial"/>
                <w:sz w:val="22"/>
                <w:szCs w:val="22"/>
              </w:rPr>
            </w:pPr>
            <w:r w:rsidRPr="00916988">
              <w:rPr>
                <w:rFonts w:asciiTheme="minorHAnsi" w:hAnsiTheme="minorHAnsi" w:cs="Arial"/>
                <w:sz w:val="22"/>
                <w:szCs w:val="22"/>
              </w:rPr>
              <w:t>7</w:t>
            </w:r>
          </w:p>
        </w:tc>
        <w:tc>
          <w:tcPr>
            <w:tcW w:w="716" w:type="dxa"/>
          </w:tcPr>
          <w:p w:rsidR="00857C54" w:rsidRPr="00916988" w:rsidRDefault="00857C54" w:rsidP="00857C54">
            <w:pPr>
              <w:pStyle w:val="ListParagraph"/>
              <w:ind w:left="0"/>
              <w:jc w:val="center"/>
              <w:rPr>
                <w:rFonts w:asciiTheme="minorHAnsi" w:hAnsiTheme="minorHAnsi" w:cs="Arial"/>
                <w:sz w:val="22"/>
                <w:szCs w:val="22"/>
              </w:rPr>
            </w:pPr>
            <w:r w:rsidRPr="00916988">
              <w:rPr>
                <w:rFonts w:asciiTheme="minorHAnsi" w:hAnsiTheme="minorHAnsi" w:cs="Arial"/>
                <w:sz w:val="22"/>
                <w:szCs w:val="22"/>
              </w:rPr>
              <w:t>14</w:t>
            </w:r>
          </w:p>
        </w:tc>
        <w:tc>
          <w:tcPr>
            <w:tcW w:w="994" w:type="dxa"/>
          </w:tcPr>
          <w:p w:rsidR="00857C54" w:rsidRPr="00916988" w:rsidRDefault="00857C54" w:rsidP="00857C54">
            <w:pPr>
              <w:pStyle w:val="ListParagraph"/>
              <w:ind w:left="0"/>
              <w:jc w:val="center"/>
              <w:rPr>
                <w:rFonts w:asciiTheme="minorHAnsi" w:hAnsiTheme="minorHAnsi" w:cs="Arial"/>
                <w:sz w:val="22"/>
                <w:szCs w:val="22"/>
              </w:rPr>
            </w:pPr>
            <w:r w:rsidRPr="00916988">
              <w:rPr>
                <w:rFonts w:asciiTheme="minorHAnsi" w:hAnsiTheme="minorHAnsi" w:cs="Arial"/>
                <w:sz w:val="22"/>
                <w:szCs w:val="22"/>
              </w:rPr>
              <w:t>20</w:t>
            </w:r>
          </w:p>
        </w:tc>
        <w:tc>
          <w:tcPr>
            <w:tcW w:w="1285" w:type="dxa"/>
          </w:tcPr>
          <w:p w:rsidR="00857C54" w:rsidRPr="00916988" w:rsidRDefault="00857C54" w:rsidP="00857C54">
            <w:pPr>
              <w:pStyle w:val="ListParagraph"/>
              <w:ind w:left="0"/>
              <w:jc w:val="center"/>
              <w:rPr>
                <w:rFonts w:asciiTheme="minorHAnsi" w:hAnsiTheme="minorHAnsi" w:cs="Arial"/>
                <w:sz w:val="22"/>
                <w:szCs w:val="22"/>
              </w:rPr>
            </w:pPr>
            <w:r w:rsidRPr="00916988">
              <w:rPr>
                <w:rFonts w:asciiTheme="minorHAnsi" w:hAnsiTheme="minorHAnsi" w:cs="Arial"/>
                <w:sz w:val="22"/>
                <w:szCs w:val="22"/>
              </w:rPr>
              <w:t>14/5/12</w:t>
            </w:r>
          </w:p>
        </w:tc>
        <w:tc>
          <w:tcPr>
            <w:tcW w:w="3956" w:type="dxa"/>
          </w:tcPr>
          <w:p w:rsidR="00857C54" w:rsidRPr="00916988" w:rsidRDefault="00857C54" w:rsidP="00045C5B">
            <w:pPr>
              <w:pStyle w:val="ListParagraph"/>
              <w:ind w:left="360"/>
              <w:rPr>
                <w:rFonts w:asciiTheme="minorHAnsi" w:hAnsiTheme="minorHAnsi" w:cs="Arial"/>
                <w:sz w:val="22"/>
                <w:szCs w:val="22"/>
              </w:rPr>
            </w:pPr>
          </w:p>
        </w:tc>
      </w:tr>
      <w:tr w:rsidR="00857C54" w:rsidRPr="00916988" w:rsidTr="00201A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15" w:type="dxa"/>
        </w:trPr>
        <w:tc>
          <w:tcPr>
            <w:tcW w:w="2391" w:type="dxa"/>
            <w:gridSpan w:val="2"/>
          </w:tcPr>
          <w:p w:rsidR="00857C54" w:rsidRPr="00916988" w:rsidRDefault="00857C54" w:rsidP="00857C54">
            <w:pPr>
              <w:pStyle w:val="ListParagraph"/>
              <w:snapToGrid w:val="0"/>
              <w:ind w:left="0"/>
              <w:rPr>
                <w:rFonts w:asciiTheme="minorHAnsi" w:hAnsiTheme="minorHAnsi"/>
                <w:sz w:val="22"/>
                <w:szCs w:val="22"/>
              </w:rPr>
            </w:pPr>
            <w:r w:rsidRPr="00916988">
              <w:rPr>
                <w:rFonts w:asciiTheme="minorHAnsi" w:hAnsiTheme="minorHAnsi"/>
                <w:sz w:val="22"/>
                <w:szCs w:val="22"/>
              </w:rPr>
              <w:t>No Sweat Day School</w:t>
            </w:r>
          </w:p>
        </w:tc>
        <w:tc>
          <w:tcPr>
            <w:tcW w:w="725" w:type="dxa"/>
            <w:gridSpan w:val="3"/>
          </w:tcPr>
          <w:p w:rsidR="00857C54" w:rsidRPr="00916988" w:rsidRDefault="00857C54" w:rsidP="00857C54">
            <w:pPr>
              <w:snapToGrid w:val="0"/>
              <w:jc w:val="center"/>
              <w:rPr>
                <w:rFonts w:asciiTheme="minorHAnsi" w:hAnsiTheme="minorHAnsi"/>
                <w:sz w:val="22"/>
                <w:szCs w:val="22"/>
              </w:rPr>
            </w:pPr>
            <w:r w:rsidRPr="00916988">
              <w:rPr>
                <w:rFonts w:asciiTheme="minorHAnsi" w:hAnsiTheme="minorHAnsi"/>
                <w:sz w:val="22"/>
                <w:szCs w:val="22"/>
              </w:rPr>
              <w:t>1</w:t>
            </w:r>
          </w:p>
        </w:tc>
        <w:tc>
          <w:tcPr>
            <w:tcW w:w="709" w:type="dxa"/>
            <w:gridSpan w:val="3"/>
          </w:tcPr>
          <w:p w:rsidR="00857C54" w:rsidRPr="00916988" w:rsidRDefault="00857C54" w:rsidP="00857C54">
            <w:pPr>
              <w:snapToGrid w:val="0"/>
              <w:jc w:val="center"/>
              <w:rPr>
                <w:rFonts w:asciiTheme="minorHAnsi" w:hAnsiTheme="minorHAnsi"/>
                <w:sz w:val="22"/>
                <w:szCs w:val="22"/>
              </w:rPr>
            </w:pPr>
            <w:r w:rsidRPr="00916988">
              <w:rPr>
                <w:rFonts w:asciiTheme="minorHAnsi" w:hAnsiTheme="minorHAnsi"/>
                <w:sz w:val="22"/>
                <w:szCs w:val="22"/>
              </w:rPr>
              <w:t>6</w:t>
            </w:r>
          </w:p>
        </w:tc>
        <w:tc>
          <w:tcPr>
            <w:tcW w:w="716" w:type="dxa"/>
          </w:tcPr>
          <w:p w:rsidR="00857C54" w:rsidRPr="00916988" w:rsidRDefault="00857C54" w:rsidP="00857C54">
            <w:pPr>
              <w:snapToGrid w:val="0"/>
              <w:jc w:val="center"/>
              <w:rPr>
                <w:rFonts w:asciiTheme="minorHAnsi" w:hAnsiTheme="minorHAnsi"/>
                <w:sz w:val="22"/>
                <w:szCs w:val="22"/>
              </w:rPr>
            </w:pPr>
            <w:r w:rsidRPr="00916988">
              <w:rPr>
                <w:rFonts w:asciiTheme="minorHAnsi" w:hAnsiTheme="minorHAnsi"/>
                <w:sz w:val="22"/>
                <w:szCs w:val="22"/>
              </w:rPr>
              <w:t>4</w:t>
            </w:r>
          </w:p>
        </w:tc>
        <w:tc>
          <w:tcPr>
            <w:tcW w:w="994" w:type="dxa"/>
          </w:tcPr>
          <w:p w:rsidR="00857C54" w:rsidRPr="00916988" w:rsidRDefault="00857C54" w:rsidP="00857C54">
            <w:pPr>
              <w:snapToGrid w:val="0"/>
              <w:jc w:val="center"/>
              <w:rPr>
                <w:rFonts w:asciiTheme="minorHAnsi" w:hAnsiTheme="minorHAnsi"/>
                <w:sz w:val="22"/>
                <w:szCs w:val="22"/>
              </w:rPr>
            </w:pPr>
            <w:r w:rsidRPr="00916988">
              <w:rPr>
                <w:rFonts w:asciiTheme="minorHAnsi" w:hAnsiTheme="minorHAnsi"/>
                <w:sz w:val="22"/>
                <w:szCs w:val="22"/>
              </w:rPr>
              <w:t>10</w:t>
            </w:r>
          </w:p>
        </w:tc>
        <w:tc>
          <w:tcPr>
            <w:tcW w:w="1285" w:type="dxa"/>
          </w:tcPr>
          <w:p w:rsidR="00857C54" w:rsidRPr="00916988" w:rsidRDefault="00857C54" w:rsidP="00857C54">
            <w:pPr>
              <w:snapToGrid w:val="0"/>
              <w:jc w:val="center"/>
              <w:rPr>
                <w:rFonts w:asciiTheme="minorHAnsi" w:hAnsiTheme="minorHAnsi"/>
                <w:sz w:val="22"/>
                <w:szCs w:val="22"/>
              </w:rPr>
            </w:pPr>
            <w:r w:rsidRPr="00916988">
              <w:rPr>
                <w:rFonts w:asciiTheme="minorHAnsi" w:hAnsiTheme="minorHAnsi"/>
                <w:sz w:val="22"/>
                <w:szCs w:val="22"/>
              </w:rPr>
              <w:t>31/3/12</w:t>
            </w:r>
          </w:p>
        </w:tc>
        <w:tc>
          <w:tcPr>
            <w:tcW w:w="3956" w:type="dxa"/>
          </w:tcPr>
          <w:p w:rsidR="00857C54" w:rsidRPr="00916988" w:rsidRDefault="00857C54" w:rsidP="00857C54">
            <w:pPr>
              <w:snapToGrid w:val="0"/>
              <w:rPr>
                <w:rFonts w:asciiTheme="minorHAnsi" w:hAnsiTheme="minorHAnsi"/>
                <w:sz w:val="22"/>
                <w:szCs w:val="22"/>
              </w:rPr>
            </w:pPr>
            <w:r w:rsidRPr="00916988">
              <w:rPr>
                <w:rFonts w:asciiTheme="minorHAnsi" w:hAnsiTheme="minorHAnsi"/>
                <w:sz w:val="22"/>
                <w:szCs w:val="22"/>
              </w:rPr>
              <w:t>Organised by Unite representative</w:t>
            </w:r>
          </w:p>
        </w:tc>
      </w:tr>
      <w:tr w:rsidR="00857C54" w:rsidRPr="00916988" w:rsidTr="00201A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15" w:type="dxa"/>
        </w:trPr>
        <w:tc>
          <w:tcPr>
            <w:tcW w:w="2391" w:type="dxa"/>
            <w:gridSpan w:val="2"/>
          </w:tcPr>
          <w:p w:rsidR="00857C54" w:rsidRPr="00916988" w:rsidRDefault="00857C54" w:rsidP="00857C54">
            <w:pPr>
              <w:pStyle w:val="ListParagraph"/>
              <w:snapToGrid w:val="0"/>
              <w:ind w:left="0"/>
              <w:rPr>
                <w:rFonts w:asciiTheme="minorHAnsi" w:hAnsiTheme="minorHAnsi"/>
                <w:sz w:val="22"/>
                <w:szCs w:val="22"/>
              </w:rPr>
            </w:pPr>
            <w:r w:rsidRPr="00916988">
              <w:rPr>
                <w:rFonts w:asciiTheme="minorHAnsi" w:hAnsiTheme="minorHAnsi"/>
                <w:sz w:val="22"/>
                <w:szCs w:val="22"/>
              </w:rPr>
              <w:t>War on Want National Conference</w:t>
            </w:r>
          </w:p>
        </w:tc>
        <w:tc>
          <w:tcPr>
            <w:tcW w:w="725" w:type="dxa"/>
            <w:gridSpan w:val="3"/>
          </w:tcPr>
          <w:p w:rsidR="00857C54" w:rsidRPr="00916988" w:rsidRDefault="00857C54" w:rsidP="00857C54">
            <w:pPr>
              <w:snapToGrid w:val="0"/>
              <w:jc w:val="center"/>
              <w:rPr>
                <w:rFonts w:asciiTheme="minorHAnsi" w:hAnsiTheme="minorHAnsi"/>
                <w:sz w:val="22"/>
                <w:szCs w:val="22"/>
              </w:rPr>
            </w:pPr>
            <w:r w:rsidRPr="00916988">
              <w:rPr>
                <w:rFonts w:asciiTheme="minorHAnsi" w:hAnsiTheme="minorHAnsi"/>
                <w:sz w:val="22"/>
                <w:szCs w:val="22"/>
              </w:rPr>
              <w:t>1</w:t>
            </w:r>
          </w:p>
        </w:tc>
        <w:tc>
          <w:tcPr>
            <w:tcW w:w="709" w:type="dxa"/>
            <w:gridSpan w:val="3"/>
          </w:tcPr>
          <w:p w:rsidR="00857C54" w:rsidRPr="00916988" w:rsidRDefault="00857C54" w:rsidP="00857C54">
            <w:pPr>
              <w:snapToGrid w:val="0"/>
              <w:jc w:val="center"/>
              <w:rPr>
                <w:rFonts w:asciiTheme="minorHAnsi" w:hAnsiTheme="minorHAnsi"/>
                <w:sz w:val="22"/>
                <w:szCs w:val="22"/>
              </w:rPr>
            </w:pPr>
            <w:r w:rsidRPr="00916988">
              <w:rPr>
                <w:rFonts w:asciiTheme="minorHAnsi" w:hAnsiTheme="minorHAnsi"/>
                <w:sz w:val="22"/>
                <w:szCs w:val="22"/>
              </w:rPr>
              <w:t>?</w:t>
            </w:r>
          </w:p>
        </w:tc>
        <w:tc>
          <w:tcPr>
            <w:tcW w:w="716" w:type="dxa"/>
          </w:tcPr>
          <w:p w:rsidR="00857C54" w:rsidRPr="00916988" w:rsidRDefault="00857C54" w:rsidP="00857C54">
            <w:pPr>
              <w:snapToGrid w:val="0"/>
              <w:jc w:val="center"/>
              <w:rPr>
                <w:rFonts w:asciiTheme="minorHAnsi" w:hAnsiTheme="minorHAnsi"/>
                <w:sz w:val="22"/>
                <w:szCs w:val="22"/>
              </w:rPr>
            </w:pPr>
            <w:r w:rsidRPr="00916988">
              <w:rPr>
                <w:rFonts w:asciiTheme="minorHAnsi" w:hAnsiTheme="minorHAnsi"/>
                <w:sz w:val="22"/>
                <w:szCs w:val="22"/>
              </w:rPr>
              <w:t>?</w:t>
            </w:r>
          </w:p>
        </w:tc>
        <w:tc>
          <w:tcPr>
            <w:tcW w:w="994" w:type="dxa"/>
          </w:tcPr>
          <w:p w:rsidR="00857C54" w:rsidRPr="00916988" w:rsidRDefault="00857C54" w:rsidP="00857C54">
            <w:pPr>
              <w:snapToGrid w:val="0"/>
              <w:jc w:val="center"/>
              <w:rPr>
                <w:rFonts w:asciiTheme="minorHAnsi" w:hAnsiTheme="minorHAnsi"/>
                <w:sz w:val="22"/>
                <w:szCs w:val="22"/>
              </w:rPr>
            </w:pPr>
            <w:r w:rsidRPr="00916988">
              <w:rPr>
                <w:rFonts w:asciiTheme="minorHAnsi" w:hAnsiTheme="minorHAnsi"/>
                <w:sz w:val="22"/>
                <w:szCs w:val="22"/>
              </w:rPr>
              <w:t>40</w:t>
            </w:r>
          </w:p>
        </w:tc>
        <w:tc>
          <w:tcPr>
            <w:tcW w:w="1285" w:type="dxa"/>
          </w:tcPr>
          <w:p w:rsidR="00857C54" w:rsidRPr="00916988" w:rsidRDefault="00857C54" w:rsidP="00857C54">
            <w:pPr>
              <w:snapToGrid w:val="0"/>
              <w:jc w:val="center"/>
              <w:rPr>
                <w:rFonts w:asciiTheme="minorHAnsi" w:hAnsiTheme="minorHAnsi"/>
                <w:sz w:val="22"/>
                <w:szCs w:val="22"/>
              </w:rPr>
            </w:pPr>
            <w:r w:rsidRPr="00916988">
              <w:rPr>
                <w:rFonts w:asciiTheme="minorHAnsi" w:hAnsiTheme="minorHAnsi"/>
                <w:sz w:val="22"/>
                <w:szCs w:val="22"/>
              </w:rPr>
              <w:t>24/3/12</w:t>
            </w:r>
          </w:p>
        </w:tc>
        <w:tc>
          <w:tcPr>
            <w:tcW w:w="3956" w:type="dxa"/>
          </w:tcPr>
          <w:p w:rsidR="00857C54" w:rsidRPr="00916988" w:rsidRDefault="00857C54" w:rsidP="00045C5B">
            <w:pPr>
              <w:pStyle w:val="ListParagraph"/>
              <w:ind w:left="360"/>
              <w:rPr>
                <w:rFonts w:asciiTheme="minorHAnsi" w:hAnsiTheme="minorHAnsi" w:cs="Arial"/>
                <w:sz w:val="22"/>
                <w:szCs w:val="22"/>
              </w:rPr>
            </w:pPr>
          </w:p>
        </w:tc>
      </w:tr>
      <w:tr w:rsidR="00857C54" w:rsidRPr="00916988" w:rsidTr="00201A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15" w:type="dxa"/>
        </w:trPr>
        <w:tc>
          <w:tcPr>
            <w:tcW w:w="2391" w:type="dxa"/>
            <w:gridSpan w:val="2"/>
          </w:tcPr>
          <w:p w:rsidR="00857C54" w:rsidRPr="00916988" w:rsidRDefault="00857C54" w:rsidP="00857C54">
            <w:pPr>
              <w:pStyle w:val="ListParagraph"/>
              <w:snapToGrid w:val="0"/>
              <w:ind w:left="0"/>
              <w:rPr>
                <w:rFonts w:asciiTheme="minorHAnsi" w:hAnsiTheme="minorHAnsi"/>
                <w:sz w:val="22"/>
                <w:szCs w:val="22"/>
              </w:rPr>
            </w:pPr>
            <w:r w:rsidRPr="00916988">
              <w:rPr>
                <w:rFonts w:asciiTheme="minorHAnsi" w:hAnsiTheme="minorHAnsi"/>
                <w:sz w:val="22"/>
                <w:szCs w:val="22"/>
              </w:rPr>
              <w:t>NUT Internationalising Learning Seminar</w:t>
            </w:r>
            <w:r>
              <w:rPr>
                <w:rFonts w:asciiTheme="minorHAnsi" w:hAnsiTheme="minorHAnsi"/>
                <w:sz w:val="22"/>
                <w:szCs w:val="22"/>
              </w:rPr>
              <w:t>*</w:t>
            </w:r>
          </w:p>
        </w:tc>
        <w:tc>
          <w:tcPr>
            <w:tcW w:w="725" w:type="dxa"/>
            <w:gridSpan w:val="3"/>
          </w:tcPr>
          <w:p w:rsidR="00857C54" w:rsidRPr="00916988" w:rsidRDefault="00857C54" w:rsidP="00857C54">
            <w:pPr>
              <w:snapToGrid w:val="0"/>
              <w:jc w:val="center"/>
              <w:rPr>
                <w:rFonts w:asciiTheme="minorHAnsi" w:hAnsiTheme="minorHAnsi"/>
                <w:sz w:val="22"/>
                <w:szCs w:val="22"/>
              </w:rPr>
            </w:pPr>
            <w:r w:rsidRPr="00916988">
              <w:rPr>
                <w:rFonts w:asciiTheme="minorHAnsi" w:hAnsiTheme="minorHAnsi"/>
                <w:sz w:val="22"/>
                <w:szCs w:val="22"/>
              </w:rPr>
              <w:t>1</w:t>
            </w:r>
          </w:p>
        </w:tc>
        <w:tc>
          <w:tcPr>
            <w:tcW w:w="709" w:type="dxa"/>
            <w:gridSpan w:val="3"/>
          </w:tcPr>
          <w:p w:rsidR="00857C54" w:rsidRPr="00916988" w:rsidRDefault="00857C54" w:rsidP="00857C54">
            <w:pPr>
              <w:snapToGrid w:val="0"/>
              <w:jc w:val="center"/>
              <w:rPr>
                <w:rFonts w:asciiTheme="minorHAnsi" w:hAnsiTheme="minorHAnsi"/>
                <w:sz w:val="22"/>
                <w:szCs w:val="22"/>
              </w:rPr>
            </w:pPr>
            <w:r w:rsidRPr="00916988">
              <w:rPr>
                <w:rFonts w:asciiTheme="minorHAnsi" w:hAnsiTheme="minorHAnsi"/>
                <w:sz w:val="22"/>
                <w:szCs w:val="22"/>
              </w:rPr>
              <w:t>5</w:t>
            </w:r>
          </w:p>
        </w:tc>
        <w:tc>
          <w:tcPr>
            <w:tcW w:w="716" w:type="dxa"/>
          </w:tcPr>
          <w:p w:rsidR="00857C54" w:rsidRPr="00916988" w:rsidRDefault="00857C54" w:rsidP="00857C54">
            <w:pPr>
              <w:snapToGrid w:val="0"/>
              <w:jc w:val="center"/>
              <w:rPr>
                <w:rFonts w:asciiTheme="minorHAnsi" w:hAnsiTheme="minorHAnsi"/>
                <w:sz w:val="22"/>
                <w:szCs w:val="22"/>
              </w:rPr>
            </w:pPr>
            <w:r w:rsidRPr="00916988">
              <w:rPr>
                <w:rFonts w:asciiTheme="minorHAnsi" w:hAnsiTheme="minorHAnsi"/>
                <w:sz w:val="22"/>
                <w:szCs w:val="22"/>
              </w:rPr>
              <w:t>7</w:t>
            </w:r>
          </w:p>
        </w:tc>
        <w:tc>
          <w:tcPr>
            <w:tcW w:w="994" w:type="dxa"/>
          </w:tcPr>
          <w:p w:rsidR="00857C54" w:rsidRPr="00916988" w:rsidRDefault="00857C54" w:rsidP="00857C54">
            <w:pPr>
              <w:snapToGrid w:val="0"/>
              <w:jc w:val="center"/>
              <w:rPr>
                <w:rFonts w:asciiTheme="minorHAnsi" w:hAnsiTheme="minorHAnsi"/>
                <w:sz w:val="22"/>
                <w:szCs w:val="22"/>
              </w:rPr>
            </w:pPr>
            <w:r w:rsidRPr="00916988">
              <w:rPr>
                <w:rFonts w:asciiTheme="minorHAnsi" w:hAnsiTheme="minorHAnsi"/>
                <w:sz w:val="22"/>
                <w:szCs w:val="22"/>
              </w:rPr>
              <w:t>12</w:t>
            </w:r>
          </w:p>
        </w:tc>
        <w:tc>
          <w:tcPr>
            <w:tcW w:w="1285" w:type="dxa"/>
          </w:tcPr>
          <w:p w:rsidR="00857C54" w:rsidRPr="00916988" w:rsidRDefault="00857C54" w:rsidP="00857C54">
            <w:pPr>
              <w:snapToGrid w:val="0"/>
              <w:jc w:val="center"/>
              <w:rPr>
                <w:rFonts w:asciiTheme="minorHAnsi" w:hAnsiTheme="minorHAnsi"/>
                <w:sz w:val="22"/>
                <w:szCs w:val="22"/>
              </w:rPr>
            </w:pPr>
            <w:r w:rsidRPr="00916988">
              <w:rPr>
                <w:rFonts w:asciiTheme="minorHAnsi" w:hAnsiTheme="minorHAnsi"/>
                <w:sz w:val="22"/>
                <w:szCs w:val="22"/>
              </w:rPr>
              <w:t>23/3/12</w:t>
            </w:r>
          </w:p>
        </w:tc>
        <w:tc>
          <w:tcPr>
            <w:tcW w:w="3956" w:type="dxa"/>
          </w:tcPr>
          <w:p w:rsidR="00857C54" w:rsidRPr="00916988" w:rsidRDefault="00857C54" w:rsidP="00045C5B">
            <w:pPr>
              <w:pStyle w:val="ListParagraph"/>
              <w:ind w:left="360"/>
              <w:rPr>
                <w:rFonts w:asciiTheme="minorHAnsi" w:hAnsiTheme="minorHAnsi" w:cs="Arial"/>
                <w:sz w:val="22"/>
                <w:szCs w:val="22"/>
              </w:rPr>
            </w:pPr>
          </w:p>
        </w:tc>
      </w:tr>
      <w:tr w:rsidR="00857C54" w:rsidRPr="00916988" w:rsidTr="00201A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15" w:type="dxa"/>
        </w:trPr>
        <w:tc>
          <w:tcPr>
            <w:tcW w:w="2391" w:type="dxa"/>
            <w:gridSpan w:val="2"/>
          </w:tcPr>
          <w:p w:rsidR="00857C54" w:rsidRPr="00916988" w:rsidRDefault="00857C54" w:rsidP="00857C54">
            <w:pPr>
              <w:pStyle w:val="ListParagraph"/>
              <w:ind w:left="0"/>
              <w:rPr>
                <w:rFonts w:asciiTheme="minorHAnsi" w:hAnsiTheme="minorHAnsi" w:cs="Arial"/>
                <w:sz w:val="22"/>
                <w:szCs w:val="22"/>
              </w:rPr>
            </w:pPr>
            <w:r w:rsidRPr="00916988">
              <w:rPr>
                <w:rFonts w:asciiTheme="minorHAnsi" w:hAnsiTheme="minorHAnsi" w:cs="Arial"/>
                <w:sz w:val="22"/>
                <w:szCs w:val="22"/>
              </w:rPr>
              <w:t>SERTUC Conference</w:t>
            </w:r>
            <w:r>
              <w:rPr>
                <w:rFonts w:asciiTheme="minorHAnsi" w:hAnsiTheme="minorHAnsi" w:cs="Arial"/>
                <w:sz w:val="22"/>
                <w:szCs w:val="22"/>
              </w:rPr>
              <w:t>*</w:t>
            </w:r>
          </w:p>
        </w:tc>
        <w:tc>
          <w:tcPr>
            <w:tcW w:w="725" w:type="dxa"/>
            <w:gridSpan w:val="3"/>
          </w:tcPr>
          <w:p w:rsidR="00857C54" w:rsidRPr="00916988" w:rsidRDefault="00857C54" w:rsidP="00857C54">
            <w:pPr>
              <w:pStyle w:val="ListParagraph"/>
              <w:ind w:left="0"/>
              <w:jc w:val="center"/>
              <w:rPr>
                <w:rFonts w:asciiTheme="minorHAnsi" w:hAnsiTheme="minorHAnsi" w:cs="Arial"/>
                <w:sz w:val="22"/>
                <w:szCs w:val="22"/>
              </w:rPr>
            </w:pPr>
            <w:r w:rsidRPr="00916988">
              <w:rPr>
                <w:rFonts w:asciiTheme="minorHAnsi" w:hAnsiTheme="minorHAnsi" w:cs="Arial"/>
                <w:sz w:val="22"/>
                <w:szCs w:val="22"/>
              </w:rPr>
              <w:t>1</w:t>
            </w:r>
          </w:p>
        </w:tc>
        <w:tc>
          <w:tcPr>
            <w:tcW w:w="709" w:type="dxa"/>
            <w:gridSpan w:val="3"/>
          </w:tcPr>
          <w:p w:rsidR="00857C54" w:rsidRPr="00916988" w:rsidRDefault="00857C54" w:rsidP="00857C54">
            <w:pPr>
              <w:jc w:val="center"/>
              <w:rPr>
                <w:rFonts w:asciiTheme="minorHAnsi" w:hAnsiTheme="minorHAnsi" w:cs="Arial"/>
                <w:sz w:val="22"/>
                <w:szCs w:val="22"/>
              </w:rPr>
            </w:pPr>
            <w:r w:rsidRPr="00916988">
              <w:rPr>
                <w:rFonts w:asciiTheme="minorHAnsi" w:hAnsiTheme="minorHAnsi" w:cs="Arial"/>
                <w:sz w:val="22"/>
                <w:szCs w:val="22"/>
              </w:rPr>
              <w:t>?</w:t>
            </w:r>
          </w:p>
        </w:tc>
        <w:tc>
          <w:tcPr>
            <w:tcW w:w="716" w:type="dxa"/>
          </w:tcPr>
          <w:p w:rsidR="00857C54" w:rsidRPr="00916988" w:rsidRDefault="00857C54" w:rsidP="00857C54">
            <w:pPr>
              <w:pStyle w:val="ListParagraph"/>
              <w:ind w:left="0"/>
              <w:jc w:val="center"/>
              <w:rPr>
                <w:rFonts w:asciiTheme="minorHAnsi" w:hAnsiTheme="minorHAnsi" w:cs="Arial"/>
                <w:sz w:val="22"/>
                <w:szCs w:val="22"/>
              </w:rPr>
            </w:pPr>
            <w:r w:rsidRPr="00916988">
              <w:rPr>
                <w:rFonts w:asciiTheme="minorHAnsi" w:hAnsiTheme="minorHAnsi" w:cs="Arial"/>
                <w:sz w:val="22"/>
                <w:szCs w:val="22"/>
              </w:rPr>
              <w:t>?</w:t>
            </w:r>
          </w:p>
        </w:tc>
        <w:tc>
          <w:tcPr>
            <w:tcW w:w="994" w:type="dxa"/>
          </w:tcPr>
          <w:p w:rsidR="00857C54" w:rsidRPr="00916988" w:rsidRDefault="00857C54" w:rsidP="00857C54">
            <w:pPr>
              <w:pStyle w:val="ListParagraph"/>
              <w:ind w:left="0"/>
              <w:jc w:val="center"/>
              <w:rPr>
                <w:rFonts w:asciiTheme="minorHAnsi" w:hAnsiTheme="minorHAnsi" w:cs="Arial"/>
                <w:sz w:val="22"/>
                <w:szCs w:val="22"/>
              </w:rPr>
            </w:pPr>
            <w:r w:rsidRPr="00916988">
              <w:rPr>
                <w:rFonts w:asciiTheme="minorHAnsi" w:hAnsiTheme="minorHAnsi" w:cs="Arial"/>
                <w:sz w:val="22"/>
                <w:szCs w:val="22"/>
              </w:rPr>
              <w:t>35</w:t>
            </w:r>
          </w:p>
        </w:tc>
        <w:tc>
          <w:tcPr>
            <w:tcW w:w="1285" w:type="dxa"/>
          </w:tcPr>
          <w:p w:rsidR="00857C54" w:rsidRPr="00916988" w:rsidRDefault="00857C54" w:rsidP="00857C54">
            <w:pPr>
              <w:pStyle w:val="ListParagraph"/>
              <w:ind w:left="0"/>
              <w:jc w:val="center"/>
              <w:rPr>
                <w:rFonts w:asciiTheme="minorHAnsi" w:hAnsiTheme="minorHAnsi" w:cs="Arial"/>
                <w:sz w:val="22"/>
                <w:szCs w:val="22"/>
              </w:rPr>
            </w:pPr>
            <w:r w:rsidRPr="00916988">
              <w:rPr>
                <w:rFonts w:asciiTheme="minorHAnsi" w:hAnsiTheme="minorHAnsi" w:cs="Arial"/>
                <w:sz w:val="22"/>
                <w:szCs w:val="22"/>
              </w:rPr>
              <w:t>22/3/12</w:t>
            </w:r>
          </w:p>
        </w:tc>
        <w:tc>
          <w:tcPr>
            <w:tcW w:w="3956" w:type="dxa"/>
          </w:tcPr>
          <w:p w:rsidR="00857C54" w:rsidRPr="00916988" w:rsidRDefault="00857C54" w:rsidP="00045C5B">
            <w:pPr>
              <w:pStyle w:val="ListParagraph"/>
              <w:ind w:left="360"/>
              <w:rPr>
                <w:rFonts w:asciiTheme="minorHAnsi" w:hAnsiTheme="minorHAnsi" w:cs="Arial"/>
                <w:sz w:val="22"/>
                <w:szCs w:val="22"/>
              </w:rPr>
            </w:pPr>
          </w:p>
        </w:tc>
      </w:tr>
      <w:tr w:rsidR="00857C54" w:rsidRPr="00916988" w:rsidTr="00201A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15" w:type="dxa"/>
        </w:trPr>
        <w:tc>
          <w:tcPr>
            <w:tcW w:w="2391" w:type="dxa"/>
            <w:gridSpan w:val="2"/>
          </w:tcPr>
          <w:p w:rsidR="00857C54" w:rsidRPr="00916988" w:rsidRDefault="00857C54" w:rsidP="00045C5B">
            <w:pPr>
              <w:pStyle w:val="ListParagraph"/>
              <w:ind w:left="0"/>
              <w:rPr>
                <w:rFonts w:asciiTheme="minorHAnsi" w:hAnsiTheme="minorHAnsi" w:cs="Arial"/>
                <w:sz w:val="22"/>
                <w:szCs w:val="22"/>
              </w:rPr>
            </w:pPr>
            <w:r w:rsidRPr="00916988">
              <w:rPr>
                <w:rFonts w:asciiTheme="minorHAnsi" w:hAnsiTheme="minorHAnsi" w:cs="Arial"/>
                <w:sz w:val="22"/>
                <w:szCs w:val="22"/>
              </w:rPr>
              <w:t>TUC unions 2012 meeting</w:t>
            </w:r>
          </w:p>
        </w:tc>
        <w:tc>
          <w:tcPr>
            <w:tcW w:w="725" w:type="dxa"/>
            <w:gridSpan w:val="3"/>
          </w:tcPr>
          <w:p w:rsidR="00857C54" w:rsidRPr="00916988" w:rsidRDefault="00857C54" w:rsidP="00045C5B">
            <w:pPr>
              <w:pStyle w:val="ListParagraph"/>
              <w:ind w:left="0"/>
              <w:jc w:val="center"/>
              <w:rPr>
                <w:rFonts w:asciiTheme="minorHAnsi" w:hAnsiTheme="minorHAnsi" w:cs="Arial"/>
                <w:sz w:val="22"/>
                <w:szCs w:val="22"/>
              </w:rPr>
            </w:pPr>
            <w:r w:rsidRPr="00916988">
              <w:rPr>
                <w:rFonts w:asciiTheme="minorHAnsi" w:hAnsiTheme="minorHAnsi" w:cs="Arial"/>
                <w:sz w:val="22"/>
                <w:szCs w:val="22"/>
              </w:rPr>
              <w:t>10</w:t>
            </w:r>
          </w:p>
        </w:tc>
        <w:tc>
          <w:tcPr>
            <w:tcW w:w="709" w:type="dxa"/>
            <w:gridSpan w:val="3"/>
          </w:tcPr>
          <w:p w:rsidR="00857C54" w:rsidRPr="00916988" w:rsidRDefault="00857C54" w:rsidP="00045C5B">
            <w:pPr>
              <w:jc w:val="center"/>
              <w:rPr>
                <w:rFonts w:asciiTheme="minorHAnsi" w:hAnsiTheme="minorHAnsi" w:cs="Arial"/>
                <w:sz w:val="22"/>
                <w:szCs w:val="22"/>
              </w:rPr>
            </w:pPr>
            <w:r w:rsidRPr="00916988">
              <w:rPr>
                <w:rFonts w:asciiTheme="minorHAnsi" w:hAnsiTheme="minorHAnsi" w:cs="Arial"/>
                <w:sz w:val="22"/>
                <w:szCs w:val="22"/>
              </w:rPr>
              <w:t>4-6</w:t>
            </w:r>
          </w:p>
        </w:tc>
        <w:tc>
          <w:tcPr>
            <w:tcW w:w="716" w:type="dxa"/>
          </w:tcPr>
          <w:p w:rsidR="00857C54" w:rsidRPr="00916988" w:rsidRDefault="00857C54" w:rsidP="00045C5B">
            <w:pPr>
              <w:pStyle w:val="ListParagraph"/>
              <w:ind w:left="0"/>
              <w:jc w:val="center"/>
              <w:rPr>
                <w:rFonts w:asciiTheme="minorHAnsi" w:hAnsiTheme="minorHAnsi" w:cs="Arial"/>
                <w:sz w:val="22"/>
                <w:szCs w:val="22"/>
              </w:rPr>
            </w:pPr>
            <w:r w:rsidRPr="00916988">
              <w:rPr>
                <w:rFonts w:asciiTheme="minorHAnsi" w:hAnsiTheme="minorHAnsi" w:cs="Arial"/>
                <w:sz w:val="22"/>
                <w:szCs w:val="22"/>
              </w:rPr>
              <w:t>4-6</w:t>
            </w:r>
          </w:p>
        </w:tc>
        <w:tc>
          <w:tcPr>
            <w:tcW w:w="994" w:type="dxa"/>
          </w:tcPr>
          <w:p w:rsidR="00857C54" w:rsidRPr="00916988" w:rsidRDefault="00857C54" w:rsidP="00045C5B">
            <w:pPr>
              <w:pStyle w:val="ListParagraph"/>
              <w:ind w:left="0"/>
              <w:jc w:val="center"/>
              <w:rPr>
                <w:rFonts w:asciiTheme="minorHAnsi" w:hAnsiTheme="minorHAnsi" w:cs="Arial"/>
                <w:sz w:val="22"/>
                <w:szCs w:val="22"/>
              </w:rPr>
            </w:pPr>
            <w:r w:rsidRPr="00916988">
              <w:rPr>
                <w:rFonts w:asciiTheme="minorHAnsi" w:hAnsiTheme="minorHAnsi" w:cs="Arial"/>
                <w:sz w:val="22"/>
                <w:szCs w:val="22"/>
              </w:rPr>
              <w:t>10-12 (average attendance</w:t>
            </w:r>
          </w:p>
        </w:tc>
        <w:tc>
          <w:tcPr>
            <w:tcW w:w="1285" w:type="dxa"/>
          </w:tcPr>
          <w:p w:rsidR="00857C54" w:rsidRDefault="00857C54" w:rsidP="00045C5B">
            <w:pPr>
              <w:pStyle w:val="ListParagraph"/>
              <w:ind w:left="0"/>
              <w:jc w:val="center"/>
              <w:rPr>
                <w:rFonts w:asciiTheme="minorHAnsi" w:hAnsiTheme="minorHAnsi"/>
                <w:sz w:val="22"/>
                <w:szCs w:val="22"/>
              </w:rPr>
            </w:pPr>
            <w:r w:rsidRPr="00916988">
              <w:rPr>
                <w:rFonts w:asciiTheme="minorHAnsi" w:hAnsiTheme="minorHAnsi"/>
                <w:sz w:val="22"/>
                <w:szCs w:val="22"/>
              </w:rPr>
              <w:t>30/4/12</w:t>
            </w:r>
          </w:p>
          <w:p w:rsidR="00857C54" w:rsidRDefault="00857C54" w:rsidP="00045C5B">
            <w:pPr>
              <w:pStyle w:val="ListParagraph"/>
              <w:ind w:left="0"/>
              <w:jc w:val="center"/>
              <w:rPr>
                <w:rFonts w:asciiTheme="minorHAnsi" w:hAnsiTheme="minorHAnsi"/>
                <w:sz w:val="22"/>
                <w:szCs w:val="22"/>
              </w:rPr>
            </w:pPr>
            <w:r w:rsidRPr="00916988">
              <w:rPr>
                <w:rFonts w:asciiTheme="minorHAnsi" w:hAnsiTheme="minorHAnsi"/>
                <w:sz w:val="22"/>
                <w:szCs w:val="22"/>
              </w:rPr>
              <w:t>26/5/11</w:t>
            </w:r>
          </w:p>
          <w:p w:rsidR="00857C54" w:rsidRDefault="00857C54" w:rsidP="00045C5B">
            <w:pPr>
              <w:pStyle w:val="ListParagraph"/>
              <w:ind w:left="0"/>
              <w:jc w:val="center"/>
              <w:rPr>
                <w:rFonts w:asciiTheme="minorHAnsi" w:hAnsiTheme="minorHAnsi"/>
                <w:sz w:val="22"/>
                <w:szCs w:val="22"/>
              </w:rPr>
            </w:pPr>
            <w:r w:rsidRPr="00916988">
              <w:rPr>
                <w:rFonts w:asciiTheme="minorHAnsi" w:hAnsiTheme="minorHAnsi"/>
                <w:sz w:val="22"/>
                <w:szCs w:val="22"/>
              </w:rPr>
              <w:t>6/10/10</w:t>
            </w:r>
          </w:p>
          <w:p w:rsidR="00857C54" w:rsidRDefault="00857C54" w:rsidP="00045C5B">
            <w:pPr>
              <w:pStyle w:val="ListParagraph"/>
              <w:ind w:left="0"/>
              <w:jc w:val="center"/>
              <w:rPr>
                <w:rFonts w:asciiTheme="minorHAnsi" w:hAnsiTheme="minorHAnsi"/>
                <w:sz w:val="22"/>
                <w:szCs w:val="22"/>
              </w:rPr>
            </w:pPr>
            <w:r w:rsidRPr="00916988">
              <w:rPr>
                <w:rFonts w:asciiTheme="minorHAnsi" w:hAnsiTheme="minorHAnsi"/>
                <w:sz w:val="22"/>
                <w:szCs w:val="22"/>
              </w:rPr>
              <w:t>23/7/10</w:t>
            </w:r>
          </w:p>
          <w:p w:rsidR="00857C54" w:rsidRDefault="00857C54" w:rsidP="00045C5B">
            <w:pPr>
              <w:pStyle w:val="ListParagraph"/>
              <w:ind w:left="0"/>
              <w:jc w:val="center"/>
              <w:rPr>
                <w:rFonts w:asciiTheme="minorHAnsi" w:hAnsiTheme="minorHAnsi"/>
                <w:sz w:val="22"/>
                <w:szCs w:val="22"/>
              </w:rPr>
            </w:pPr>
            <w:r w:rsidRPr="00916988">
              <w:rPr>
                <w:rFonts w:asciiTheme="minorHAnsi" w:hAnsiTheme="minorHAnsi"/>
                <w:sz w:val="22"/>
                <w:szCs w:val="22"/>
              </w:rPr>
              <w:t>1/3/10</w:t>
            </w:r>
          </w:p>
          <w:p w:rsidR="00857C54" w:rsidRDefault="00857C54" w:rsidP="00045C5B">
            <w:pPr>
              <w:pStyle w:val="ListParagraph"/>
              <w:ind w:left="0"/>
              <w:jc w:val="center"/>
              <w:rPr>
                <w:rFonts w:asciiTheme="minorHAnsi" w:hAnsiTheme="minorHAnsi"/>
                <w:sz w:val="22"/>
                <w:szCs w:val="22"/>
              </w:rPr>
            </w:pPr>
            <w:r w:rsidRPr="00916988">
              <w:rPr>
                <w:rFonts w:asciiTheme="minorHAnsi" w:hAnsiTheme="minorHAnsi"/>
                <w:sz w:val="22"/>
                <w:szCs w:val="22"/>
              </w:rPr>
              <w:t>3/10/09</w:t>
            </w:r>
          </w:p>
          <w:p w:rsidR="00857C54" w:rsidRDefault="00857C54" w:rsidP="00045C5B">
            <w:pPr>
              <w:pStyle w:val="ListParagraph"/>
              <w:ind w:left="0"/>
              <w:jc w:val="center"/>
              <w:rPr>
                <w:rFonts w:asciiTheme="minorHAnsi" w:hAnsiTheme="minorHAnsi"/>
                <w:sz w:val="22"/>
                <w:szCs w:val="22"/>
              </w:rPr>
            </w:pPr>
            <w:r w:rsidRPr="00916988">
              <w:rPr>
                <w:rFonts w:asciiTheme="minorHAnsi" w:hAnsiTheme="minorHAnsi"/>
                <w:sz w:val="22"/>
                <w:szCs w:val="22"/>
              </w:rPr>
              <w:t>25/2/09</w:t>
            </w:r>
          </w:p>
          <w:p w:rsidR="00857C54" w:rsidRDefault="00857C54" w:rsidP="00045C5B">
            <w:pPr>
              <w:pStyle w:val="ListParagraph"/>
              <w:ind w:left="0"/>
              <w:jc w:val="center"/>
              <w:rPr>
                <w:rFonts w:asciiTheme="minorHAnsi" w:hAnsiTheme="minorHAnsi"/>
                <w:sz w:val="22"/>
                <w:szCs w:val="22"/>
              </w:rPr>
            </w:pPr>
            <w:r w:rsidRPr="00916988">
              <w:rPr>
                <w:rFonts w:asciiTheme="minorHAnsi" w:hAnsiTheme="minorHAnsi"/>
                <w:sz w:val="22"/>
                <w:szCs w:val="22"/>
              </w:rPr>
              <w:t>15/9/08</w:t>
            </w:r>
          </w:p>
          <w:p w:rsidR="00857C54" w:rsidRDefault="00857C54" w:rsidP="00045C5B">
            <w:pPr>
              <w:pStyle w:val="ListParagraph"/>
              <w:ind w:left="0"/>
              <w:jc w:val="center"/>
              <w:rPr>
                <w:rFonts w:asciiTheme="minorHAnsi" w:hAnsiTheme="minorHAnsi"/>
                <w:sz w:val="22"/>
                <w:szCs w:val="22"/>
              </w:rPr>
            </w:pPr>
            <w:r w:rsidRPr="00916988">
              <w:rPr>
                <w:rFonts w:asciiTheme="minorHAnsi" w:hAnsiTheme="minorHAnsi"/>
                <w:sz w:val="22"/>
                <w:szCs w:val="22"/>
              </w:rPr>
              <w:t>27/11/07</w:t>
            </w:r>
          </w:p>
          <w:p w:rsidR="00857C54" w:rsidRPr="00857C54" w:rsidRDefault="00857C54" w:rsidP="00857C54">
            <w:pPr>
              <w:pStyle w:val="ListParagraph"/>
              <w:ind w:left="0"/>
              <w:jc w:val="center"/>
              <w:rPr>
                <w:rFonts w:asciiTheme="minorHAnsi" w:hAnsiTheme="minorHAnsi"/>
                <w:sz w:val="22"/>
                <w:szCs w:val="22"/>
              </w:rPr>
            </w:pPr>
            <w:r w:rsidRPr="00916988">
              <w:rPr>
                <w:rFonts w:asciiTheme="minorHAnsi" w:hAnsiTheme="minorHAnsi"/>
                <w:sz w:val="22"/>
                <w:szCs w:val="22"/>
              </w:rPr>
              <w:t xml:space="preserve">2/4/07 </w:t>
            </w:r>
          </w:p>
        </w:tc>
        <w:tc>
          <w:tcPr>
            <w:tcW w:w="3956" w:type="dxa"/>
          </w:tcPr>
          <w:p w:rsidR="00857C54" w:rsidRPr="00916988" w:rsidRDefault="00857C54" w:rsidP="00045C5B">
            <w:pPr>
              <w:pStyle w:val="ListParagraph"/>
              <w:ind w:left="360"/>
              <w:rPr>
                <w:rFonts w:asciiTheme="minorHAnsi" w:hAnsiTheme="minorHAnsi" w:cs="Arial"/>
                <w:sz w:val="22"/>
                <w:szCs w:val="22"/>
              </w:rPr>
            </w:pPr>
            <w:r w:rsidRPr="00916988">
              <w:rPr>
                <w:rFonts w:asciiTheme="minorHAnsi" w:hAnsiTheme="minorHAnsi" w:cs="Arial"/>
                <w:sz w:val="22"/>
                <w:szCs w:val="22"/>
              </w:rPr>
              <w:t xml:space="preserve">Meetings of TUC affiliates involved in all aspects of Olympics, </w:t>
            </w:r>
            <w:proofErr w:type="spellStart"/>
            <w:r w:rsidRPr="00916988">
              <w:rPr>
                <w:rFonts w:asciiTheme="minorHAnsi" w:hAnsiTheme="minorHAnsi" w:cs="Arial"/>
                <w:sz w:val="22"/>
                <w:szCs w:val="22"/>
              </w:rPr>
              <w:t>Playfair</w:t>
            </w:r>
            <w:proofErr w:type="spellEnd"/>
            <w:r w:rsidRPr="00916988">
              <w:rPr>
                <w:rFonts w:asciiTheme="minorHAnsi" w:hAnsiTheme="minorHAnsi" w:cs="Arial"/>
                <w:sz w:val="22"/>
                <w:szCs w:val="22"/>
              </w:rPr>
              <w:t xml:space="preserve"> featured on majority of agenda’s with reports on progress of project and requests for support/action.</w:t>
            </w:r>
          </w:p>
        </w:tc>
      </w:tr>
      <w:tr w:rsidR="00857C54" w:rsidRPr="00916988" w:rsidTr="002948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15" w:type="dxa"/>
        </w:trPr>
        <w:tc>
          <w:tcPr>
            <w:tcW w:w="2391" w:type="dxa"/>
            <w:gridSpan w:val="2"/>
          </w:tcPr>
          <w:p w:rsidR="00857C54" w:rsidRPr="00916988" w:rsidRDefault="00857C54" w:rsidP="00312B1A">
            <w:pPr>
              <w:pStyle w:val="ListParagraph"/>
              <w:ind w:left="0"/>
              <w:jc w:val="both"/>
              <w:rPr>
                <w:rFonts w:asciiTheme="minorHAnsi" w:hAnsiTheme="minorHAnsi" w:cs="Arial"/>
                <w:sz w:val="22"/>
                <w:szCs w:val="22"/>
              </w:rPr>
            </w:pPr>
            <w:r w:rsidRPr="00916988">
              <w:rPr>
                <w:rFonts w:asciiTheme="minorHAnsi" w:hAnsiTheme="minorHAnsi" w:cs="Arial"/>
                <w:sz w:val="22"/>
                <w:szCs w:val="22"/>
              </w:rPr>
              <w:t>International Development Group</w:t>
            </w:r>
          </w:p>
        </w:tc>
        <w:tc>
          <w:tcPr>
            <w:tcW w:w="725" w:type="dxa"/>
            <w:gridSpan w:val="3"/>
          </w:tcPr>
          <w:p w:rsidR="00857C54" w:rsidRPr="00916988" w:rsidRDefault="00857C54" w:rsidP="002948E4">
            <w:pPr>
              <w:pStyle w:val="ListParagraph"/>
              <w:ind w:left="0"/>
              <w:jc w:val="center"/>
              <w:rPr>
                <w:rFonts w:asciiTheme="minorHAnsi" w:hAnsiTheme="minorHAnsi" w:cs="Arial"/>
                <w:sz w:val="22"/>
                <w:szCs w:val="22"/>
              </w:rPr>
            </w:pPr>
            <w:r w:rsidRPr="00916988">
              <w:rPr>
                <w:rFonts w:asciiTheme="minorHAnsi" w:hAnsiTheme="minorHAnsi" w:cs="Arial"/>
                <w:sz w:val="22"/>
                <w:szCs w:val="22"/>
              </w:rPr>
              <w:t>2</w:t>
            </w:r>
          </w:p>
        </w:tc>
        <w:tc>
          <w:tcPr>
            <w:tcW w:w="709" w:type="dxa"/>
            <w:gridSpan w:val="3"/>
          </w:tcPr>
          <w:p w:rsidR="00857C54" w:rsidRPr="00916988" w:rsidRDefault="00857C54" w:rsidP="002948E4">
            <w:pPr>
              <w:jc w:val="center"/>
              <w:rPr>
                <w:rFonts w:asciiTheme="minorHAnsi" w:hAnsiTheme="minorHAnsi" w:cs="Arial"/>
                <w:sz w:val="22"/>
                <w:szCs w:val="22"/>
              </w:rPr>
            </w:pPr>
            <w:r w:rsidRPr="00916988">
              <w:rPr>
                <w:rFonts w:asciiTheme="minorHAnsi" w:hAnsiTheme="minorHAnsi" w:cs="Arial"/>
                <w:sz w:val="22"/>
                <w:szCs w:val="22"/>
              </w:rPr>
              <w:t>8</w:t>
            </w:r>
          </w:p>
        </w:tc>
        <w:tc>
          <w:tcPr>
            <w:tcW w:w="716" w:type="dxa"/>
          </w:tcPr>
          <w:p w:rsidR="00857C54" w:rsidRPr="00916988" w:rsidRDefault="00857C54" w:rsidP="002948E4">
            <w:pPr>
              <w:pStyle w:val="ListParagraph"/>
              <w:ind w:left="0"/>
              <w:jc w:val="center"/>
              <w:rPr>
                <w:rFonts w:asciiTheme="minorHAnsi" w:hAnsiTheme="minorHAnsi" w:cs="Arial"/>
                <w:sz w:val="22"/>
                <w:szCs w:val="22"/>
              </w:rPr>
            </w:pPr>
            <w:r w:rsidRPr="00916988">
              <w:rPr>
                <w:rFonts w:asciiTheme="minorHAnsi" w:hAnsiTheme="minorHAnsi" w:cs="Arial"/>
                <w:sz w:val="22"/>
                <w:szCs w:val="22"/>
              </w:rPr>
              <w:t>12</w:t>
            </w:r>
          </w:p>
        </w:tc>
        <w:tc>
          <w:tcPr>
            <w:tcW w:w="994" w:type="dxa"/>
          </w:tcPr>
          <w:p w:rsidR="00857C54" w:rsidRPr="00916988" w:rsidRDefault="00857C54" w:rsidP="002948E4">
            <w:pPr>
              <w:pStyle w:val="ListParagraph"/>
              <w:ind w:left="0"/>
              <w:jc w:val="center"/>
              <w:rPr>
                <w:rFonts w:asciiTheme="minorHAnsi" w:hAnsiTheme="minorHAnsi" w:cs="Arial"/>
                <w:sz w:val="22"/>
                <w:szCs w:val="22"/>
              </w:rPr>
            </w:pPr>
            <w:r w:rsidRPr="00916988">
              <w:rPr>
                <w:rFonts w:asciiTheme="minorHAnsi" w:hAnsiTheme="minorHAnsi" w:cs="Arial"/>
                <w:sz w:val="22"/>
                <w:szCs w:val="22"/>
              </w:rPr>
              <w:t>20</w:t>
            </w:r>
          </w:p>
        </w:tc>
        <w:tc>
          <w:tcPr>
            <w:tcW w:w="1285" w:type="dxa"/>
          </w:tcPr>
          <w:p w:rsidR="00857C54" w:rsidRDefault="00857C54" w:rsidP="00D87DDC">
            <w:pPr>
              <w:pStyle w:val="ListParagraph"/>
              <w:ind w:left="0"/>
              <w:jc w:val="center"/>
              <w:rPr>
                <w:rFonts w:asciiTheme="minorHAnsi" w:hAnsiTheme="minorHAnsi" w:cs="Arial"/>
                <w:sz w:val="22"/>
                <w:szCs w:val="22"/>
              </w:rPr>
            </w:pPr>
            <w:r w:rsidRPr="00916988">
              <w:rPr>
                <w:rFonts w:asciiTheme="minorHAnsi" w:hAnsiTheme="minorHAnsi" w:cs="Arial"/>
                <w:sz w:val="22"/>
                <w:szCs w:val="22"/>
              </w:rPr>
              <w:t>17/7/12</w:t>
            </w:r>
            <w:r>
              <w:rPr>
                <w:rFonts w:asciiTheme="minorHAnsi" w:hAnsiTheme="minorHAnsi" w:cs="Arial"/>
                <w:sz w:val="22"/>
                <w:szCs w:val="22"/>
              </w:rPr>
              <w:t xml:space="preserve"> &amp;</w:t>
            </w:r>
          </w:p>
          <w:p w:rsidR="00857C54" w:rsidRPr="00916988" w:rsidRDefault="00857C54" w:rsidP="00857C54">
            <w:pPr>
              <w:pStyle w:val="ListParagraph"/>
              <w:ind w:left="0"/>
              <w:jc w:val="center"/>
              <w:rPr>
                <w:rFonts w:asciiTheme="minorHAnsi" w:hAnsiTheme="minorHAnsi" w:cs="Arial"/>
                <w:sz w:val="22"/>
                <w:szCs w:val="22"/>
              </w:rPr>
            </w:pPr>
            <w:r w:rsidRPr="00916988">
              <w:rPr>
                <w:rFonts w:asciiTheme="minorHAnsi" w:hAnsiTheme="minorHAnsi" w:cs="Arial"/>
                <w:sz w:val="22"/>
                <w:szCs w:val="22"/>
              </w:rPr>
              <w:t>21/01/11</w:t>
            </w:r>
          </w:p>
        </w:tc>
        <w:tc>
          <w:tcPr>
            <w:tcW w:w="3956" w:type="dxa"/>
          </w:tcPr>
          <w:p w:rsidR="00857C54" w:rsidRPr="00916988" w:rsidRDefault="00857C54" w:rsidP="00312B1A">
            <w:pPr>
              <w:pStyle w:val="ListParagraph"/>
              <w:ind w:left="360"/>
              <w:rPr>
                <w:rFonts w:asciiTheme="minorHAnsi" w:hAnsiTheme="minorHAnsi" w:cs="Arial"/>
                <w:sz w:val="22"/>
                <w:szCs w:val="22"/>
              </w:rPr>
            </w:pPr>
          </w:p>
        </w:tc>
      </w:tr>
      <w:tr w:rsidR="00857C54" w:rsidRPr="00916988" w:rsidTr="002948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15" w:type="dxa"/>
        </w:trPr>
        <w:tc>
          <w:tcPr>
            <w:tcW w:w="2391" w:type="dxa"/>
            <w:gridSpan w:val="2"/>
          </w:tcPr>
          <w:p w:rsidR="00857C54" w:rsidRPr="00916988" w:rsidRDefault="00857C54" w:rsidP="00857C54">
            <w:pPr>
              <w:pStyle w:val="ListParagraph"/>
              <w:ind w:left="0"/>
              <w:rPr>
                <w:rFonts w:asciiTheme="minorHAnsi" w:hAnsiTheme="minorHAnsi" w:cs="Arial"/>
                <w:sz w:val="22"/>
                <w:szCs w:val="22"/>
              </w:rPr>
            </w:pPr>
            <w:smartTag w:uri="urn:schemas-microsoft-com:office:smarttags" w:element="stockticker">
              <w:r w:rsidRPr="00916988">
                <w:rPr>
                  <w:rFonts w:asciiTheme="minorHAnsi" w:hAnsiTheme="minorHAnsi" w:cs="Arial"/>
                  <w:sz w:val="22"/>
                  <w:szCs w:val="22"/>
                </w:rPr>
                <w:t>TUC</w:t>
              </w:r>
            </w:smartTag>
            <w:r w:rsidRPr="00916988">
              <w:rPr>
                <w:rFonts w:asciiTheme="minorHAnsi" w:hAnsiTheme="minorHAnsi" w:cs="Arial"/>
                <w:sz w:val="22"/>
                <w:szCs w:val="22"/>
              </w:rPr>
              <w:t xml:space="preserve"> Yorkshire and Humberside Region</w:t>
            </w:r>
            <w:r>
              <w:rPr>
                <w:rFonts w:asciiTheme="minorHAnsi" w:hAnsiTheme="minorHAnsi" w:cs="Arial"/>
                <w:sz w:val="22"/>
                <w:szCs w:val="22"/>
              </w:rPr>
              <w:t>*</w:t>
            </w:r>
          </w:p>
        </w:tc>
        <w:tc>
          <w:tcPr>
            <w:tcW w:w="725" w:type="dxa"/>
            <w:gridSpan w:val="3"/>
          </w:tcPr>
          <w:p w:rsidR="00857C54" w:rsidRPr="00916988" w:rsidRDefault="00857C54" w:rsidP="00857C54">
            <w:pPr>
              <w:pStyle w:val="ListParagraph"/>
              <w:ind w:left="0"/>
              <w:jc w:val="center"/>
              <w:rPr>
                <w:rFonts w:asciiTheme="minorHAnsi" w:hAnsiTheme="minorHAnsi" w:cs="Arial"/>
                <w:sz w:val="22"/>
                <w:szCs w:val="22"/>
              </w:rPr>
            </w:pPr>
            <w:r w:rsidRPr="00916988">
              <w:rPr>
                <w:rFonts w:asciiTheme="minorHAnsi" w:hAnsiTheme="minorHAnsi" w:cs="Arial"/>
                <w:sz w:val="22"/>
                <w:szCs w:val="22"/>
              </w:rPr>
              <w:t>1</w:t>
            </w:r>
          </w:p>
        </w:tc>
        <w:tc>
          <w:tcPr>
            <w:tcW w:w="709" w:type="dxa"/>
            <w:gridSpan w:val="3"/>
          </w:tcPr>
          <w:p w:rsidR="00857C54" w:rsidRPr="00916988" w:rsidRDefault="00857C54" w:rsidP="00857C54">
            <w:pPr>
              <w:jc w:val="center"/>
              <w:rPr>
                <w:rFonts w:asciiTheme="minorHAnsi" w:hAnsiTheme="minorHAnsi" w:cs="Arial"/>
                <w:sz w:val="22"/>
                <w:szCs w:val="22"/>
              </w:rPr>
            </w:pPr>
            <w:r w:rsidRPr="00916988">
              <w:rPr>
                <w:rFonts w:asciiTheme="minorHAnsi" w:hAnsiTheme="minorHAnsi" w:cs="Arial"/>
                <w:sz w:val="22"/>
                <w:szCs w:val="22"/>
              </w:rPr>
              <w:t>20</w:t>
            </w:r>
          </w:p>
        </w:tc>
        <w:tc>
          <w:tcPr>
            <w:tcW w:w="716" w:type="dxa"/>
          </w:tcPr>
          <w:p w:rsidR="00857C54" w:rsidRPr="00916988" w:rsidRDefault="00857C54" w:rsidP="00857C54">
            <w:pPr>
              <w:pStyle w:val="ListParagraph"/>
              <w:ind w:left="0"/>
              <w:jc w:val="center"/>
              <w:rPr>
                <w:rFonts w:asciiTheme="minorHAnsi" w:hAnsiTheme="minorHAnsi" w:cs="Arial"/>
                <w:sz w:val="22"/>
                <w:szCs w:val="22"/>
              </w:rPr>
            </w:pPr>
            <w:r w:rsidRPr="00916988">
              <w:rPr>
                <w:rFonts w:asciiTheme="minorHAnsi" w:hAnsiTheme="minorHAnsi" w:cs="Arial"/>
                <w:sz w:val="22"/>
                <w:szCs w:val="22"/>
              </w:rPr>
              <w:t>10</w:t>
            </w:r>
          </w:p>
        </w:tc>
        <w:tc>
          <w:tcPr>
            <w:tcW w:w="994" w:type="dxa"/>
          </w:tcPr>
          <w:p w:rsidR="00857C54" w:rsidRPr="00916988" w:rsidRDefault="00857C54" w:rsidP="00857C54">
            <w:pPr>
              <w:pStyle w:val="ListParagraph"/>
              <w:ind w:left="0"/>
              <w:jc w:val="center"/>
              <w:rPr>
                <w:rFonts w:asciiTheme="minorHAnsi" w:hAnsiTheme="minorHAnsi" w:cs="Arial"/>
                <w:sz w:val="22"/>
                <w:szCs w:val="22"/>
              </w:rPr>
            </w:pPr>
            <w:r w:rsidRPr="00916988">
              <w:rPr>
                <w:rFonts w:asciiTheme="minorHAnsi" w:hAnsiTheme="minorHAnsi" w:cs="Arial"/>
                <w:sz w:val="22"/>
                <w:szCs w:val="22"/>
              </w:rPr>
              <w:t>30</w:t>
            </w:r>
          </w:p>
        </w:tc>
        <w:tc>
          <w:tcPr>
            <w:tcW w:w="1285" w:type="dxa"/>
          </w:tcPr>
          <w:p w:rsidR="00857C54" w:rsidRPr="00916988" w:rsidRDefault="00857C54" w:rsidP="00857C54">
            <w:pPr>
              <w:pStyle w:val="ListParagraph"/>
              <w:ind w:left="0"/>
              <w:jc w:val="center"/>
              <w:rPr>
                <w:rFonts w:asciiTheme="minorHAnsi" w:hAnsiTheme="minorHAnsi" w:cs="Arial"/>
                <w:sz w:val="22"/>
                <w:szCs w:val="22"/>
              </w:rPr>
            </w:pPr>
            <w:r w:rsidRPr="00916988">
              <w:rPr>
                <w:rFonts w:asciiTheme="minorHAnsi" w:hAnsiTheme="minorHAnsi" w:cs="Arial"/>
                <w:sz w:val="22"/>
                <w:szCs w:val="22"/>
              </w:rPr>
              <w:t>14/12/10</w:t>
            </w:r>
          </w:p>
        </w:tc>
        <w:tc>
          <w:tcPr>
            <w:tcW w:w="3956" w:type="dxa"/>
          </w:tcPr>
          <w:p w:rsidR="00857C54" w:rsidRPr="00916988" w:rsidRDefault="00857C54" w:rsidP="00857C54">
            <w:pPr>
              <w:pStyle w:val="ListParagraph"/>
              <w:ind w:left="360"/>
              <w:rPr>
                <w:rFonts w:asciiTheme="minorHAnsi" w:hAnsiTheme="minorHAnsi" w:cs="Arial"/>
                <w:sz w:val="22"/>
                <w:szCs w:val="22"/>
              </w:rPr>
            </w:pPr>
            <w:r>
              <w:rPr>
                <w:rFonts w:asciiTheme="minorHAnsi" w:hAnsiTheme="minorHAnsi" w:cs="Arial"/>
                <w:sz w:val="22"/>
                <w:szCs w:val="22"/>
              </w:rPr>
              <w:t>*See final report, outcome 1, seminars and workshop series with unions</w:t>
            </w:r>
          </w:p>
        </w:tc>
      </w:tr>
      <w:tr w:rsidR="00857C54" w:rsidRPr="00916988" w:rsidTr="002948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15" w:type="dxa"/>
        </w:trPr>
        <w:tc>
          <w:tcPr>
            <w:tcW w:w="2391" w:type="dxa"/>
            <w:gridSpan w:val="2"/>
          </w:tcPr>
          <w:p w:rsidR="00857C54" w:rsidRPr="00916988" w:rsidRDefault="00857C54" w:rsidP="00857C54">
            <w:pPr>
              <w:pStyle w:val="ListParagraph"/>
              <w:ind w:left="0"/>
              <w:rPr>
                <w:rFonts w:asciiTheme="minorHAnsi" w:hAnsiTheme="minorHAnsi" w:cs="Arial"/>
                <w:sz w:val="22"/>
                <w:szCs w:val="22"/>
              </w:rPr>
            </w:pPr>
            <w:r w:rsidRPr="00916988">
              <w:rPr>
                <w:rFonts w:asciiTheme="minorHAnsi" w:hAnsiTheme="minorHAnsi" w:cs="Arial"/>
                <w:sz w:val="22"/>
                <w:szCs w:val="22"/>
              </w:rPr>
              <w:t>UNISON Health Training Conference</w:t>
            </w:r>
            <w:r>
              <w:rPr>
                <w:rFonts w:asciiTheme="minorHAnsi" w:hAnsiTheme="minorHAnsi" w:cs="Arial"/>
                <w:sz w:val="22"/>
                <w:szCs w:val="22"/>
              </w:rPr>
              <w:t>*</w:t>
            </w:r>
          </w:p>
        </w:tc>
        <w:tc>
          <w:tcPr>
            <w:tcW w:w="725" w:type="dxa"/>
            <w:gridSpan w:val="3"/>
          </w:tcPr>
          <w:p w:rsidR="00857C54" w:rsidRPr="00916988" w:rsidRDefault="00857C54" w:rsidP="00857C54">
            <w:pPr>
              <w:pStyle w:val="ListParagraph"/>
              <w:ind w:left="0"/>
              <w:jc w:val="center"/>
              <w:rPr>
                <w:rFonts w:asciiTheme="minorHAnsi" w:hAnsiTheme="minorHAnsi" w:cs="Arial"/>
                <w:sz w:val="22"/>
                <w:szCs w:val="22"/>
              </w:rPr>
            </w:pPr>
            <w:r w:rsidRPr="00916988">
              <w:rPr>
                <w:rFonts w:asciiTheme="minorHAnsi" w:hAnsiTheme="minorHAnsi" w:cs="Arial"/>
                <w:sz w:val="22"/>
                <w:szCs w:val="22"/>
              </w:rPr>
              <w:t>1</w:t>
            </w:r>
          </w:p>
        </w:tc>
        <w:tc>
          <w:tcPr>
            <w:tcW w:w="709" w:type="dxa"/>
            <w:gridSpan w:val="3"/>
          </w:tcPr>
          <w:p w:rsidR="00857C54" w:rsidRPr="00916988" w:rsidRDefault="00857C54" w:rsidP="00857C54">
            <w:pPr>
              <w:jc w:val="center"/>
              <w:rPr>
                <w:rFonts w:asciiTheme="minorHAnsi" w:hAnsiTheme="minorHAnsi" w:cs="Arial"/>
                <w:sz w:val="22"/>
                <w:szCs w:val="22"/>
              </w:rPr>
            </w:pPr>
            <w:r w:rsidRPr="00916988">
              <w:rPr>
                <w:rFonts w:asciiTheme="minorHAnsi" w:hAnsiTheme="minorHAnsi" w:cs="Arial"/>
                <w:sz w:val="22"/>
                <w:szCs w:val="22"/>
              </w:rPr>
              <w:t>?</w:t>
            </w:r>
          </w:p>
        </w:tc>
        <w:tc>
          <w:tcPr>
            <w:tcW w:w="716" w:type="dxa"/>
          </w:tcPr>
          <w:p w:rsidR="00857C54" w:rsidRPr="00916988" w:rsidRDefault="00857C54" w:rsidP="00857C54">
            <w:pPr>
              <w:pStyle w:val="ListParagraph"/>
              <w:ind w:left="0"/>
              <w:jc w:val="center"/>
              <w:rPr>
                <w:rFonts w:asciiTheme="minorHAnsi" w:hAnsiTheme="minorHAnsi" w:cs="Arial"/>
                <w:sz w:val="22"/>
                <w:szCs w:val="22"/>
              </w:rPr>
            </w:pPr>
            <w:r w:rsidRPr="00916988">
              <w:rPr>
                <w:rFonts w:asciiTheme="minorHAnsi" w:hAnsiTheme="minorHAnsi" w:cs="Arial"/>
                <w:sz w:val="22"/>
                <w:szCs w:val="22"/>
              </w:rPr>
              <w:t>?</w:t>
            </w:r>
          </w:p>
        </w:tc>
        <w:tc>
          <w:tcPr>
            <w:tcW w:w="994" w:type="dxa"/>
          </w:tcPr>
          <w:p w:rsidR="00857C54" w:rsidRPr="00916988" w:rsidRDefault="00857C54" w:rsidP="00857C54">
            <w:pPr>
              <w:pStyle w:val="ListParagraph"/>
              <w:ind w:left="0"/>
              <w:jc w:val="center"/>
              <w:rPr>
                <w:rFonts w:asciiTheme="minorHAnsi" w:hAnsiTheme="minorHAnsi" w:cs="Arial"/>
                <w:sz w:val="22"/>
                <w:szCs w:val="22"/>
              </w:rPr>
            </w:pPr>
            <w:r w:rsidRPr="00916988">
              <w:rPr>
                <w:rFonts w:asciiTheme="minorHAnsi" w:hAnsiTheme="minorHAnsi" w:cs="Arial"/>
                <w:sz w:val="22"/>
                <w:szCs w:val="22"/>
              </w:rPr>
              <w:t>220</w:t>
            </w:r>
          </w:p>
        </w:tc>
        <w:tc>
          <w:tcPr>
            <w:tcW w:w="1285" w:type="dxa"/>
          </w:tcPr>
          <w:p w:rsidR="00857C54" w:rsidRPr="00916988" w:rsidRDefault="00857C54" w:rsidP="00857C54">
            <w:pPr>
              <w:pStyle w:val="ListParagraph"/>
              <w:ind w:left="0"/>
              <w:jc w:val="center"/>
              <w:rPr>
                <w:rFonts w:asciiTheme="minorHAnsi" w:hAnsiTheme="minorHAnsi" w:cs="Arial"/>
                <w:sz w:val="22"/>
                <w:szCs w:val="22"/>
              </w:rPr>
            </w:pPr>
            <w:r w:rsidRPr="00916988">
              <w:rPr>
                <w:rFonts w:asciiTheme="minorHAnsi" w:hAnsiTheme="minorHAnsi" w:cs="Arial"/>
                <w:sz w:val="22"/>
                <w:szCs w:val="22"/>
              </w:rPr>
              <w:t>7/10/11</w:t>
            </w:r>
          </w:p>
        </w:tc>
        <w:tc>
          <w:tcPr>
            <w:tcW w:w="3956" w:type="dxa"/>
          </w:tcPr>
          <w:p w:rsidR="00857C54" w:rsidRDefault="00857C54" w:rsidP="00312B1A">
            <w:pPr>
              <w:pStyle w:val="ListParagraph"/>
              <w:ind w:left="360"/>
              <w:rPr>
                <w:rFonts w:asciiTheme="minorHAnsi" w:hAnsiTheme="minorHAnsi" w:cs="Arial"/>
                <w:sz w:val="22"/>
                <w:szCs w:val="22"/>
              </w:rPr>
            </w:pPr>
          </w:p>
        </w:tc>
      </w:tr>
      <w:tr w:rsidR="00857C54" w:rsidRPr="00916988" w:rsidTr="002948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15" w:type="dxa"/>
        </w:trPr>
        <w:tc>
          <w:tcPr>
            <w:tcW w:w="2391" w:type="dxa"/>
            <w:gridSpan w:val="2"/>
          </w:tcPr>
          <w:p w:rsidR="00857C54" w:rsidRPr="00916988" w:rsidRDefault="00857C54" w:rsidP="00857C54">
            <w:pPr>
              <w:pStyle w:val="ListParagraph"/>
              <w:ind w:left="0"/>
              <w:rPr>
                <w:rFonts w:asciiTheme="minorHAnsi" w:hAnsiTheme="minorHAnsi" w:cs="Arial"/>
                <w:sz w:val="22"/>
                <w:szCs w:val="22"/>
              </w:rPr>
            </w:pPr>
            <w:r w:rsidRPr="00916988">
              <w:rPr>
                <w:rFonts w:asciiTheme="minorHAnsi" w:hAnsiTheme="minorHAnsi" w:cs="Arial"/>
                <w:sz w:val="22"/>
                <w:szCs w:val="22"/>
              </w:rPr>
              <w:t>UNISON Scotland – International Seminar</w:t>
            </w:r>
            <w:r>
              <w:rPr>
                <w:rFonts w:asciiTheme="minorHAnsi" w:hAnsiTheme="minorHAnsi" w:cs="Arial"/>
                <w:sz w:val="22"/>
                <w:szCs w:val="22"/>
              </w:rPr>
              <w:t>*</w:t>
            </w:r>
          </w:p>
        </w:tc>
        <w:tc>
          <w:tcPr>
            <w:tcW w:w="725" w:type="dxa"/>
            <w:gridSpan w:val="3"/>
          </w:tcPr>
          <w:p w:rsidR="00857C54" w:rsidRPr="00916988" w:rsidRDefault="00857C54" w:rsidP="00857C54">
            <w:pPr>
              <w:pStyle w:val="ListParagraph"/>
              <w:ind w:left="0"/>
              <w:jc w:val="center"/>
              <w:rPr>
                <w:rFonts w:asciiTheme="minorHAnsi" w:hAnsiTheme="minorHAnsi" w:cs="Arial"/>
                <w:sz w:val="22"/>
                <w:szCs w:val="22"/>
              </w:rPr>
            </w:pPr>
            <w:r w:rsidRPr="00916988">
              <w:rPr>
                <w:rFonts w:asciiTheme="minorHAnsi" w:hAnsiTheme="minorHAnsi" w:cs="Arial"/>
                <w:sz w:val="22"/>
                <w:szCs w:val="22"/>
              </w:rPr>
              <w:t>1</w:t>
            </w:r>
          </w:p>
        </w:tc>
        <w:tc>
          <w:tcPr>
            <w:tcW w:w="709" w:type="dxa"/>
            <w:gridSpan w:val="3"/>
          </w:tcPr>
          <w:p w:rsidR="00857C54" w:rsidRPr="00916988" w:rsidRDefault="00857C54" w:rsidP="00857C54">
            <w:pPr>
              <w:jc w:val="center"/>
              <w:rPr>
                <w:rFonts w:asciiTheme="minorHAnsi" w:hAnsiTheme="minorHAnsi" w:cs="Arial"/>
                <w:sz w:val="22"/>
                <w:szCs w:val="22"/>
              </w:rPr>
            </w:pPr>
            <w:r w:rsidRPr="00916988">
              <w:rPr>
                <w:rFonts w:asciiTheme="minorHAnsi" w:hAnsiTheme="minorHAnsi" w:cs="Arial"/>
                <w:sz w:val="22"/>
                <w:szCs w:val="22"/>
              </w:rPr>
              <w:t>?</w:t>
            </w:r>
          </w:p>
        </w:tc>
        <w:tc>
          <w:tcPr>
            <w:tcW w:w="716" w:type="dxa"/>
          </w:tcPr>
          <w:p w:rsidR="00857C54" w:rsidRPr="00916988" w:rsidRDefault="00857C54" w:rsidP="00857C54">
            <w:pPr>
              <w:pStyle w:val="ListParagraph"/>
              <w:ind w:left="0"/>
              <w:jc w:val="center"/>
              <w:rPr>
                <w:rFonts w:asciiTheme="minorHAnsi" w:hAnsiTheme="minorHAnsi" w:cs="Arial"/>
                <w:sz w:val="22"/>
                <w:szCs w:val="22"/>
              </w:rPr>
            </w:pPr>
            <w:r w:rsidRPr="00916988">
              <w:rPr>
                <w:rFonts w:asciiTheme="minorHAnsi" w:hAnsiTheme="minorHAnsi" w:cs="Arial"/>
                <w:sz w:val="22"/>
                <w:szCs w:val="22"/>
              </w:rPr>
              <w:t>?</w:t>
            </w:r>
          </w:p>
        </w:tc>
        <w:tc>
          <w:tcPr>
            <w:tcW w:w="994" w:type="dxa"/>
          </w:tcPr>
          <w:p w:rsidR="00857C54" w:rsidRPr="00916988" w:rsidRDefault="00857C54" w:rsidP="00857C54">
            <w:pPr>
              <w:pStyle w:val="ListParagraph"/>
              <w:ind w:left="0"/>
              <w:jc w:val="center"/>
              <w:rPr>
                <w:rFonts w:asciiTheme="minorHAnsi" w:hAnsiTheme="minorHAnsi" w:cs="Arial"/>
                <w:sz w:val="22"/>
                <w:szCs w:val="22"/>
              </w:rPr>
            </w:pPr>
            <w:r w:rsidRPr="00916988">
              <w:rPr>
                <w:rFonts w:asciiTheme="minorHAnsi" w:hAnsiTheme="minorHAnsi" w:cs="Arial"/>
                <w:sz w:val="22"/>
                <w:szCs w:val="22"/>
              </w:rPr>
              <w:t>40</w:t>
            </w:r>
          </w:p>
        </w:tc>
        <w:tc>
          <w:tcPr>
            <w:tcW w:w="1285" w:type="dxa"/>
          </w:tcPr>
          <w:p w:rsidR="00857C54" w:rsidRPr="00916988" w:rsidRDefault="00857C54" w:rsidP="00857C54">
            <w:pPr>
              <w:pStyle w:val="ListParagraph"/>
              <w:ind w:left="0"/>
              <w:jc w:val="center"/>
              <w:rPr>
                <w:rFonts w:asciiTheme="minorHAnsi" w:hAnsiTheme="minorHAnsi" w:cs="Arial"/>
                <w:sz w:val="22"/>
                <w:szCs w:val="22"/>
              </w:rPr>
            </w:pPr>
            <w:r w:rsidRPr="00916988">
              <w:rPr>
                <w:rFonts w:asciiTheme="minorHAnsi" w:hAnsiTheme="minorHAnsi" w:cs="Arial"/>
                <w:sz w:val="22"/>
                <w:szCs w:val="22"/>
              </w:rPr>
              <w:t>9/2011</w:t>
            </w:r>
          </w:p>
        </w:tc>
        <w:tc>
          <w:tcPr>
            <w:tcW w:w="3956" w:type="dxa"/>
          </w:tcPr>
          <w:p w:rsidR="00857C54" w:rsidRDefault="00857C54" w:rsidP="00312B1A">
            <w:pPr>
              <w:pStyle w:val="ListParagraph"/>
              <w:ind w:left="360"/>
              <w:rPr>
                <w:rFonts w:asciiTheme="minorHAnsi" w:hAnsiTheme="minorHAnsi" w:cs="Arial"/>
                <w:sz w:val="22"/>
                <w:szCs w:val="22"/>
              </w:rPr>
            </w:pPr>
          </w:p>
        </w:tc>
      </w:tr>
      <w:tr w:rsidR="00857C54" w:rsidRPr="00916988" w:rsidTr="002948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15" w:type="dxa"/>
        </w:trPr>
        <w:tc>
          <w:tcPr>
            <w:tcW w:w="2391" w:type="dxa"/>
            <w:gridSpan w:val="2"/>
          </w:tcPr>
          <w:p w:rsidR="00857C54" w:rsidRPr="00916988" w:rsidRDefault="00857C54" w:rsidP="00857C54">
            <w:pPr>
              <w:pStyle w:val="ListParagraph"/>
              <w:ind w:left="0"/>
              <w:rPr>
                <w:rFonts w:asciiTheme="minorHAnsi" w:hAnsiTheme="minorHAnsi" w:cs="Arial"/>
                <w:sz w:val="22"/>
                <w:szCs w:val="22"/>
              </w:rPr>
            </w:pPr>
            <w:r w:rsidRPr="00916988">
              <w:rPr>
                <w:rFonts w:asciiTheme="minorHAnsi" w:hAnsiTheme="minorHAnsi" w:cs="Arial"/>
                <w:sz w:val="22"/>
                <w:szCs w:val="22"/>
              </w:rPr>
              <w:t>TUC Women’s Committee – Nottingham</w:t>
            </w:r>
            <w:r>
              <w:rPr>
                <w:rFonts w:asciiTheme="minorHAnsi" w:hAnsiTheme="minorHAnsi" w:cs="Arial"/>
                <w:sz w:val="22"/>
                <w:szCs w:val="22"/>
              </w:rPr>
              <w:t>*</w:t>
            </w:r>
          </w:p>
        </w:tc>
        <w:tc>
          <w:tcPr>
            <w:tcW w:w="725" w:type="dxa"/>
            <w:gridSpan w:val="3"/>
          </w:tcPr>
          <w:p w:rsidR="00857C54" w:rsidRPr="00916988" w:rsidRDefault="00857C54" w:rsidP="00857C54">
            <w:pPr>
              <w:pStyle w:val="ListParagraph"/>
              <w:ind w:left="0"/>
              <w:jc w:val="center"/>
              <w:rPr>
                <w:rFonts w:asciiTheme="minorHAnsi" w:hAnsiTheme="minorHAnsi" w:cs="Arial"/>
                <w:sz w:val="22"/>
                <w:szCs w:val="22"/>
              </w:rPr>
            </w:pPr>
            <w:r w:rsidRPr="00916988">
              <w:rPr>
                <w:rFonts w:asciiTheme="minorHAnsi" w:hAnsiTheme="minorHAnsi" w:cs="Arial"/>
                <w:sz w:val="22"/>
                <w:szCs w:val="22"/>
              </w:rPr>
              <w:t>1</w:t>
            </w:r>
          </w:p>
        </w:tc>
        <w:tc>
          <w:tcPr>
            <w:tcW w:w="709" w:type="dxa"/>
            <w:gridSpan w:val="3"/>
          </w:tcPr>
          <w:p w:rsidR="00857C54" w:rsidRPr="00916988" w:rsidRDefault="00857C54" w:rsidP="00857C54">
            <w:pPr>
              <w:jc w:val="center"/>
              <w:rPr>
                <w:rFonts w:asciiTheme="minorHAnsi" w:hAnsiTheme="minorHAnsi" w:cs="Arial"/>
                <w:sz w:val="22"/>
                <w:szCs w:val="22"/>
              </w:rPr>
            </w:pPr>
            <w:r w:rsidRPr="00916988">
              <w:rPr>
                <w:rFonts w:asciiTheme="minorHAnsi" w:hAnsiTheme="minorHAnsi" w:cs="Arial"/>
                <w:sz w:val="22"/>
                <w:szCs w:val="22"/>
              </w:rPr>
              <w:t>0</w:t>
            </w:r>
          </w:p>
        </w:tc>
        <w:tc>
          <w:tcPr>
            <w:tcW w:w="716" w:type="dxa"/>
          </w:tcPr>
          <w:p w:rsidR="00857C54" w:rsidRPr="00916988" w:rsidRDefault="00857C54" w:rsidP="00857C54">
            <w:pPr>
              <w:pStyle w:val="ListParagraph"/>
              <w:ind w:left="0"/>
              <w:jc w:val="center"/>
              <w:rPr>
                <w:rFonts w:asciiTheme="minorHAnsi" w:hAnsiTheme="minorHAnsi" w:cs="Arial"/>
                <w:sz w:val="22"/>
                <w:szCs w:val="22"/>
              </w:rPr>
            </w:pPr>
            <w:r w:rsidRPr="00916988">
              <w:rPr>
                <w:rFonts w:asciiTheme="minorHAnsi" w:hAnsiTheme="minorHAnsi" w:cs="Arial"/>
                <w:sz w:val="22"/>
                <w:szCs w:val="22"/>
              </w:rPr>
              <w:t>5</w:t>
            </w:r>
          </w:p>
        </w:tc>
        <w:tc>
          <w:tcPr>
            <w:tcW w:w="994" w:type="dxa"/>
          </w:tcPr>
          <w:p w:rsidR="00857C54" w:rsidRPr="00916988" w:rsidRDefault="00857C54" w:rsidP="00857C54">
            <w:pPr>
              <w:pStyle w:val="ListParagraph"/>
              <w:ind w:left="0"/>
              <w:jc w:val="center"/>
              <w:rPr>
                <w:rFonts w:asciiTheme="minorHAnsi" w:hAnsiTheme="minorHAnsi" w:cs="Arial"/>
                <w:sz w:val="22"/>
                <w:szCs w:val="22"/>
              </w:rPr>
            </w:pPr>
            <w:r w:rsidRPr="00916988">
              <w:rPr>
                <w:rFonts w:asciiTheme="minorHAnsi" w:hAnsiTheme="minorHAnsi" w:cs="Arial"/>
                <w:sz w:val="22"/>
                <w:szCs w:val="22"/>
              </w:rPr>
              <w:t>5</w:t>
            </w:r>
          </w:p>
        </w:tc>
        <w:tc>
          <w:tcPr>
            <w:tcW w:w="1285" w:type="dxa"/>
          </w:tcPr>
          <w:p w:rsidR="00857C54" w:rsidRPr="00916988" w:rsidRDefault="00857C54" w:rsidP="00857C54">
            <w:pPr>
              <w:pStyle w:val="ListParagraph"/>
              <w:ind w:left="0"/>
              <w:jc w:val="center"/>
              <w:rPr>
                <w:rFonts w:asciiTheme="minorHAnsi" w:hAnsiTheme="minorHAnsi" w:cs="Arial"/>
                <w:sz w:val="22"/>
                <w:szCs w:val="22"/>
              </w:rPr>
            </w:pPr>
            <w:r w:rsidRPr="00916988">
              <w:rPr>
                <w:rFonts w:asciiTheme="minorHAnsi" w:hAnsiTheme="minorHAnsi" w:cs="Arial"/>
                <w:sz w:val="22"/>
                <w:szCs w:val="22"/>
              </w:rPr>
              <w:t>20/6/11</w:t>
            </w:r>
          </w:p>
        </w:tc>
        <w:tc>
          <w:tcPr>
            <w:tcW w:w="3956" w:type="dxa"/>
          </w:tcPr>
          <w:p w:rsidR="00857C54" w:rsidRDefault="00857C54" w:rsidP="00312B1A">
            <w:pPr>
              <w:pStyle w:val="ListParagraph"/>
              <w:ind w:left="360"/>
              <w:rPr>
                <w:rFonts w:asciiTheme="minorHAnsi" w:hAnsiTheme="minorHAnsi" w:cs="Arial"/>
                <w:sz w:val="22"/>
                <w:szCs w:val="22"/>
              </w:rPr>
            </w:pPr>
          </w:p>
        </w:tc>
      </w:tr>
      <w:tr w:rsidR="00857C54" w:rsidRPr="00916988" w:rsidTr="002948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15" w:type="dxa"/>
        </w:trPr>
        <w:tc>
          <w:tcPr>
            <w:tcW w:w="2391" w:type="dxa"/>
            <w:gridSpan w:val="2"/>
          </w:tcPr>
          <w:p w:rsidR="00857C54" w:rsidRPr="00916988" w:rsidRDefault="00857C54" w:rsidP="00857C54">
            <w:pPr>
              <w:pStyle w:val="ListParagraph"/>
              <w:ind w:left="0"/>
              <w:rPr>
                <w:rFonts w:asciiTheme="minorHAnsi" w:hAnsiTheme="minorHAnsi" w:cs="Arial"/>
                <w:sz w:val="22"/>
                <w:szCs w:val="22"/>
              </w:rPr>
            </w:pPr>
            <w:r w:rsidRPr="00916988">
              <w:rPr>
                <w:rFonts w:asciiTheme="minorHAnsi" w:hAnsiTheme="minorHAnsi" w:cs="Arial"/>
                <w:sz w:val="22"/>
                <w:szCs w:val="22"/>
              </w:rPr>
              <w:t>UNISON Greater London Region – pensions network</w:t>
            </w:r>
            <w:r>
              <w:rPr>
                <w:rFonts w:asciiTheme="minorHAnsi" w:hAnsiTheme="minorHAnsi" w:cs="Arial"/>
                <w:sz w:val="22"/>
                <w:szCs w:val="22"/>
              </w:rPr>
              <w:t>*</w:t>
            </w:r>
          </w:p>
        </w:tc>
        <w:tc>
          <w:tcPr>
            <w:tcW w:w="725" w:type="dxa"/>
            <w:gridSpan w:val="3"/>
          </w:tcPr>
          <w:p w:rsidR="00857C54" w:rsidRPr="00916988" w:rsidRDefault="00857C54" w:rsidP="00857C54">
            <w:pPr>
              <w:pStyle w:val="ListParagraph"/>
              <w:ind w:left="0"/>
              <w:jc w:val="center"/>
              <w:rPr>
                <w:rFonts w:asciiTheme="minorHAnsi" w:hAnsiTheme="minorHAnsi" w:cs="Arial"/>
                <w:sz w:val="22"/>
                <w:szCs w:val="22"/>
              </w:rPr>
            </w:pPr>
            <w:r w:rsidRPr="00916988">
              <w:rPr>
                <w:rFonts w:asciiTheme="minorHAnsi" w:hAnsiTheme="minorHAnsi" w:cs="Arial"/>
                <w:sz w:val="22"/>
                <w:szCs w:val="22"/>
              </w:rPr>
              <w:t>1</w:t>
            </w:r>
          </w:p>
        </w:tc>
        <w:tc>
          <w:tcPr>
            <w:tcW w:w="709" w:type="dxa"/>
            <w:gridSpan w:val="3"/>
          </w:tcPr>
          <w:p w:rsidR="00857C54" w:rsidRPr="00916988" w:rsidRDefault="00857C54" w:rsidP="00857C54">
            <w:pPr>
              <w:jc w:val="center"/>
              <w:rPr>
                <w:rFonts w:asciiTheme="minorHAnsi" w:hAnsiTheme="minorHAnsi" w:cs="Arial"/>
                <w:sz w:val="22"/>
                <w:szCs w:val="22"/>
              </w:rPr>
            </w:pPr>
            <w:r w:rsidRPr="00916988">
              <w:rPr>
                <w:rFonts w:asciiTheme="minorHAnsi" w:hAnsiTheme="minorHAnsi" w:cs="Arial"/>
                <w:sz w:val="22"/>
                <w:szCs w:val="22"/>
              </w:rPr>
              <w:t>5</w:t>
            </w:r>
          </w:p>
        </w:tc>
        <w:tc>
          <w:tcPr>
            <w:tcW w:w="716" w:type="dxa"/>
          </w:tcPr>
          <w:p w:rsidR="00857C54" w:rsidRPr="00916988" w:rsidRDefault="00857C54" w:rsidP="00857C54">
            <w:pPr>
              <w:pStyle w:val="ListParagraph"/>
              <w:ind w:left="0"/>
              <w:jc w:val="center"/>
              <w:rPr>
                <w:rFonts w:asciiTheme="minorHAnsi" w:hAnsiTheme="minorHAnsi" w:cs="Arial"/>
                <w:sz w:val="22"/>
                <w:szCs w:val="22"/>
              </w:rPr>
            </w:pPr>
            <w:r w:rsidRPr="00916988">
              <w:rPr>
                <w:rFonts w:asciiTheme="minorHAnsi" w:hAnsiTheme="minorHAnsi" w:cs="Arial"/>
                <w:sz w:val="22"/>
                <w:szCs w:val="22"/>
              </w:rPr>
              <w:t>2</w:t>
            </w:r>
          </w:p>
        </w:tc>
        <w:tc>
          <w:tcPr>
            <w:tcW w:w="994" w:type="dxa"/>
          </w:tcPr>
          <w:p w:rsidR="00857C54" w:rsidRPr="00916988" w:rsidRDefault="00857C54" w:rsidP="00857C54">
            <w:pPr>
              <w:pStyle w:val="ListParagraph"/>
              <w:ind w:left="0"/>
              <w:jc w:val="center"/>
              <w:rPr>
                <w:rFonts w:asciiTheme="minorHAnsi" w:hAnsiTheme="minorHAnsi" w:cs="Arial"/>
                <w:sz w:val="22"/>
                <w:szCs w:val="22"/>
              </w:rPr>
            </w:pPr>
            <w:r w:rsidRPr="00916988">
              <w:rPr>
                <w:rFonts w:asciiTheme="minorHAnsi" w:hAnsiTheme="minorHAnsi" w:cs="Arial"/>
                <w:sz w:val="22"/>
                <w:szCs w:val="22"/>
              </w:rPr>
              <w:t>7</w:t>
            </w:r>
          </w:p>
        </w:tc>
        <w:tc>
          <w:tcPr>
            <w:tcW w:w="1285" w:type="dxa"/>
          </w:tcPr>
          <w:p w:rsidR="00857C54" w:rsidRPr="00916988" w:rsidRDefault="00857C54" w:rsidP="00857C54">
            <w:pPr>
              <w:pStyle w:val="ListParagraph"/>
              <w:ind w:left="0"/>
              <w:jc w:val="center"/>
              <w:rPr>
                <w:rFonts w:asciiTheme="minorHAnsi" w:hAnsiTheme="minorHAnsi" w:cs="Arial"/>
                <w:sz w:val="22"/>
                <w:szCs w:val="22"/>
              </w:rPr>
            </w:pPr>
            <w:r w:rsidRPr="00916988">
              <w:rPr>
                <w:rFonts w:asciiTheme="minorHAnsi" w:hAnsiTheme="minorHAnsi" w:cs="Arial"/>
                <w:sz w:val="22"/>
                <w:szCs w:val="22"/>
              </w:rPr>
              <w:t>25/5/2011</w:t>
            </w:r>
          </w:p>
        </w:tc>
        <w:tc>
          <w:tcPr>
            <w:tcW w:w="3956" w:type="dxa"/>
          </w:tcPr>
          <w:p w:rsidR="00857C54" w:rsidRDefault="00857C54" w:rsidP="00312B1A">
            <w:pPr>
              <w:pStyle w:val="ListParagraph"/>
              <w:ind w:left="360"/>
              <w:rPr>
                <w:rFonts w:asciiTheme="minorHAnsi" w:hAnsiTheme="minorHAnsi" w:cs="Arial"/>
                <w:sz w:val="22"/>
                <w:szCs w:val="22"/>
              </w:rPr>
            </w:pPr>
          </w:p>
        </w:tc>
      </w:tr>
      <w:tr w:rsidR="00857C54" w:rsidRPr="00916988" w:rsidTr="002948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15" w:type="dxa"/>
        </w:trPr>
        <w:tc>
          <w:tcPr>
            <w:tcW w:w="2391" w:type="dxa"/>
            <w:gridSpan w:val="2"/>
          </w:tcPr>
          <w:p w:rsidR="00857C54" w:rsidRPr="00916988" w:rsidRDefault="00857C54" w:rsidP="00857C54">
            <w:pPr>
              <w:pStyle w:val="ListParagraph"/>
              <w:ind w:left="0"/>
              <w:rPr>
                <w:rFonts w:asciiTheme="minorHAnsi" w:hAnsiTheme="minorHAnsi" w:cs="Arial"/>
                <w:sz w:val="22"/>
                <w:szCs w:val="22"/>
              </w:rPr>
            </w:pPr>
            <w:r w:rsidRPr="00916988">
              <w:rPr>
                <w:rFonts w:asciiTheme="minorHAnsi" w:hAnsiTheme="minorHAnsi" w:cs="Arial"/>
                <w:sz w:val="22"/>
                <w:szCs w:val="22"/>
              </w:rPr>
              <w:t>Newcastle May Day Rally</w:t>
            </w:r>
          </w:p>
        </w:tc>
        <w:tc>
          <w:tcPr>
            <w:tcW w:w="725" w:type="dxa"/>
            <w:gridSpan w:val="3"/>
          </w:tcPr>
          <w:p w:rsidR="00857C54" w:rsidRPr="00916988" w:rsidRDefault="00857C54" w:rsidP="00857C54">
            <w:pPr>
              <w:pStyle w:val="ListParagraph"/>
              <w:ind w:left="0"/>
              <w:jc w:val="center"/>
              <w:rPr>
                <w:rFonts w:asciiTheme="minorHAnsi" w:hAnsiTheme="minorHAnsi" w:cs="Arial"/>
                <w:sz w:val="22"/>
                <w:szCs w:val="22"/>
              </w:rPr>
            </w:pPr>
            <w:r w:rsidRPr="00916988">
              <w:rPr>
                <w:rFonts w:asciiTheme="minorHAnsi" w:hAnsiTheme="minorHAnsi" w:cs="Arial"/>
                <w:sz w:val="22"/>
                <w:szCs w:val="22"/>
              </w:rPr>
              <w:t>1</w:t>
            </w:r>
          </w:p>
        </w:tc>
        <w:tc>
          <w:tcPr>
            <w:tcW w:w="709" w:type="dxa"/>
            <w:gridSpan w:val="3"/>
          </w:tcPr>
          <w:p w:rsidR="00857C54" w:rsidRPr="00916988" w:rsidRDefault="00857C54" w:rsidP="00857C54">
            <w:pPr>
              <w:jc w:val="center"/>
              <w:rPr>
                <w:rFonts w:asciiTheme="minorHAnsi" w:hAnsiTheme="minorHAnsi" w:cs="Arial"/>
                <w:sz w:val="22"/>
                <w:szCs w:val="22"/>
              </w:rPr>
            </w:pPr>
            <w:r w:rsidRPr="00916988">
              <w:rPr>
                <w:rFonts w:asciiTheme="minorHAnsi" w:hAnsiTheme="minorHAnsi" w:cs="Arial"/>
                <w:sz w:val="22"/>
                <w:szCs w:val="22"/>
              </w:rPr>
              <w:t>?</w:t>
            </w:r>
          </w:p>
        </w:tc>
        <w:tc>
          <w:tcPr>
            <w:tcW w:w="716" w:type="dxa"/>
          </w:tcPr>
          <w:p w:rsidR="00857C54" w:rsidRPr="00916988" w:rsidRDefault="00857C54" w:rsidP="00857C54">
            <w:pPr>
              <w:pStyle w:val="ListParagraph"/>
              <w:ind w:left="0"/>
              <w:jc w:val="center"/>
              <w:rPr>
                <w:rFonts w:asciiTheme="minorHAnsi" w:hAnsiTheme="minorHAnsi" w:cs="Arial"/>
                <w:sz w:val="22"/>
                <w:szCs w:val="22"/>
              </w:rPr>
            </w:pPr>
            <w:r w:rsidRPr="00916988">
              <w:rPr>
                <w:rFonts w:asciiTheme="minorHAnsi" w:hAnsiTheme="minorHAnsi" w:cs="Arial"/>
                <w:sz w:val="22"/>
                <w:szCs w:val="22"/>
              </w:rPr>
              <w:t>?</w:t>
            </w:r>
          </w:p>
        </w:tc>
        <w:tc>
          <w:tcPr>
            <w:tcW w:w="994" w:type="dxa"/>
          </w:tcPr>
          <w:p w:rsidR="00857C54" w:rsidRPr="00916988" w:rsidRDefault="00857C54" w:rsidP="00857C54">
            <w:pPr>
              <w:pStyle w:val="ListParagraph"/>
              <w:ind w:left="0"/>
              <w:jc w:val="center"/>
              <w:rPr>
                <w:rFonts w:asciiTheme="minorHAnsi" w:hAnsiTheme="minorHAnsi" w:cs="Arial"/>
                <w:sz w:val="22"/>
                <w:szCs w:val="22"/>
              </w:rPr>
            </w:pPr>
            <w:r w:rsidRPr="00916988">
              <w:rPr>
                <w:rFonts w:asciiTheme="minorHAnsi" w:hAnsiTheme="minorHAnsi" w:cs="Arial"/>
                <w:sz w:val="22"/>
                <w:szCs w:val="22"/>
              </w:rPr>
              <w:t>200</w:t>
            </w:r>
          </w:p>
        </w:tc>
        <w:tc>
          <w:tcPr>
            <w:tcW w:w="1285" w:type="dxa"/>
          </w:tcPr>
          <w:p w:rsidR="00857C54" w:rsidRPr="00916988" w:rsidRDefault="00857C54" w:rsidP="00857C54">
            <w:pPr>
              <w:pStyle w:val="ListParagraph"/>
              <w:ind w:left="0"/>
              <w:jc w:val="center"/>
              <w:rPr>
                <w:rFonts w:asciiTheme="minorHAnsi" w:hAnsiTheme="minorHAnsi" w:cs="Arial"/>
                <w:sz w:val="22"/>
                <w:szCs w:val="22"/>
              </w:rPr>
            </w:pPr>
            <w:r w:rsidRPr="00916988">
              <w:rPr>
                <w:rFonts w:asciiTheme="minorHAnsi" w:hAnsiTheme="minorHAnsi" w:cs="Arial"/>
                <w:sz w:val="22"/>
                <w:szCs w:val="22"/>
              </w:rPr>
              <w:t>30/4/11</w:t>
            </w:r>
          </w:p>
        </w:tc>
        <w:tc>
          <w:tcPr>
            <w:tcW w:w="3956" w:type="dxa"/>
          </w:tcPr>
          <w:p w:rsidR="00857C54" w:rsidRDefault="00857C54" w:rsidP="00312B1A">
            <w:pPr>
              <w:pStyle w:val="ListParagraph"/>
              <w:ind w:left="360"/>
              <w:rPr>
                <w:rFonts w:asciiTheme="minorHAnsi" w:hAnsiTheme="minorHAnsi" w:cs="Arial"/>
                <w:sz w:val="22"/>
                <w:szCs w:val="22"/>
              </w:rPr>
            </w:pPr>
          </w:p>
        </w:tc>
      </w:tr>
      <w:tr w:rsidR="00857C54" w:rsidRPr="00916988" w:rsidTr="002948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15" w:type="dxa"/>
        </w:trPr>
        <w:tc>
          <w:tcPr>
            <w:tcW w:w="2391" w:type="dxa"/>
            <w:gridSpan w:val="2"/>
          </w:tcPr>
          <w:p w:rsidR="00857C54" w:rsidRPr="00916988" w:rsidRDefault="00857C54" w:rsidP="00857C54">
            <w:pPr>
              <w:pStyle w:val="ListParagraph"/>
              <w:ind w:left="0"/>
              <w:rPr>
                <w:rFonts w:asciiTheme="minorHAnsi" w:hAnsiTheme="minorHAnsi" w:cs="Arial"/>
                <w:sz w:val="22"/>
                <w:szCs w:val="22"/>
              </w:rPr>
            </w:pPr>
            <w:r w:rsidRPr="00916988">
              <w:rPr>
                <w:rFonts w:asciiTheme="minorHAnsi" w:hAnsiTheme="minorHAnsi" w:cs="Arial"/>
                <w:sz w:val="22"/>
                <w:szCs w:val="22"/>
              </w:rPr>
              <w:t>TUC Young Members Conference</w:t>
            </w:r>
            <w:r>
              <w:rPr>
                <w:rFonts w:asciiTheme="minorHAnsi" w:hAnsiTheme="minorHAnsi" w:cs="Arial"/>
                <w:sz w:val="22"/>
                <w:szCs w:val="22"/>
              </w:rPr>
              <w:t>*</w:t>
            </w:r>
          </w:p>
        </w:tc>
        <w:tc>
          <w:tcPr>
            <w:tcW w:w="725" w:type="dxa"/>
            <w:gridSpan w:val="3"/>
          </w:tcPr>
          <w:p w:rsidR="00857C54" w:rsidRPr="00916988" w:rsidRDefault="00857C54" w:rsidP="00857C54">
            <w:pPr>
              <w:pStyle w:val="ListParagraph"/>
              <w:ind w:left="0"/>
              <w:jc w:val="center"/>
              <w:rPr>
                <w:rFonts w:asciiTheme="minorHAnsi" w:hAnsiTheme="minorHAnsi" w:cs="Arial"/>
                <w:sz w:val="22"/>
                <w:szCs w:val="22"/>
              </w:rPr>
            </w:pPr>
            <w:r w:rsidRPr="00916988">
              <w:rPr>
                <w:rFonts w:asciiTheme="minorHAnsi" w:hAnsiTheme="minorHAnsi" w:cs="Arial"/>
                <w:sz w:val="22"/>
                <w:szCs w:val="22"/>
              </w:rPr>
              <w:t>1</w:t>
            </w:r>
          </w:p>
        </w:tc>
        <w:tc>
          <w:tcPr>
            <w:tcW w:w="709" w:type="dxa"/>
            <w:gridSpan w:val="3"/>
          </w:tcPr>
          <w:p w:rsidR="00857C54" w:rsidRPr="00916988" w:rsidRDefault="00857C54" w:rsidP="00857C54">
            <w:pPr>
              <w:jc w:val="center"/>
              <w:rPr>
                <w:rFonts w:asciiTheme="minorHAnsi" w:hAnsiTheme="minorHAnsi" w:cs="Arial"/>
                <w:sz w:val="22"/>
                <w:szCs w:val="22"/>
              </w:rPr>
            </w:pPr>
            <w:r w:rsidRPr="00916988">
              <w:rPr>
                <w:rFonts w:asciiTheme="minorHAnsi" w:hAnsiTheme="minorHAnsi" w:cs="Arial"/>
                <w:sz w:val="22"/>
                <w:szCs w:val="22"/>
              </w:rPr>
              <w:t>?</w:t>
            </w:r>
          </w:p>
        </w:tc>
        <w:tc>
          <w:tcPr>
            <w:tcW w:w="716" w:type="dxa"/>
          </w:tcPr>
          <w:p w:rsidR="00857C54" w:rsidRPr="00916988" w:rsidRDefault="00857C54" w:rsidP="00857C54">
            <w:pPr>
              <w:pStyle w:val="ListParagraph"/>
              <w:ind w:left="0"/>
              <w:jc w:val="center"/>
              <w:rPr>
                <w:rFonts w:asciiTheme="minorHAnsi" w:hAnsiTheme="minorHAnsi" w:cs="Arial"/>
                <w:sz w:val="22"/>
                <w:szCs w:val="22"/>
              </w:rPr>
            </w:pPr>
            <w:r w:rsidRPr="00916988">
              <w:rPr>
                <w:rFonts w:asciiTheme="minorHAnsi" w:hAnsiTheme="minorHAnsi" w:cs="Arial"/>
                <w:sz w:val="22"/>
                <w:szCs w:val="22"/>
              </w:rPr>
              <w:t>?</w:t>
            </w:r>
          </w:p>
        </w:tc>
        <w:tc>
          <w:tcPr>
            <w:tcW w:w="994" w:type="dxa"/>
          </w:tcPr>
          <w:p w:rsidR="00857C54" w:rsidRPr="00916988" w:rsidRDefault="00857C54" w:rsidP="00857C54">
            <w:pPr>
              <w:pStyle w:val="ListParagraph"/>
              <w:ind w:left="0"/>
              <w:jc w:val="center"/>
              <w:rPr>
                <w:rFonts w:asciiTheme="minorHAnsi" w:hAnsiTheme="minorHAnsi" w:cs="Arial"/>
                <w:sz w:val="22"/>
                <w:szCs w:val="22"/>
              </w:rPr>
            </w:pPr>
            <w:r w:rsidRPr="00916988">
              <w:rPr>
                <w:rFonts w:asciiTheme="minorHAnsi" w:hAnsiTheme="minorHAnsi" w:cs="Arial"/>
                <w:sz w:val="22"/>
                <w:szCs w:val="22"/>
              </w:rPr>
              <w:t>73</w:t>
            </w:r>
          </w:p>
        </w:tc>
        <w:tc>
          <w:tcPr>
            <w:tcW w:w="1285" w:type="dxa"/>
          </w:tcPr>
          <w:p w:rsidR="00857C54" w:rsidRPr="00916988" w:rsidRDefault="00857C54" w:rsidP="00857C54">
            <w:pPr>
              <w:pStyle w:val="ListParagraph"/>
              <w:ind w:left="0"/>
              <w:jc w:val="center"/>
              <w:rPr>
                <w:rFonts w:asciiTheme="minorHAnsi" w:hAnsiTheme="minorHAnsi" w:cs="Arial"/>
                <w:sz w:val="22"/>
                <w:szCs w:val="22"/>
              </w:rPr>
            </w:pPr>
            <w:r w:rsidRPr="00916988">
              <w:rPr>
                <w:rFonts w:asciiTheme="minorHAnsi" w:hAnsiTheme="minorHAnsi" w:cs="Arial"/>
                <w:sz w:val="22"/>
                <w:szCs w:val="22"/>
              </w:rPr>
              <w:t>4/2011</w:t>
            </w:r>
          </w:p>
        </w:tc>
        <w:tc>
          <w:tcPr>
            <w:tcW w:w="3956" w:type="dxa"/>
          </w:tcPr>
          <w:p w:rsidR="00857C54" w:rsidRPr="00916988" w:rsidRDefault="00857C54" w:rsidP="00857C54">
            <w:pPr>
              <w:pStyle w:val="ListParagraph"/>
              <w:ind w:left="360"/>
              <w:rPr>
                <w:rFonts w:asciiTheme="minorHAnsi" w:hAnsiTheme="minorHAnsi" w:cs="Arial"/>
                <w:sz w:val="22"/>
                <w:szCs w:val="22"/>
              </w:rPr>
            </w:pPr>
            <w:r w:rsidRPr="00916988">
              <w:rPr>
                <w:rFonts w:asciiTheme="minorHAnsi" w:hAnsiTheme="minorHAnsi" w:cs="Arial"/>
                <w:sz w:val="22"/>
                <w:szCs w:val="22"/>
              </w:rPr>
              <w:t>21 affiliates</w:t>
            </w:r>
          </w:p>
        </w:tc>
      </w:tr>
      <w:tr w:rsidR="00857C54" w:rsidRPr="00916988" w:rsidTr="002948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15" w:type="dxa"/>
        </w:trPr>
        <w:tc>
          <w:tcPr>
            <w:tcW w:w="2391" w:type="dxa"/>
            <w:gridSpan w:val="2"/>
          </w:tcPr>
          <w:p w:rsidR="00857C54" w:rsidRPr="00916988" w:rsidRDefault="00857C54" w:rsidP="00857C54">
            <w:pPr>
              <w:pStyle w:val="ListParagraph"/>
              <w:ind w:left="0"/>
              <w:rPr>
                <w:rFonts w:asciiTheme="minorHAnsi" w:hAnsiTheme="minorHAnsi" w:cs="Arial"/>
                <w:sz w:val="22"/>
                <w:szCs w:val="22"/>
              </w:rPr>
            </w:pPr>
            <w:r w:rsidRPr="00916988">
              <w:rPr>
                <w:rFonts w:asciiTheme="minorHAnsi" w:hAnsiTheme="minorHAnsi" w:cs="Arial"/>
                <w:sz w:val="22"/>
                <w:szCs w:val="22"/>
              </w:rPr>
              <w:t>TUC Black Workers’ Conference</w:t>
            </w:r>
            <w:r>
              <w:rPr>
                <w:rFonts w:asciiTheme="minorHAnsi" w:hAnsiTheme="minorHAnsi" w:cs="Arial"/>
                <w:sz w:val="22"/>
                <w:szCs w:val="22"/>
              </w:rPr>
              <w:t>*</w:t>
            </w:r>
          </w:p>
        </w:tc>
        <w:tc>
          <w:tcPr>
            <w:tcW w:w="725" w:type="dxa"/>
            <w:gridSpan w:val="3"/>
          </w:tcPr>
          <w:p w:rsidR="00857C54" w:rsidRPr="00916988" w:rsidRDefault="00857C54" w:rsidP="00857C54">
            <w:pPr>
              <w:pStyle w:val="ListParagraph"/>
              <w:ind w:left="0"/>
              <w:jc w:val="center"/>
              <w:rPr>
                <w:rFonts w:asciiTheme="minorHAnsi" w:hAnsiTheme="minorHAnsi" w:cs="Arial"/>
                <w:sz w:val="22"/>
                <w:szCs w:val="22"/>
              </w:rPr>
            </w:pPr>
            <w:r w:rsidRPr="00916988">
              <w:rPr>
                <w:rFonts w:asciiTheme="minorHAnsi" w:hAnsiTheme="minorHAnsi" w:cs="Arial"/>
                <w:sz w:val="22"/>
                <w:szCs w:val="22"/>
              </w:rPr>
              <w:t>1</w:t>
            </w:r>
          </w:p>
        </w:tc>
        <w:tc>
          <w:tcPr>
            <w:tcW w:w="709" w:type="dxa"/>
            <w:gridSpan w:val="3"/>
          </w:tcPr>
          <w:p w:rsidR="00857C54" w:rsidRPr="00916988" w:rsidRDefault="00857C54" w:rsidP="00857C54">
            <w:pPr>
              <w:jc w:val="center"/>
              <w:rPr>
                <w:rFonts w:asciiTheme="minorHAnsi" w:hAnsiTheme="minorHAnsi" w:cs="Arial"/>
                <w:sz w:val="22"/>
                <w:szCs w:val="22"/>
              </w:rPr>
            </w:pPr>
            <w:r w:rsidRPr="00916988">
              <w:rPr>
                <w:rFonts w:asciiTheme="minorHAnsi" w:hAnsiTheme="minorHAnsi" w:cs="Arial"/>
                <w:sz w:val="22"/>
                <w:szCs w:val="22"/>
              </w:rPr>
              <w:t>?</w:t>
            </w:r>
          </w:p>
        </w:tc>
        <w:tc>
          <w:tcPr>
            <w:tcW w:w="716" w:type="dxa"/>
          </w:tcPr>
          <w:p w:rsidR="00857C54" w:rsidRPr="00916988" w:rsidRDefault="00857C54" w:rsidP="00857C54">
            <w:pPr>
              <w:pStyle w:val="ListParagraph"/>
              <w:ind w:left="0"/>
              <w:jc w:val="center"/>
              <w:rPr>
                <w:rFonts w:asciiTheme="minorHAnsi" w:hAnsiTheme="minorHAnsi" w:cs="Arial"/>
                <w:sz w:val="22"/>
                <w:szCs w:val="22"/>
              </w:rPr>
            </w:pPr>
            <w:r w:rsidRPr="00916988">
              <w:rPr>
                <w:rFonts w:asciiTheme="minorHAnsi" w:hAnsiTheme="minorHAnsi" w:cs="Arial"/>
                <w:sz w:val="22"/>
                <w:szCs w:val="22"/>
              </w:rPr>
              <w:t>?</w:t>
            </w:r>
          </w:p>
        </w:tc>
        <w:tc>
          <w:tcPr>
            <w:tcW w:w="994" w:type="dxa"/>
          </w:tcPr>
          <w:p w:rsidR="00857C54" w:rsidRPr="00916988" w:rsidRDefault="00857C54" w:rsidP="00857C54">
            <w:pPr>
              <w:pStyle w:val="ListParagraph"/>
              <w:ind w:left="0"/>
              <w:jc w:val="center"/>
              <w:rPr>
                <w:rFonts w:asciiTheme="minorHAnsi" w:hAnsiTheme="minorHAnsi" w:cs="Arial"/>
                <w:sz w:val="22"/>
                <w:szCs w:val="22"/>
              </w:rPr>
            </w:pPr>
            <w:r w:rsidRPr="00916988">
              <w:rPr>
                <w:rFonts w:asciiTheme="minorHAnsi" w:hAnsiTheme="minorHAnsi" w:cs="Arial"/>
                <w:sz w:val="22"/>
                <w:szCs w:val="22"/>
              </w:rPr>
              <w:t>207</w:t>
            </w:r>
          </w:p>
        </w:tc>
        <w:tc>
          <w:tcPr>
            <w:tcW w:w="1285" w:type="dxa"/>
          </w:tcPr>
          <w:p w:rsidR="00857C54" w:rsidRPr="00916988" w:rsidRDefault="00857C54" w:rsidP="00857C54">
            <w:pPr>
              <w:pStyle w:val="ListParagraph"/>
              <w:ind w:left="0"/>
              <w:jc w:val="center"/>
              <w:rPr>
                <w:rFonts w:asciiTheme="minorHAnsi" w:hAnsiTheme="minorHAnsi" w:cs="Arial"/>
                <w:sz w:val="22"/>
                <w:szCs w:val="22"/>
              </w:rPr>
            </w:pPr>
            <w:r w:rsidRPr="00916988">
              <w:rPr>
                <w:rFonts w:asciiTheme="minorHAnsi" w:hAnsiTheme="minorHAnsi" w:cs="Arial"/>
                <w:sz w:val="22"/>
                <w:szCs w:val="22"/>
              </w:rPr>
              <w:t>4/2011</w:t>
            </w:r>
          </w:p>
        </w:tc>
        <w:tc>
          <w:tcPr>
            <w:tcW w:w="3956" w:type="dxa"/>
          </w:tcPr>
          <w:p w:rsidR="00857C54" w:rsidRPr="00916988" w:rsidRDefault="00857C54" w:rsidP="00857C54">
            <w:pPr>
              <w:pStyle w:val="ListParagraph"/>
              <w:ind w:left="360"/>
              <w:rPr>
                <w:rFonts w:asciiTheme="minorHAnsi" w:hAnsiTheme="minorHAnsi" w:cs="Arial"/>
                <w:sz w:val="22"/>
                <w:szCs w:val="22"/>
              </w:rPr>
            </w:pPr>
            <w:r w:rsidRPr="00916988">
              <w:rPr>
                <w:rFonts w:asciiTheme="minorHAnsi" w:hAnsiTheme="minorHAnsi" w:cs="Arial"/>
                <w:sz w:val="22"/>
                <w:szCs w:val="22"/>
              </w:rPr>
              <w:t>27 affiliates</w:t>
            </w:r>
          </w:p>
        </w:tc>
      </w:tr>
      <w:tr w:rsidR="00857C54" w:rsidRPr="00916988" w:rsidTr="002948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15" w:type="dxa"/>
        </w:trPr>
        <w:tc>
          <w:tcPr>
            <w:tcW w:w="2391" w:type="dxa"/>
            <w:gridSpan w:val="2"/>
          </w:tcPr>
          <w:p w:rsidR="00857C54" w:rsidRPr="00916988" w:rsidRDefault="00857C54" w:rsidP="00857C54">
            <w:pPr>
              <w:pStyle w:val="ListParagraph"/>
              <w:ind w:left="0"/>
              <w:rPr>
                <w:rFonts w:asciiTheme="minorHAnsi" w:hAnsiTheme="minorHAnsi" w:cs="Arial"/>
                <w:sz w:val="22"/>
                <w:szCs w:val="22"/>
              </w:rPr>
            </w:pPr>
            <w:r w:rsidRPr="00916988">
              <w:rPr>
                <w:rFonts w:asciiTheme="minorHAnsi" w:hAnsiTheme="minorHAnsi" w:cs="Arial"/>
                <w:sz w:val="22"/>
                <w:szCs w:val="22"/>
              </w:rPr>
              <w:t>Sri Lanka Multi-Stakeholder meeting</w:t>
            </w:r>
          </w:p>
        </w:tc>
        <w:tc>
          <w:tcPr>
            <w:tcW w:w="725" w:type="dxa"/>
            <w:gridSpan w:val="3"/>
          </w:tcPr>
          <w:p w:rsidR="00857C54" w:rsidRPr="00916988" w:rsidRDefault="00857C54" w:rsidP="00857C54">
            <w:pPr>
              <w:pStyle w:val="ListParagraph"/>
              <w:ind w:left="0"/>
              <w:jc w:val="center"/>
              <w:rPr>
                <w:rFonts w:asciiTheme="minorHAnsi" w:hAnsiTheme="minorHAnsi" w:cs="Arial"/>
                <w:sz w:val="22"/>
                <w:szCs w:val="22"/>
              </w:rPr>
            </w:pPr>
            <w:r w:rsidRPr="00916988">
              <w:rPr>
                <w:rFonts w:asciiTheme="minorHAnsi" w:hAnsiTheme="minorHAnsi" w:cs="Arial"/>
                <w:sz w:val="22"/>
                <w:szCs w:val="22"/>
              </w:rPr>
              <w:t>1</w:t>
            </w:r>
          </w:p>
        </w:tc>
        <w:tc>
          <w:tcPr>
            <w:tcW w:w="709" w:type="dxa"/>
            <w:gridSpan w:val="3"/>
          </w:tcPr>
          <w:p w:rsidR="00857C54" w:rsidRPr="00916988" w:rsidRDefault="00857C54" w:rsidP="00857C54">
            <w:pPr>
              <w:jc w:val="center"/>
              <w:rPr>
                <w:rFonts w:asciiTheme="minorHAnsi" w:hAnsiTheme="minorHAnsi" w:cs="Arial"/>
                <w:sz w:val="22"/>
                <w:szCs w:val="22"/>
              </w:rPr>
            </w:pPr>
            <w:r w:rsidRPr="00916988">
              <w:rPr>
                <w:rFonts w:asciiTheme="minorHAnsi" w:hAnsiTheme="minorHAnsi" w:cs="Arial"/>
                <w:sz w:val="22"/>
                <w:szCs w:val="22"/>
              </w:rPr>
              <w:t>10</w:t>
            </w:r>
          </w:p>
        </w:tc>
        <w:tc>
          <w:tcPr>
            <w:tcW w:w="716" w:type="dxa"/>
          </w:tcPr>
          <w:p w:rsidR="00857C54" w:rsidRPr="00916988" w:rsidRDefault="00857C54" w:rsidP="00857C54">
            <w:pPr>
              <w:pStyle w:val="ListParagraph"/>
              <w:ind w:left="0"/>
              <w:jc w:val="center"/>
              <w:rPr>
                <w:rFonts w:asciiTheme="minorHAnsi" w:hAnsiTheme="minorHAnsi" w:cs="Arial"/>
                <w:sz w:val="22"/>
                <w:szCs w:val="22"/>
              </w:rPr>
            </w:pPr>
            <w:r w:rsidRPr="00916988">
              <w:rPr>
                <w:rFonts w:asciiTheme="minorHAnsi" w:hAnsiTheme="minorHAnsi" w:cs="Arial"/>
                <w:sz w:val="22"/>
                <w:szCs w:val="22"/>
              </w:rPr>
              <w:t>15</w:t>
            </w:r>
          </w:p>
        </w:tc>
        <w:tc>
          <w:tcPr>
            <w:tcW w:w="994" w:type="dxa"/>
          </w:tcPr>
          <w:p w:rsidR="00857C54" w:rsidRPr="00916988" w:rsidRDefault="00857C54" w:rsidP="00857C54">
            <w:pPr>
              <w:pStyle w:val="ListParagraph"/>
              <w:ind w:left="0"/>
              <w:jc w:val="center"/>
              <w:rPr>
                <w:rFonts w:asciiTheme="minorHAnsi" w:hAnsiTheme="minorHAnsi" w:cs="Arial"/>
                <w:sz w:val="22"/>
                <w:szCs w:val="22"/>
              </w:rPr>
            </w:pPr>
            <w:r w:rsidRPr="00916988">
              <w:rPr>
                <w:rFonts w:asciiTheme="minorHAnsi" w:hAnsiTheme="minorHAnsi" w:cs="Arial"/>
                <w:sz w:val="22"/>
                <w:szCs w:val="22"/>
              </w:rPr>
              <w:t>25</w:t>
            </w:r>
          </w:p>
        </w:tc>
        <w:tc>
          <w:tcPr>
            <w:tcW w:w="1285" w:type="dxa"/>
          </w:tcPr>
          <w:p w:rsidR="00857C54" w:rsidRPr="00916988" w:rsidRDefault="00857C54" w:rsidP="00857C54">
            <w:pPr>
              <w:pStyle w:val="ListParagraph"/>
              <w:ind w:left="0"/>
              <w:jc w:val="center"/>
              <w:rPr>
                <w:rFonts w:asciiTheme="minorHAnsi" w:hAnsiTheme="minorHAnsi" w:cs="Arial"/>
                <w:sz w:val="22"/>
                <w:szCs w:val="22"/>
              </w:rPr>
            </w:pPr>
            <w:r w:rsidRPr="00916988">
              <w:rPr>
                <w:rFonts w:asciiTheme="minorHAnsi" w:hAnsiTheme="minorHAnsi" w:cs="Arial"/>
                <w:sz w:val="22"/>
                <w:szCs w:val="22"/>
              </w:rPr>
              <w:t>27/03/11</w:t>
            </w:r>
          </w:p>
        </w:tc>
        <w:tc>
          <w:tcPr>
            <w:tcW w:w="3956" w:type="dxa"/>
          </w:tcPr>
          <w:p w:rsidR="00857C54" w:rsidRPr="00916988" w:rsidRDefault="00857C54" w:rsidP="00857C54">
            <w:pPr>
              <w:pStyle w:val="ListParagraph"/>
              <w:ind w:left="360"/>
              <w:rPr>
                <w:rFonts w:asciiTheme="minorHAnsi" w:hAnsiTheme="minorHAnsi" w:cs="Arial"/>
                <w:sz w:val="22"/>
                <w:szCs w:val="22"/>
              </w:rPr>
            </w:pPr>
            <w:r w:rsidRPr="00916988">
              <w:rPr>
                <w:rFonts w:asciiTheme="minorHAnsi" w:hAnsiTheme="minorHAnsi" w:cs="Arial"/>
                <w:sz w:val="22"/>
                <w:szCs w:val="22"/>
              </w:rPr>
              <w:t xml:space="preserve">With FTZ&amp;GSEU, ITGLWF, CMU, Nike, Adidas, Next, Marks &amp; </w:t>
            </w:r>
            <w:proofErr w:type="spellStart"/>
            <w:r w:rsidRPr="00916988">
              <w:rPr>
                <w:rFonts w:asciiTheme="minorHAnsi" w:hAnsiTheme="minorHAnsi" w:cs="Arial"/>
                <w:sz w:val="22"/>
                <w:szCs w:val="22"/>
              </w:rPr>
              <w:t>Spencers</w:t>
            </w:r>
            <w:proofErr w:type="spellEnd"/>
            <w:r w:rsidRPr="00916988">
              <w:rPr>
                <w:rFonts w:asciiTheme="minorHAnsi" w:hAnsiTheme="minorHAnsi" w:cs="Arial"/>
                <w:sz w:val="22"/>
                <w:szCs w:val="22"/>
              </w:rPr>
              <w:t>, Colombia Sports</w:t>
            </w:r>
          </w:p>
        </w:tc>
      </w:tr>
      <w:tr w:rsidR="00857C54" w:rsidRPr="00916988" w:rsidTr="002948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15" w:type="dxa"/>
        </w:trPr>
        <w:tc>
          <w:tcPr>
            <w:tcW w:w="2391" w:type="dxa"/>
            <w:gridSpan w:val="2"/>
          </w:tcPr>
          <w:p w:rsidR="00857C54" w:rsidRPr="00916988" w:rsidRDefault="00857C54" w:rsidP="00857C54">
            <w:pPr>
              <w:pStyle w:val="ListParagraph"/>
              <w:ind w:left="0"/>
              <w:rPr>
                <w:rFonts w:asciiTheme="minorHAnsi" w:hAnsiTheme="minorHAnsi" w:cs="Arial"/>
                <w:sz w:val="22"/>
                <w:szCs w:val="22"/>
              </w:rPr>
            </w:pPr>
            <w:smartTag w:uri="urn:schemas-microsoft-com:office:smarttags" w:element="stockticker">
              <w:r w:rsidRPr="00916988">
                <w:rPr>
                  <w:rFonts w:asciiTheme="minorHAnsi" w:hAnsiTheme="minorHAnsi" w:cs="Arial"/>
                  <w:sz w:val="22"/>
                  <w:szCs w:val="22"/>
                </w:rPr>
                <w:t>TUC</w:t>
              </w:r>
            </w:smartTag>
            <w:r w:rsidRPr="00916988">
              <w:rPr>
                <w:rFonts w:asciiTheme="minorHAnsi" w:hAnsiTheme="minorHAnsi" w:cs="Arial"/>
                <w:sz w:val="22"/>
                <w:szCs w:val="22"/>
              </w:rPr>
              <w:t xml:space="preserve"> Women’s Conference</w:t>
            </w:r>
            <w:r>
              <w:rPr>
                <w:rFonts w:asciiTheme="minorHAnsi" w:hAnsiTheme="minorHAnsi" w:cs="Arial"/>
                <w:sz w:val="22"/>
                <w:szCs w:val="22"/>
              </w:rPr>
              <w:t>*</w:t>
            </w:r>
          </w:p>
        </w:tc>
        <w:tc>
          <w:tcPr>
            <w:tcW w:w="725" w:type="dxa"/>
            <w:gridSpan w:val="3"/>
          </w:tcPr>
          <w:p w:rsidR="00857C54" w:rsidRPr="00916988" w:rsidRDefault="00857C54" w:rsidP="00857C54">
            <w:pPr>
              <w:pStyle w:val="ListParagraph"/>
              <w:ind w:left="0"/>
              <w:jc w:val="center"/>
              <w:rPr>
                <w:rFonts w:asciiTheme="minorHAnsi" w:hAnsiTheme="minorHAnsi" w:cs="Arial"/>
                <w:sz w:val="22"/>
                <w:szCs w:val="22"/>
              </w:rPr>
            </w:pPr>
            <w:r w:rsidRPr="00916988">
              <w:rPr>
                <w:rFonts w:asciiTheme="minorHAnsi" w:hAnsiTheme="minorHAnsi" w:cs="Arial"/>
                <w:sz w:val="22"/>
                <w:szCs w:val="22"/>
              </w:rPr>
              <w:t>1</w:t>
            </w:r>
          </w:p>
        </w:tc>
        <w:tc>
          <w:tcPr>
            <w:tcW w:w="709" w:type="dxa"/>
            <w:gridSpan w:val="3"/>
          </w:tcPr>
          <w:p w:rsidR="00857C54" w:rsidRPr="00916988" w:rsidRDefault="00857C54" w:rsidP="00857C54">
            <w:pPr>
              <w:jc w:val="center"/>
              <w:rPr>
                <w:rFonts w:asciiTheme="minorHAnsi" w:hAnsiTheme="minorHAnsi" w:cs="Arial"/>
                <w:sz w:val="22"/>
                <w:szCs w:val="22"/>
              </w:rPr>
            </w:pPr>
            <w:r w:rsidRPr="00916988">
              <w:rPr>
                <w:rFonts w:asciiTheme="minorHAnsi" w:hAnsiTheme="minorHAnsi" w:cs="Arial"/>
                <w:sz w:val="22"/>
                <w:szCs w:val="22"/>
              </w:rPr>
              <w:t>Approx 6</w:t>
            </w:r>
          </w:p>
        </w:tc>
        <w:tc>
          <w:tcPr>
            <w:tcW w:w="716" w:type="dxa"/>
          </w:tcPr>
          <w:p w:rsidR="00857C54" w:rsidRPr="00916988" w:rsidRDefault="00857C54" w:rsidP="00857C54">
            <w:pPr>
              <w:pStyle w:val="ListParagraph"/>
              <w:ind w:left="0"/>
              <w:jc w:val="center"/>
              <w:rPr>
                <w:rFonts w:asciiTheme="minorHAnsi" w:hAnsiTheme="minorHAnsi" w:cs="Arial"/>
                <w:sz w:val="22"/>
                <w:szCs w:val="22"/>
              </w:rPr>
            </w:pPr>
            <w:r w:rsidRPr="00916988">
              <w:rPr>
                <w:rFonts w:asciiTheme="minorHAnsi" w:hAnsiTheme="minorHAnsi" w:cs="Arial"/>
                <w:sz w:val="22"/>
                <w:szCs w:val="22"/>
              </w:rPr>
              <w:t>276</w:t>
            </w:r>
          </w:p>
        </w:tc>
        <w:tc>
          <w:tcPr>
            <w:tcW w:w="994" w:type="dxa"/>
          </w:tcPr>
          <w:p w:rsidR="00857C54" w:rsidRPr="00916988" w:rsidRDefault="00857C54" w:rsidP="00857C54">
            <w:pPr>
              <w:pStyle w:val="ListParagraph"/>
              <w:ind w:left="0"/>
              <w:jc w:val="center"/>
              <w:rPr>
                <w:rFonts w:asciiTheme="minorHAnsi" w:hAnsiTheme="minorHAnsi" w:cs="Arial"/>
                <w:sz w:val="22"/>
                <w:szCs w:val="22"/>
              </w:rPr>
            </w:pPr>
            <w:r w:rsidRPr="00916988">
              <w:rPr>
                <w:rFonts w:asciiTheme="minorHAnsi" w:hAnsiTheme="minorHAnsi" w:cs="Arial"/>
                <w:sz w:val="22"/>
                <w:szCs w:val="22"/>
              </w:rPr>
              <w:t>282</w:t>
            </w:r>
          </w:p>
        </w:tc>
        <w:tc>
          <w:tcPr>
            <w:tcW w:w="1285" w:type="dxa"/>
          </w:tcPr>
          <w:p w:rsidR="00857C54" w:rsidRPr="00916988" w:rsidRDefault="00857C54" w:rsidP="00857C54">
            <w:pPr>
              <w:pStyle w:val="ListParagraph"/>
              <w:ind w:left="0"/>
              <w:jc w:val="center"/>
              <w:rPr>
                <w:rFonts w:asciiTheme="minorHAnsi" w:hAnsiTheme="minorHAnsi" w:cs="Arial"/>
                <w:sz w:val="22"/>
                <w:szCs w:val="22"/>
              </w:rPr>
            </w:pPr>
            <w:r w:rsidRPr="00916988">
              <w:rPr>
                <w:rFonts w:asciiTheme="minorHAnsi" w:hAnsiTheme="minorHAnsi" w:cs="Arial"/>
                <w:sz w:val="22"/>
                <w:szCs w:val="22"/>
              </w:rPr>
              <w:t>10/03/11</w:t>
            </w:r>
          </w:p>
        </w:tc>
        <w:tc>
          <w:tcPr>
            <w:tcW w:w="3956" w:type="dxa"/>
          </w:tcPr>
          <w:p w:rsidR="00857C54" w:rsidRPr="00916988" w:rsidRDefault="00857C54" w:rsidP="00857C54">
            <w:pPr>
              <w:pStyle w:val="ListParagraph"/>
              <w:ind w:left="360"/>
              <w:rPr>
                <w:rFonts w:asciiTheme="minorHAnsi" w:hAnsiTheme="minorHAnsi" w:cs="Arial"/>
                <w:sz w:val="22"/>
                <w:szCs w:val="22"/>
              </w:rPr>
            </w:pPr>
            <w:r w:rsidRPr="00916988">
              <w:rPr>
                <w:rFonts w:asciiTheme="minorHAnsi" w:hAnsiTheme="minorHAnsi" w:cs="Arial"/>
                <w:sz w:val="22"/>
                <w:szCs w:val="22"/>
              </w:rPr>
              <w:t>31 affiliates. Presentation by Diana Holland (Unite)</w:t>
            </w:r>
          </w:p>
        </w:tc>
      </w:tr>
      <w:tr w:rsidR="00857C54" w:rsidRPr="00916988" w:rsidTr="002948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15" w:type="dxa"/>
        </w:trPr>
        <w:tc>
          <w:tcPr>
            <w:tcW w:w="2391" w:type="dxa"/>
            <w:gridSpan w:val="2"/>
          </w:tcPr>
          <w:p w:rsidR="00857C54" w:rsidRPr="00916988" w:rsidRDefault="00857C54" w:rsidP="00857C54">
            <w:pPr>
              <w:pStyle w:val="ListParagraph"/>
              <w:ind w:left="0"/>
              <w:rPr>
                <w:rFonts w:asciiTheme="minorHAnsi" w:hAnsiTheme="minorHAnsi" w:cs="Arial"/>
                <w:sz w:val="22"/>
                <w:szCs w:val="22"/>
              </w:rPr>
            </w:pPr>
            <w:smartTag w:uri="urn:schemas-microsoft-com:office:smarttags" w:element="stockticker">
              <w:r w:rsidRPr="00916988">
                <w:rPr>
                  <w:rFonts w:asciiTheme="minorHAnsi" w:hAnsiTheme="minorHAnsi" w:cs="Arial"/>
                  <w:sz w:val="22"/>
                  <w:szCs w:val="22"/>
                </w:rPr>
                <w:t>TUC</w:t>
              </w:r>
            </w:smartTag>
            <w:r w:rsidRPr="00916988">
              <w:rPr>
                <w:rFonts w:asciiTheme="minorHAnsi" w:hAnsiTheme="minorHAnsi" w:cs="Arial"/>
                <w:sz w:val="22"/>
                <w:szCs w:val="22"/>
              </w:rPr>
              <w:t xml:space="preserve"> Women’s Conference- fringe</w:t>
            </w:r>
            <w:r>
              <w:rPr>
                <w:rFonts w:asciiTheme="minorHAnsi" w:hAnsiTheme="minorHAnsi" w:cs="Arial"/>
                <w:sz w:val="22"/>
                <w:szCs w:val="22"/>
              </w:rPr>
              <w:t>*</w:t>
            </w:r>
          </w:p>
        </w:tc>
        <w:tc>
          <w:tcPr>
            <w:tcW w:w="725" w:type="dxa"/>
            <w:gridSpan w:val="3"/>
          </w:tcPr>
          <w:p w:rsidR="00857C54" w:rsidRPr="00916988" w:rsidRDefault="00857C54" w:rsidP="00857C54">
            <w:pPr>
              <w:pStyle w:val="ListParagraph"/>
              <w:ind w:left="0"/>
              <w:jc w:val="center"/>
              <w:rPr>
                <w:rFonts w:asciiTheme="minorHAnsi" w:hAnsiTheme="minorHAnsi" w:cs="Arial"/>
                <w:sz w:val="22"/>
                <w:szCs w:val="22"/>
              </w:rPr>
            </w:pPr>
            <w:r w:rsidRPr="00916988">
              <w:rPr>
                <w:rFonts w:asciiTheme="minorHAnsi" w:hAnsiTheme="minorHAnsi" w:cs="Arial"/>
                <w:sz w:val="22"/>
                <w:szCs w:val="22"/>
              </w:rPr>
              <w:t>1</w:t>
            </w:r>
          </w:p>
        </w:tc>
        <w:tc>
          <w:tcPr>
            <w:tcW w:w="709" w:type="dxa"/>
            <w:gridSpan w:val="3"/>
          </w:tcPr>
          <w:p w:rsidR="00857C54" w:rsidRPr="00916988" w:rsidRDefault="00857C54" w:rsidP="00857C54">
            <w:pPr>
              <w:jc w:val="center"/>
              <w:rPr>
                <w:rFonts w:asciiTheme="minorHAnsi" w:hAnsiTheme="minorHAnsi" w:cs="Arial"/>
                <w:sz w:val="22"/>
                <w:szCs w:val="22"/>
              </w:rPr>
            </w:pPr>
          </w:p>
        </w:tc>
        <w:tc>
          <w:tcPr>
            <w:tcW w:w="716" w:type="dxa"/>
          </w:tcPr>
          <w:p w:rsidR="00857C54" w:rsidRPr="00916988" w:rsidRDefault="00857C54" w:rsidP="00857C54">
            <w:pPr>
              <w:pStyle w:val="ListParagraph"/>
              <w:ind w:left="0"/>
              <w:jc w:val="center"/>
              <w:rPr>
                <w:rFonts w:asciiTheme="minorHAnsi" w:hAnsiTheme="minorHAnsi" w:cs="Arial"/>
                <w:sz w:val="22"/>
                <w:szCs w:val="22"/>
              </w:rPr>
            </w:pPr>
            <w:r w:rsidRPr="00916988">
              <w:rPr>
                <w:rFonts w:asciiTheme="minorHAnsi" w:hAnsiTheme="minorHAnsi" w:cs="Arial"/>
                <w:sz w:val="22"/>
                <w:szCs w:val="22"/>
              </w:rPr>
              <w:t>15</w:t>
            </w:r>
          </w:p>
        </w:tc>
        <w:tc>
          <w:tcPr>
            <w:tcW w:w="994" w:type="dxa"/>
          </w:tcPr>
          <w:p w:rsidR="00857C54" w:rsidRPr="00916988" w:rsidRDefault="00857C54" w:rsidP="00857C54">
            <w:pPr>
              <w:pStyle w:val="ListParagraph"/>
              <w:ind w:left="0"/>
              <w:jc w:val="center"/>
              <w:rPr>
                <w:rFonts w:asciiTheme="minorHAnsi" w:hAnsiTheme="minorHAnsi" w:cs="Arial"/>
                <w:sz w:val="22"/>
                <w:szCs w:val="22"/>
              </w:rPr>
            </w:pPr>
            <w:r w:rsidRPr="00916988">
              <w:rPr>
                <w:rFonts w:asciiTheme="minorHAnsi" w:hAnsiTheme="minorHAnsi" w:cs="Arial"/>
                <w:sz w:val="22"/>
                <w:szCs w:val="22"/>
              </w:rPr>
              <w:t>15</w:t>
            </w:r>
          </w:p>
        </w:tc>
        <w:tc>
          <w:tcPr>
            <w:tcW w:w="1285" w:type="dxa"/>
          </w:tcPr>
          <w:p w:rsidR="00857C54" w:rsidRPr="00916988" w:rsidRDefault="00857C54" w:rsidP="00857C54">
            <w:pPr>
              <w:pStyle w:val="ListParagraph"/>
              <w:ind w:left="0"/>
              <w:jc w:val="center"/>
              <w:rPr>
                <w:rFonts w:asciiTheme="minorHAnsi" w:hAnsiTheme="minorHAnsi" w:cs="Arial"/>
                <w:sz w:val="22"/>
                <w:szCs w:val="22"/>
              </w:rPr>
            </w:pPr>
            <w:r w:rsidRPr="00916988">
              <w:rPr>
                <w:rFonts w:asciiTheme="minorHAnsi" w:hAnsiTheme="minorHAnsi" w:cs="Arial"/>
                <w:sz w:val="22"/>
                <w:szCs w:val="22"/>
              </w:rPr>
              <w:t>10/03/11</w:t>
            </w:r>
          </w:p>
        </w:tc>
        <w:tc>
          <w:tcPr>
            <w:tcW w:w="3956" w:type="dxa"/>
          </w:tcPr>
          <w:p w:rsidR="00857C54" w:rsidRPr="00916988" w:rsidRDefault="00857C54" w:rsidP="00312B1A">
            <w:pPr>
              <w:pStyle w:val="ListParagraph"/>
              <w:ind w:left="360"/>
              <w:rPr>
                <w:rFonts w:asciiTheme="minorHAnsi" w:hAnsiTheme="minorHAnsi" w:cs="Arial"/>
                <w:sz w:val="22"/>
                <w:szCs w:val="22"/>
              </w:rPr>
            </w:pPr>
          </w:p>
        </w:tc>
      </w:tr>
      <w:tr w:rsidR="00857C54" w:rsidRPr="00916988" w:rsidTr="002948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15" w:type="dxa"/>
        </w:trPr>
        <w:tc>
          <w:tcPr>
            <w:tcW w:w="2391" w:type="dxa"/>
            <w:gridSpan w:val="2"/>
          </w:tcPr>
          <w:p w:rsidR="00857C54" w:rsidRPr="00916988" w:rsidRDefault="00857C54" w:rsidP="00857C54">
            <w:pPr>
              <w:pStyle w:val="ListParagraph"/>
              <w:ind w:left="0"/>
              <w:rPr>
                <w:rFonts w:asciiTheme="minorHAnsi" w:hAnsiTheme="minorHAnsi" w:cs="Arial"/>
                <w:sz w:val="22"/>
                <w:szCs w:val="22"/>
              </w:rPr>
            </w:pPr>
            <w:r w:rsidRPr="00916988">
              <w:rPr>
                <w:rFonts w:asciiTheme="minorHAnsi" w:hAnsiTheme="minorHAnsi" w:cs="Arial"/>
                <w:sz w:val="22"/>
                <w:szCs w:val="22"/>
              </w:rPr>
              <w:t xml:space="preserve">UNISON London Regional International </w:t>
            </w:r>
            <w:r w:rsidRPr="00916988">
              <w:rPr>
                <w:rFonts w:asciiTheme="minorHAnsi" w:hAnsiTheme="minorHAnsi" w:cs="Arial"/>
                <w:sz w:val="22"/>
                <w:szCs w:val="22"/>
              </w:rPr>
              <w:lastRenderedPageBreak/>
              <w:t>Committee</w:t>
            </w:r>
            <w:r>
              <w:rPr>
                <w:rFonts w:asciiTheme="minorHAnsi" w:hAnsiTheme="minorHAnsi" w:cs="Arial"/>
                <w:sz w:val="22"/>
                <w:szCs w:val="22"/>
              </w:rPr>
              <w:t>*</w:t>
            </w:r>
          </w:p>
        </w:tc>
        <w:tc>
          <w:tcPr>
            <w:tcW w:w="725" w:type="dxa"/>
            <w:gridSpan w:val="3"/>
          </w:tcPr>
          <w:p w:rsidR="00857C54" w:rsidRPr="00916988" w:rsidRDefault="00857C54" w:rsidP="00857C54">
            <w:pPr>
              <w:pStyle w:val="ListParagraph"/>
              <w:ind w:left="0"/>
              <w:jc w:val="center"/>
              <w:rPr>
                <w:rFonts w:asciiTheme="minorHAnsi" w:hAnsiTheme="minorHAnsi" w:cs="Arial"/>
                <w:sz w:val="22"/>
                <w:szCs w:val="22"/>
              </w:rPr>
            </w:pPr>
            <w:r w:rsidRPr="00916988">
              <w:rPr>
                <w:rFonts w:asciiTheme="minorHAnsi" w:hAnsiTheme="minorHAnsi" w:cs="Arial"/>
                <w:sz w:val="22"/>
                <w:szCs w:val="22"/>
              </w:rPr>
              <w:lastRenderedPageBreak/>
              <w:t>1</w:t>
            </w:r>
          </w:p>
        </w:tc>
        <w:tc>
          <w:tcPr>
            <w:tcW w:w="709" w:type="dxa"/>
            <w:gridSpan w:val="3"/>
          </w:tcPr>
          <w:p w:rsidR="00857C54" w:rsidRPr="00916988" w:rsidRDefault="00857C54" w:rsidP="00857C54">
            <w:pPr>
              <w:jc w:val="center"/>
              <w:rPr>
                <w:rFonts w:asciiTheme="minorHAnsi" w:hAnsiTheme="minorHAnsi" w:cs="Arial"/>
                <w:sz w:val="22"/>
                <w:szCs w:val="22"/>
              </w:rPr>
            </w:pPr>
            <w:r w:rsidRPr="00916988">
              <w:rPr>
                <w:rFonts w:asciiTheme="minorHAnsi" w:hAnsiTheme="minorHAnsi" w:cs="Arial"/>
                <w:sz w:val="22"/>
                <w:szCs w:val="22"/>
              </w:rPr>
              <w:t>6</w:t>
            </w:r>
          </w:p>
        </w:tc>
        <w:tc>
          <w:tcPr>
            <w:tcW w:w="716" w:type="dxa"/>
          </w:tcPr>
          <w:p w:rsidR="00857C54" w:rsidRPr="00916988" w:rsidRDefault="00857C54" w:rsidP="00857C54">
            <w:pPr>
              <w:pStyle w:val="ListParagraph"/>
              <w:ind w:left="0"/>
              <w:jc w:val="center"/>
              <w:rPr>
                <w:rFonts w:asciiTheme="minorHAnsi" w:hAnsiTheme="minorHAnsi" w:cs="Arial"/>
                <w:sz w:val="22"/>
                <w:szCs w:val="22"/>
              </w:rPr>
            </w:pPr>
            <w:r w:rsidRPr="00916988">
              <w:rPr>
                <w:rFonts w:asciiTheme="minorHAnsi" w:hAnsiTheme="minorHAnsi" w:cs="Arial"/>
                <w:sz w:val="22"/>
                <w:szCs w:val="22"/>
              </w:rPr>
              <w:t>6</w:t>
            </w:r>
          </w:p>
        </w:tc>
        <w:tc>
          <w:tcPr>
            <w:tcW w:w="994" w:type="dxa"/>
          </w:tcPr>
          <w:p w:rsidR="00857C54" w:rsidRPr="00916988" w:rsidRDefault="00857C54" w:rsidP="00857C54">
            <w:pPr>
              <w:pStyle w:val="ListParagraph"/>
              <w:ind w:left="0"/>
              <w:jc w:val="center"/>
              <w:rPr>
                <w:rFonts w:asciiTheme="minorHAnsi" w:hAnsiTheme="minorHAnsi" w:cs="Arial"/>
                <w:sz w:val="22"/>
                <w:szCs w:val="22"/>
              </w:rPr>
            </w:pPr>
            <w:r w:rsidRPr="00916988">
              <w:rPr>
                <w:rFonts w:asciiTheme="minorHAnsi" w:hAnsiTheme="minorHAnsi" w:cs="Arial"/>
                <w:sz w:val="22"/>
                <w:szCs w:val="22"/>
              </w:rPr>
              <w:t>12</w:t>
            </w:r>
          </w:p>
        </w:tc>
        <w:tc>
          <w:tcPr>
            <w:tcW w:w="1285" w:type="dxa"/>
          </w:tcPr>
          <w:p w:rsidR="00857C54" w:rsidRPr="00916988" w:rsidRDefault="00857C54" w:rsidP="00857C54">
            <w:pPr>
              <w:pStyle w:val="ListParagraph"/>
              <w:ind w:left="0"/>
              <w:jc w:val="center"/>
              <w:rPr>
                <w:rFonts w:asciiTheme="minorHAnsi" w:hAnsiTheme="minorHAnsi" w:cs="Arial"/>
                <w:sz w:val="22"/>
                <w:szCs w:val="22"/>
              </w:rPr>
            </w:pPr>
            <w:r w:rsidRPr="00916988">
              <w:rPr>
                <w:rFonts w:asciiTheme="minorHAnsi" w:hAnsiTheme="minorHAnsi" w:cs="Arial"/>
                <w:sz w:val="22"/>
                <w:szCs w:val="22"/>
              </w:rPr>
              <w:t>3/2011</w:t>
            </w:r>
          </w:p>
        </w:tc>
        <w:tc>
          <w:tcPr>
            <w:tcW w:w="3956" w:type="dxa"/>
          </w:tcPr>
          <w:p w:rsidR="00857C54" w:rsidRPr="00916988" w:rsidRDefault="00857C54" w:rsidP="00312B1A">
            <w:pPr>
              <w:pStyle w:val="ListParagraph"/>
              <w:ind w:left="360"/>
              <w:rPr>
                <w:rFonts w:asciiTheme="minorHAnsi" w:hAnsiTheme="minorHAnsi" w:cs="Arial"/>
                <w:sz w:val="22"/>
                <w:szCs w:val="22"/>
              </w:rPr>
            </w:pPr>
          </w:p>
        </w:tc>
      </w:tr>
      <w:tr w:rsidR="003F32FD" w:rsidRPr="00916988" w:rsidTr="002948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15" w:type="dxa"/>
        </w:trPr>
        <w:tc>
          <w:tcPr>
            <w:tcW w:w="2391" w:type="dxa"/>
            <w:gridSpan w:val="2"/>
          </w:tcPr>
          <w:p w:rsidR="003F32FD" w:rsidRPr="00916988" w:rsidRDefault="003F32FD" w:rsidP="003F32FD">
            <w:pPr>
              <w:pStyle w:val="ListParagraph"/>
              <w:ind w:left="0"/>
              <w:rPr>
                <w:rFonts w:asciiTheme="minorHAnsi" w:hAnsiTheme="minorHAnsi" w:cs="Arial"/>
                <w:sz w:val="22"/>
                <w:szCs w:val="22"/>
              </w:rPr>
            </w:pPr>
            <w:r w:rsidRPr="00916988">
              <w:rPr>
                <w:rFonts w:asciiTheme="minorHAnsi" w:hAnsiTheme="minorHAnsi" w:cs="Arial"/>
                <w:sz w:val="22"/>
                <w:szCs w:val="22"/>
              </w:rPr>
              <w:lastRenderedPageBreak/>
              <w:t>UNISON Greater London Region –Pensions Network</w:t>
            </w:r>
            <w:r>
              <w:rPr>
                <w:rFonts w:asciiTheme="minorHAnsi" w:hAnsiTheme="minorHAnsi" w:cs="Arial"/>
                <w:sz w:val="22"/>
                <w:szCs w:val="22"/>
              </w:rPr>
              <w:t>*</w:t>
            </w:r>
          </w:p>
        </w:tc>
        <w:tc>
          <w:tcPr>
            <w:tcW w:w="725" w:type="dxa"/>
            <w:gridSpan w:val="3"/>
          </w:tcPr>
          <w:p w:rsidR="003F32FD" w:rsidRPr="00916988" w:rsidRDefault="003F32FD" w:rsidP="003F32FD">
            <w:pPr>
              <w:pStyle w:val="ListParagraph"/>
              <w:ind w:left="0"/>
              <w:jc w:val="center"/>
              <w:rPr>
                <w:rFonts w:asciiTheme="minorHAnsi" w:hAnsiTheme="minorHAnsi" w:cs="Arial"/>
                <w:sz w:val="22"/>
                <w:szCs w:val="22"/>
              </w:rPr>
            </w:pPr>
            <w:r w:rsidRPr="00916988">
              <w:rPr>
                <w:rFonts w:asciiTheme="minorHAnsi" w:hAnsiTheme="minorHAnsi" w:cs="Arial"/>
                <w:sz w:val="22"/>
                <w:szCs w:val="22"/>
              </w:rPr>
              <w:t>1</w:t>
            </w:r>
          </w:p>
        </w:tc>
        <w:tc>
          <w:tcPr>
            <w:tcW w:w="709" w:type="dxa"/>
            <w:gridSpan w:val="3"/>
          </w:tcPr>
          <w:p w:rsidR="003F32FD" w:rsidRPr="00916988" w:rsidRDefault="003F32FD" w:rsidP="003F32FD">
            <w:pPr>
              <w:jc w:val="center"/>
              <w:rPr>
                <w:rFonts w:asciiTheme="minorHAnsi" w:hAnsiTheme="minorHAnsi" w:cs="Arial"/>
                <w:sz w:val="22"/>
                <w:szCs w:val="22"/>
              </w:rPr>
            </w:pPr>
            <w:r w:rsidRPr="00916988">
              <w:rPr>
                <w:rFonts w:asciiTheme="minorHAnsi" w:hAnsiTheme="minorHAnsi" w:cs="Arial"/>
                <w:sz w:val="22"/>
                <w:szCs w:val="22"/>
              </w:rPr>
              <w:t>6</w:t>
            </w:r>
          </w:p>
        </w:tc>
        <w:tc>
          <w:tcPr>
            <w:tcW w:w="716" w:type="dxa"/>
          </w:tcPr>
          <w:p w:rsidR="003F32FD" w:rsidRPr="00916988" w:rsidRDefault="003F32FD" w:rsidP="003F32FD">
            <w:pPr>
              <w:pStyle w:val="ListParagraph"/>
              <w:ind w:left="0"/>
              <w:jc w:val="center"/>
              <w:rPr>
                <w:rFonts w:asciiTheme="minorHAnsi" w:hAnsiTheme="minorHAnsi" w:cs="Arial"/>
                <w:sz w:val="22"/>
                <w:szCs w:val="22"/>
              </w:rPr>
            </w:pPr>
            <w:r w:rsidRPr="00916988">
              <w:rPr>
                <w:rFonts w:asciiTheme="minorHAnsi" w:hAnsiTheme="minorHAnsi" w:cs="Arial"/>
                <w:sz w:val="22"/>
                <w:szCs w:val="22"/>
              </w:rPr>
              <w:t>4</w:t>
            </w:r>
          </w:p>
        </w:tc>
        <w:tc>
          <w:tcPr>
            <w:tcW w:w="994" w:type="dxa"/>
          </w:tcPr>
          <w:p w:rsidR="003F32FD" w:rsidRPr="00916988" w:rsidRDefault="003F32FD" w:rsidP="003F32FD">
            <w:pPr>
              <w:pStyle w:val="ListParagraph"/>
              <w:ind w:left="0"/>
              <w:jc w:val="center"/>
              <w:rPr>
                <w:rFonts w:asciiTheme="minorHAnsi" w:hAnsiTheme="minorHAnsi" w:cs="Arial"/>
                <w:sz w:val="22"/>
                <w:szCs w:val="22"/>
              </w:rPr>
            </w:pPr>
            <w:r w:rsidRPr="00916988">
              <w:rPr>
                <w:rFonts w:asciiTheme="minorHAnsi" w:hAnsiTheme="minorHAnsi" w:cs="Arial"/>
                <w:sz w:val="22"/>
                <w:szCs w:val="22"/>
              </w:rPr>
              <w:t>10</w:t>
            </w:r>
          </w:p>
        </w:tc>
        <w:tc>
          <w:tcPr>
            <w:tcW w:w="1285" w:type="dxa"/>
          </w:tcPr>
          <w:p w:rsidR="003F32FD" w:rsidRPr="00916988" w:rsidRDefault="003F32FD" w:rsidP="003F32FD">
            <w:pPr>
              <w:pStyle w:val="ListParagraph"/>
              <w:ind w:left="0"/>
              <w:jc w:val="center"/>
              <w:rPr>
                <w:rFonts w:asciiTheme="minorHAnsi" w:hAnsiTheme="minorHAnsi" w:cs="Arial"/>
                <w:sz w:val="22"/>
                <w:szCs w:val="22"/>
              </w:rPr>
            </w:pPr>
            <w:r w:rsidRPr="00916988">
              <w:rPr>
                <w:rFonts w:asciiTheme="minorHAnsi" w:hAnsiTheme="minorHAnsi" w:cs="Arial"/>
                <w:sz w:val="22"/>
                <w:szCs w:val="22"/>
              </w:rPr>
              <w:t>22/02/11</w:t>
            </w:r>
          </w:p>
        </w:tc>
        <w:tc>
          <w:tcPr>
            <w:tcW w:w="3956" w:type="dxa"/>
          </w:tcPr>
          <w:p w:rsidR="003F32FD" w:rsidRPr="00916988" w:rsidRDefault="003F32FD" w:rsidP="00312B1A">
            <w:pPr>
              <w:pStyle w:val="ListParagraph"/>
              <w:ind w:left="360"/>
              <w:rPr>
                <w:rFonts w:asciiTheme="minorHAnsi" w:hAnsiTheme="minorHAnsi" w:cs="Arial"/>
                <w:sz w:val="22"/>
                <w:szCs w:val="22"/>
              </w:rPr>
            </w:pPr>
          </w:p>
        </w:tc>
      </w:tr>
      <w:tr w:rsidR="003F32FD" w:rsidRPr="00916988" w:rsidTr="002948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15" w:type="dxa"/>
        </w:trPr>
        <w:tc>
          <w:tcPr>
            <w:tcW w:w="2391" w:type="dxa"/>
            <w:gridSpan w:val="2"/>
          </w:tcPr>
          <w:p w:rsidR="003F32FD" w:rsidRPr="00916988" w:rsidRDefault="003F32FD" w:rsidP="003F32FD">
            <w:pPr>
              <w:pStyle w:val="ListParagraph"/>
              <w:ind w:left="0"/>
              <w:rPr>
                <w:rFonts w:asciiTheme="minorHAnsi" w:hAnsiTheme="minorHAnsi" w:cs="Arial"/>
                <w:sz w:val="22"/>
                <w:szCs w:val="22"/>
              </w:rPr>
            </w:pPr>
            <w:r w:rsidRPr="00916988">
              <w:rPr>
                <w:rFonts w:asciiTheme="minorHAnsi" w:hAnsiTheme="minorHAnsi" w:cs="Arial"/>
                <w:sz w:val="22"/>
                <w:szCs w:val="22"/>
              </w:rPr>
              <w:t>CSP – fringe</w:t>
            </w:r>
            <w:r>
              <w:rPr>
                <w:rFonts w:asciiTheme="minorHAnsi" w:hAnsiTheme="minorHAnsi" w:cs="Arial"/>
                <w:sz w:val="22"/>
                <w:szCs w:val="22"/>
              </w:rPr>
              <w:t>*</w:t>
            </w:r>
          </w:p>
        </w:tc>
        <w:tc>
          <w:tcPr>
            <w:tcW w:w="725" w:type="dxa"/>
            <w:gridSpan w:val="3"/>
          </w:tcPr>
          <w:p w:rsidR="003F32FD" w:rsidRPr="00916988" w:rsidRDefault="003F32FD" w:rsidP="003F32FD">
            <w:pPr>
              <w:pStyle w:val="ListParagraph"/>
              <w:ind w:left="0"/>
              <w:jc w:val="center"/>
              <w:rPr>
                <w:rFonts w:asciiTheme="minorHAnsi" w:hAnsiTheme="minorHAnsi" w:cs="Arial"/>
                <w:sz w:val="22"/>
                <w:szCs w:val="22"/>
              </w:rPr>
            </w:pPr>
            <w:r w:rsidRPr="00916988">
              <w:rPr>
                <w:rFonts w:asciiTheme="minorHAnsi" w:hAnsiTheme="minorHAnsi" w:cs="Arial"/>
                <w:sz w:val="22"/>
                <w:szCs w:val="22"/>
              </w:rPr>
              <w:t>1</w:t>
            </w:r>
          </w:p>
        </w:tc>
        <w:tc>
          <w:tcPr>
            <w:tcW w:w="709" w:type="dxa"/>
            <w:gridSpan w:val="3"/>
          </w:tcPr>
          <w:p w:rsidR="003F32FD" w:rsidRPr="00916988" w:rsidRDefault="003F32FD" w:rsidP="003F32FD">
            <w:pPr>
              <w:jc w:val="center"/>
              <w:rPr>
                <w:rFonts w:asciiTheme="minorHAnsi" w:hAnsiTheme="minorHAnsi" w:cs="Arial"/>
                <w:sz w:val="22"/>
                <w:szCs w:val="22"/>
              </w:rPr>
            </w:pPr>
            <w:r w:rsidRPr="00916988">
              <w:rPr>
                <w:rFonts w:asciiTheme="minorHAnsi" w:hAnsiTheme="minorHAnsi" w:cs="Arial"/>
                <w:sz w:val="22"/>
                <w:szCs w:val="22"/>
              </w:rPr>
              <w:t>25</w:t>
            </w:r>
          </w:p>
        </w:tc>
        <w:tc>
          <w:tcPr>
            <w:tcW w:w="716" w:type="dxa"/>
          </w:tcPr>
          <w:p w:rsidR="003F32FD" w:rsidRPr="00916988" w:rsidRDefault="003F32FD" w:rsidP="003F32FD">
            <w:pPr>
              <w:pStyle w:val="ListParagraph"/>
              <w:ind w:left="0"/>
              <w:jc w:val="center"/>
              <w:rPr>
                <w:rFonts w:asciiTheme="minorHAnsi" w:hAnsiTheme="minorHAnsi" w:cs="Arial"/>
                <w:sz w:val="22"/>
                <w:szCs w:val="22"/>
              </w:rPr>
            </w:pPr>
            <w:r w:rsidRPr="00916988">
              <w:rPr>
                <w:rFonts w:asciiTheme="minorHAnsi" w:hAnsiTheme="minorHAnsi" w:cs="Arial"/>
                <w:sz w:val="22"/>
                <w:szCs w:val="22"/>
              </w:rPr>
              <w:t>45</w:t>
            </w:r>
          </w:p>
        </w:tc>
        <w:tc>
          <w:tcPr>
            <w:tcW w:w="994" w:type="dxa"/>
          </w:tcPr>
          <w:p w:rsidR="003F32FD" w:rsidRPr="00916988" w:rsidRDefault="003F32FD" w:rsidP="003F32FD">
            <w:pPr>
              <w:pStyle w:val="ListParagraph"/>
              <w:ind w:left="0"/>
              <w:jc w:val="center"/>
              <w:rPr>
                <w:rFonts w:asciiTheme="minorHAnsi" w:hAnsiTheme="minorHAnsi" w:cs="Arial"/>
                <w:sz w:val="22"/>
                <w:szCs w:val="22"/>
              </w:rPr>
            </w:pPr>
            <w:r w:rsidRPr="00916988">
              <w:rPr>
                <w:rFonts w:asciiTheme="minorHAnsi" w:hAnsiTheme="minorHAnsi" w:cs="Arial"/>
                <w:sz w:val="22"/>
                <w:szCs w:val="22"/>
              </w:rPr>
              <w:t>70</w:t>
            </w:r>
          </w:p>
        </w:tc>
        <w:tc>
          <w:tcPr>
            <w:tcW w:w="1285" w:type="dxa"/>
          </w:tcPr>
          <w:p w:rsidR="003F32FD" w:rsidRPr="00916988" w:rsidRDefault="003F32FD" w:rsidP="003F32FD">
            <w:pPr>
              <w:pStyle w:val="ListParagraph"/>
              <w:ind w:left="0"/>
              <w:jc w:val="center"/>
              <w:rPr>
                <w:rFonts w:asciiTheme="minorHAnsi" w:hAnsiTheme="minorHAnsi" w:cs="Arial"/>
                <w:sz w:val="22"/>
                <w:szCs w:val="22"/>
              </w:rPr>
            </w:pPr>
            <w:r w:rsidRPr="00916988">
              <w:rPr>
                <w:rFonts w:asciiTheme="minorHAnsi" w:hAnsiTheme="minorHAnsi" w:cs="Arial"/>
                <w:sz w:val="22"/>
                <w:szCs w:val="22"/>
              </w:rPr>
              <w:t>10/02/11</w:t>
            </w:r>
          </w:p>
        </w:tc>
        <w:tc>
          <w:tcPr>
            <w:tcW w:w="3956" w:type="dxa"/>
          </w:tcPr>
          <w:p w:rsidR="003F32FD" w:rsidRPr="00916988" w:rsidRDefault="003F32FD" w:rsidP="00312B1A">
            <w:pPr>
              <w:pStyle w:val="ListParagraph"/>
              <w:ind w:left="360"/>
              <w:rPr>
                <w:rFonts w:asciiTheme="minorHAnsi" w:hAnsiTheme="minorHAnsi" w:cs="Arial"/>
                <w:sz w:val="22"/>
                <w:szCs w:val="22"/>
              </w:rPr>
            </w:pPr>
          </w:p>
        </w:tc>
      </w:tr>
      <w:tr w:rsidR="003F32FD" w:rsidRPr="00916988" w:rsidTr="002948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15" w:type="dxa"/>
        </w:trPr>
        <w:tc>
          <w:tcPr>
            <w:tcW w:w="2391" w:type="dxa"/>
            <w:gridSpan w:val="2"/>
          </w:tcPr>
          <w:p w:rsidR="003F32FD" w:rsidRPr="00916988" w:rsidRDefault="003F32FD" w:rsidP="003F32FD">
            <w:pPr>
              <w:pStyle w:val="ListParagraph"/>
              <w:ind w:left="0"/>
              <w:rPr>
                <w:rFonts w:asciiTheme="minorHAnsi" w:hAnsiTheme="minorHAnsi" w:cs="Arial"/>
                <w:sz w:val="22"/>
                <w:szCs w:val="22"/>
              </w:rPr>
            </w:pPr>
            <w:r>
              <w:rPr>
                <w:rFonts w:asciiTheme="minorHAnsi" w:hAnsiTheme="minorHAnsi" w:cs="Arial"/>
                <w:sz w:val="22"/>
                <w:szCs w:val="22"/>
              </w:rPr>
              <w:t>SERTUC Regional Council *</w:t>
            </w:r>
          </w:p>
        </w:tc>
        <w:tc>
          <w:tcPr>
            <w:tcW w:w="725" w:type="dxa"/>
            <w:gridSpan w:val="3"/>
          </w:tcPr>
          <w:p w:rsidR="003F32FD" w:rsidRPr="00916988" w:rsidRDefault="003F32FD" w:rsidP="003F32FD">
            <w:pPr>
              <w:pStyle w:val="ListParagraph"/>
              <w:ind w:left="0"/>
              <w:jc w:val="center"/>
              <w:rPr>
                <w:rFonts w:asciiTheme="minorHAnsi" w:hAnsiTheme="minorHAnsi" w:cs="Arial"/>
                <w:sz w:val="22"/>
                <w:szCs w:val="22"/>
              </w:rPr>
            </w:pPr>
            <w:r w:rsidRPr="00916988">
              <w:rPr>
                <w:rFonts w:asciiTheme="minorHAnsi" w:hAnsiTheme="minorHAnsi" w:cs="Arial"/>
                <w:sz w:val="22"/>
                <w:szCs w:val="22"/>
              </w:rPr>
              <w:t>1</w:t>
            </w:r>
          </w:p>
        </w:tc>
        <w:tc>
          <w:tcPr>
            <w:tcW w:w="709" w:type="dxa"/>
            <w:gridSpan w:val="3"/>
          </w:tcPr>
          <w:p w:rsidR="003F32FD" w:rsidRPr="00916988" w:rsidRDefault="003F32FD" w:rsidP="003F32FD">
            <w:pPr>
              <w:jc w:val="center"/>
              <w:rPr>
                <w:rFonts w:asciiTheme="minorHAnsi" w:hAnsiTheme="minorHAnsi" w:cs="Arial"/>
                <w:sz w:val="22"/>
                <w:szCs w:val="22"/>
              </w:rPr>
            </w:pPr>
            <w:r w:rsidRPr="00916988">
              <w:rPr>
                <w:rFonts w:asciiTheme="minorHAnsi" w:hAnsiTheme="minorHAnsi" w:cs="Arial"/>
                <w:sz w:val="22"/>
                <w:szCs w:val="22"/>
              </w:rPr>
              <w:t>?</w:t>
            </w:r>
          </w:p>
        </w:tc>
        <w:tc>
          <w:tcPr>
            <w:tcW w:w="716" w:type="dxa"/>
          </w:tcPr>
          <w:p w:rsidR="003F32FD" w:rsidRPr="00916988" w:rsidRDefault="003F32FD" w:rsidP="003F32FD">
            <w:pPr>
              <w:pStyle w:val="ListParagraph"/>
              <w:ind w:left="0"/>
              <w:jc w:val="center"/>
              <w:rPr>
                <w:rFonts w:asciiTheme="minorHAnsi" w:hAnsiTheme="minorHAnsi" w:cs="Arial"/>
                <w:sz w:val="22"/>
                <w:szCs w:val="22"/>
              </w:rPr>
            </w:pPr>
            <w:r w:rsidRPr="00916988">
              <w:rPr>
                <w:rFonts w:asciiTheme="minorHAnsi" w:hAnsiTheme="minorHAnsi" w:cs="Arial"/>
                <w:sz w:val="22"/>
                <w:szCs w:val="22"/>
              </w:rPr>
              <w:t>?</w:t>
            </w:r>
          </w:p>
        </w:tc>
        <w:tc>
          <w:tcPr>
            <w:tcW w:w="994" w:type="dxa"/>
          </w:tcPr>
          <w:p w:rsidR="003F32FD" w:rsidRPr="00916988" w:rsidRDefault="003F32FD" w:rsidP="003F32FD">
            <w:pPr>
              <w:pStyle w:val="ListParagraph"/>
              <w:ind w:left="0"/>
              <w:jc w:val="center"/>
              <w:rPr>
                <w:rFonts w:asciiTheme="minorHAnsi" w:hAnsiTheme="minorHAnsi" w:cs="Arial"/>
                <w:sz w:val="22"/>
                <w:szCs w:val="22"/>
              </w:rPr>
            </w:pPr>
            <w:r w:rsidRPr="00916988">
              <w:rPr>
                <w:rFonts w:asciiTheme="minorHAnsi" w:hAnsiTheme="minorHAnsi" w:cs="Arial"/>
                <w:sz w:val="22"/>
                <w:szCs w:val="22"/>
              </w:rPr>
              <w:t>83</w:t>
            </w:r>
          </w:p>
        </w:tc>
        <w:tc>
          <w:tcPr>
            <w:tcW w:w="1285" w:type="dxa"/>
          </w:tcPr>
          <w:p w:rsidR="003F32FD" w:rsidRPr="00916988" w:rsidRDefault="003F32FD" w:rsidP="003F32FD">
            <w:pPr>
              <w:pStyle w:val="ListParagraph"/>
              <w:ind w:left="0"/>
              <w:jc w:val="center"/>
              <w:rPr>
                <w:rFonts w:asciiTheme="minorHAnsi" w:hAnsiTheme="minorHAnsi" w:cs="Arial"/>
                <w:sz w:val="22"/>
                <w:szCs w:val="22"/>
              </w:rPr>
            </w:pPr>
            <w:r w:rsidRPr="00916988">
              <w:rPr>
                <w:rFonts w:asciiTheme="minorHAnsi" w:hAnsiTheme="minorHAnsi" w:cs="Arial"/>
                <w:sz w:val="22"/>
                <w:szCs w:val="22"/>
              </w:rPr>
              <w:t>22/01/11</w:t>
            </w:r>
          </w:p>
        </w:tc>
        <w:tc>
          <w:tcPr>
            <w:tcW w:w="3956" w:type="dxa"/>
          </w:tcPr>
          <w:p w:rsidR="003F32FD" w:rsidRPr="00916988" w:rsidRDefault="003F32FD" w:rsidP="00312B1A">
            <w:pPr>
              <w:pStyle w:val="ListParagraph"/>
              <w:ind w:left="360"/>
              <w:rPr>
                <w:rFonts w:asciiTheme="minorHAnsi" w:hAnsiTheme="minorHAnsi" w:cs="Arial"/>
                <w:sz w:val="22"/>
                <w:szCs w:val="22"/>
              </w:rPr>
            </w:pPr>
          </w:p>
        </w:tc>
      </w:tr>
      <w:tr w:rsidR="003F32FD" w:rsidRPr="00916988" w:rsidTr="002948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15" w:type="dxa"/>
        </w:trPr>
        <w:tc>
          <w:tcPr>
            <w:tcW w:w="2391" w:type="dxa"/>
            <w:gridSpan w:val="2"/>
          </w:tcPr>
          <w:p w:rsidR="003F32FD" w:rsidRPr="00916988" w:rsidRDefault="003F32FD" w:rsidP="003F32FD">
            <w:pPr>
              <w:pStyle w:val="ListParagraph"/>
              <w:ind w:left="0"/>
              <w:rPr>
                <w:rFonts w:asciiTheme="minorHAnsi" w:hAnsiTheme="minorHAnsi" w:cs="Arial"/>
                <w:sz w:val="22"/>
                <w:szCs w:val="22"/>
              </w:rPr>
            </w:pPr>
            <w:r w:rsidRPr="00916988">
              <w:rPr>
                <w:rFonts w:asciiTheme="minorHAnsi" w:hAnsiTheme="minorHAnsi" w:cs="Arial"/>
                <w:sz w:val="22"/>
                <w:szCs w:val="22"/>
              </w:rPr>
              <w:t>TUC Congress fringe</w:t>
            </w:r>
            <w:r>
              <w:rPr>
                <w:rFonts w:asciiTheme="minorHAnsi" w:hAnsiTheme="minorHAnsi" w:cs="Arial"/>
                <w:sz w:val="22"/>
                <w:szCs w:val="22"/>
              </w:rPr>
              <w:t>*</w:t>
            </w:r>
          </w:p>
        </w:tc>
        <w:tc>
          <w:tcPr>
            <w:tcW w:w="725" w:type="dxa"/>
            <w:gridSpan w:val="3"/>
          </w:tcPr>
          <w:p w:rsidR="003F32FD" w:rsidRPr="00916988" w:rsidRDefault="003F32FD" w:rsidP="003F32FD">
            <w:pPr>
              <w:pStyle w:val="ListParagraph"/>
              <w:ind w:left="0"/>
              <w:jc w:val="center"/>
              <w:rPr>
                <w:rFonts w:asciiTheme="minorHAnsi" w:hAnsiTheme="minorHAnsi" w:cs="Arial"/>
                <w:sz w:val="22"/>
                <w:szCs w:val="22"/>
              </w:rPr>
            </w:pPr>
            <w:r w:rsidRPr="00916988">
              <w:rPr>
                <w:rFonts w:asciiTheme="minorHAnsi" w:hAnsiTheme="minorHAnsi" w:cs="Arial"/>
                <w:sz w:val="22"/>
                <w:szCs w:val="22"/>
              </w:rPr>
              <w:t>1</w:t>
            </w:r>
          </w:p>
        </w:tc>
        <w:tc>
          <w:tcPr>
            <w:tcW w:w="709" w:type="dxa"/>
            <w:gridSpan w:val="3"/>
          </w:tcPr>
          <w:p w:rsidR="003F32FD" w:rsidRPr="00916988" w:rsidRDefault="003F32FD" w:rsidP="003F32FD">
            <w:pPr>
              <w:jc w:val="center"/>
              <w:rPr>
                <w:rFonts w:asciiTheme="minorHAnsi" w:hAnsiTheme="minorHAnsi" w:cs="Arial"/>
                <w:sz w:val="22"/>
                <w:szCs w:val="22"/>
              </w:rPr>
            </w:pPr>
            <w:r w:rsidRPr="00916988">
              <w:rPr>
                <w:rFonts w:asciiTheme="minorHAnsi" w:hAnsiTheme="minorHAnsi" w:cs="Arial"/>
                <w:sz w:val="22"/>
                <w:szCs w:val="22"/>
              </w:rPr>
              <w:t>?</w:t>
            </w:r>
          </w:p>
        </w:tc>
        <w:tc>
          <w:tcPr>
            <w:tcW w:w="716" w:type="dxa"/>
          </w:tcPr>
          <w:p w:rsidR="003F32FD" w:rsidRPr="00916988" w:rsidRDefault="003F32FD" w:rsidP="003F32FD">
            <w:pPr>
              <w:pStyle w:val="ListParagraph"/>
              <w:ind w:left="0"/>
              <w:jc w:val="center"/>
              <w:rPr>
                <w:rFonts w:asciiTheme="minorHAnsi" w:hAnsiTheme="minorHAnsi" w:cs="Arial"/>
                <w:sz w:val="22"/>
                <w:szCs w:val="22"/>
              </w:rPr>
            </w:pPr>
            <w:r w:rsidRPr="00916988">
              <w:rPr>
                <w:rFonts w:asciiTheme="minorHAnsi" w:hAnsiTheme="minorHAnsi" w:cs="Arial"/>
                <w:sz w:val="22"/>
                <w:szCs w:val="22"/>
              </w:rPr>
              <w:t>?</w:t>
            </w:r>
          </w:p>
        </w:tc>
        <w:tc>
          <w:tcPr>
            <w:tcW w:w="994" w:type="dxa"/>
          </w:tcPr>
          <w:p w:rsidR="003F32FD" w:rsidRPr="00916988" w:rsidRDefault="003F32FD" w:rsidP="003F32FD">
            <w:pPr>
              <w:pStyle w:val="ListParagraph"/>
              <w:ind w:left="0"/>
              <w:jc w:val="center"/>
              <w:rPr>
                <w:rFonts w:asciiTheme="minorHAnsi" w:hAnsiTheme="minorHAnsi" w:cs="Arial"/>
                <w:sz w:val="22"/>
                <w:szCs w:val="22"/>
              </w:rPr>
            </w:pPr>
            <w:r w:rsidRPr="00916988">
              <w:rPr>
                <w:rFonts w:asciiTheme="minorHAnsi" w:hAnsiTheme="minorHAnsi" w:cs="Arial"/>
                <w:sz w:val="22"/>
                <w:szCs w:val="22"/>
              </w:rPr>
              <w:t>30</w:t>
            </w:r>
          </w:p>
        </w:tc>
        <w:tc>
          <w:tcPr>
            <w:tcW w:w="1285" w:type="dxa"/>
          </w:tcPr>
          <w:p w:rsidR="003F32FD" w:rsidRPr="00916988" w:rsidRDefault="003F32FD" w:rsidP="003F32FD">
            <w:pPr>
              <w:pStyle w:val="ListParagraph"/>
              <w:ind w:left="0"/>
              <w:jc w:val="center"/>
              <w:rPr>
                <w:rFonts w:asciiTheme="minorHAnsi" w:hAnsiTheme="minorHAnsi" w:cs="Arial"/>
                <w:sz w:val="22"/>
                <w:szCs w:val="22"/>
              </w:rPr>
            </w:pPr>
            <w:r w:rsidRPr="00916988">
              <w:rPr>
                <w:rFonts w:asciiTheme="minorHAnsi" w:hAnsiTheme="minorHAnsi" w:cs="Arial"/>
                <w:sz w:val="22"/>
                <w:szCs w:val="22"/>
              </w:rPr>
              <w:t>9/2010</w:t>
            </w:r>
          </w:p>
        </w:tc>
        <w:tc>
          <w:tcPr>
            <w:tcW w:w="3956" w:type="dxa"/>
          </w:tcPr>
          <w:p w:rsidR="003F32FD" w:rsidRPr="00916988" w:rsidRDefault="003F32FD" w:rsidP="00312B1A">
            <w:pPr>
              <w:pStyle w:val="ListParagraph"/>
              <w:ind w:left="360"/>
              <w:rPr>
                <w:rFonts w:asciiTheme="minorHAnsi" w:hAnsiTheme="minorHAnsi" w:cs="Arial"/>
                <w:sz w:val="22"/>
                <w:szCs w:val="22"/>
              </w:rPr>
            </w:pPr>
          </w:p>
        </w:tc>
      </w:tr>
      <w:tr w:rsidR="003F32FD" w:rsidRPr="00916988" w:rsidTr="002948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15" w:type="dxa"/>
        </w:trPr>
        <w:tc>
          <w:tcPr>
            <w:tcW w:w="2391" w:type="dxa"/>
            <w:gridSpan w:val="2"/>
          </w:tcPr>
          <w:p w:rsidR="003F32FD" w:rsidRPr="00916988" w:rsidRDefault="003F32FD" w:rsidP="003F32FD">
            <w:pPr>
              <w:pStyle w:val="ListParagraph"/>
              <w:ind w:left="0"/>
              <w:rPr>
                <w:rFonts w:asciiTheme="minorHAnsi" w:hAnsiTheme="minorHAnsi" w:cs="Arial"/>
                <w:sz w:val="22"/>
                <w:szCs w:val="22"/>
              </w:rPr>
            </w:pPr>
            <w:r w:rsidRPr="00916988">
              <w:rPr>
                <w:rFonts w:asciiTheme="minorHAnsi" w:hAnsiTheme="minorHAnsi" w:cs="Arial"/>
                <w:sz w:val="22"/>
                <w:szCs w:val="22"/>
              </w:rPr>
              <w:t>ITUC Congress, Vancouver – fringe</w:t>
            </w:r>
          </w:p>
        </w:tc>
        <w:tc>
          <w:tcPr>
            <w:tcW w:w="725" w:type="dxa"/>
            <w:gridSpan w:val="3"/>
          </w:tcPr>
          <w:p w:rsidR="003F32FD" w:rsidRPr="00916988" w:rsidRDefault="003F32FD" w:rsidP="003F32FD">
            <w:pPr>
              <w:pStyle w:val="ListParagraph"/>
              <w:ind w:left="0"/>
              <w:jc w:val="center"/>
              <w:rPr>
                <w:rFonts w:asciiTheme="minorHAnsi" w:hAnsiTheme="minorHAnsi" w:cs="Arial"/>
                <w:sz w:val="22"/>
                <w:szCs w:val="22"/>
              </w:rPr>
            </w:pPr>
            <w:r w:rsidRPr="00916988">
              <w:rPr>
                <w:rFonts w:asciiTheme="minorHAnsi" w:hAnsiTheme="minorHAnsi" w:cs="Arial"/>
                <w:sz w:val="22"/>
                <w:szCs w:val="22"/>
              </w:rPr>
              <w:t>1</w:t>
            </w:r>
          </w:p>
        </w:tc>
        <w:tc>
          <w:tcPr>
            <w:tcW w:w="709" w:type="dxa"/>
            <w:gridSpan w:val="3"/>
          </w:tcPr>
          <w:p w:rsidR="003F32FD" w:rsidRPr="00916988" w:rsidRDefault="003F32FD" w:rsidP="003F32FD">
            <w:pPr>
              <w:jc w:val="center"/>
              <w:rPr>
                <w:rFonts w:asciiTheme="minorHAnsi" w:hAnsiTheme="minorHAnsi" w:cs="Arial"/>
                <w:sz w:val="22"/>
                <w:szCs w:val="22"/>
              </w:rPr>
            </w:pPr>
            <w:r w:rsidRPr="00916988">
              <w:rPr>
                <w:rFonts w:asciiTheme="minorHAnsi" w:hAnsiTheme="minorHAnsi" w:cs="Arial"/>
                <w:sz w:val="22"/>
                <w:szCs w:val="22"/>
              </w:rPr>
              <w:t>40</w:t>
            </w:r>
          </w:p>
        </w:tc>
        <w:tc>
          <w:tcPr>
            <w:tcW w:w="716" w:type="dxa"/>
          </w:tcPr>
          <w:p w:rsidR="003F32FD" w:rsidRPr="00916988" w:rsidRDefault="003F32FD" w:rsidP="003F32FD">
            <w:pPr>
              <w:pStyle w:val="ListParagraph"/>
              <w:ind w:left="0"/>
              <w:jc w:val="center"/>
              <w:rPr>
                <w:rFonts w:asciiTheme="minorHAnsi" w:hAnsiTheme="minorHAnsi" w:cs="Arial"/>
                <w:sz w:val="22"/>
                <w:szCs w:val="22"/>
              </w:rPr>
            </w:pPr>
            <w:r w:rsidRPr="00916988">
              <w:rPr>
                <w:rFonts w:asciiTheme="minorHAnsi" w:hAnsiTheme="minorHAnsi" w:cs="Arial"/>
                <w:sz w:val="22"/>
                <w:szCs w:val="22"/>
              </w:rPr>
              <w:t>20</w:t>
            </w:r>
          </w:p>
        </w:tc>
        <w:tc>
          <w:tcPr>
            <w:tcW w:w="994" w:type="dxa"/>
          </w:tcPr>
          <w:p w:rsidR="003F32FD" w:rsidRPr="00916988" w:rsidRDefault="003F32FD" w:rsidP="003F32FD">
            <w:pPr>
              <w:pStyle w:val="ListParagraph"/>
              <w:ind w:left="0"/>
              <w:jc w:val="center"/>
              <w:rPr>
                <w:rFonts w:asciiTheme="minorHAnsi" w:hAnsiTheme="minorHAnsi" w:cs="Arial"/>
                <w:sz w:val="22"/>
                <w:szCs w:val="22"/>
              </w:rPr>
            </w:pPr>
            <w:r w:rsidRPr="00916988">
              <w:rPr>
                <w:rFonts w:asciiTheme="minorHAnsi" w:hAnsiTheme="minorHAnsi" w:cs="Arial"/>
                <w:sz w:val="22"/>
                <w:szCs w:val="22"/>
              </w:rPr>
              <w:t>60</w:t>
            </w:r>
          </w:p>
        </w:tc>
        <w:tc>
          <w:tcPr>
            <w:tcW w:w="1285" w:type="dxa"/>
          </w:tcPr>
          <w:p w:rsidR="003F32FD" w:rsidRPr="00916988" w:rsidRDefault="003F32FD" w:rsidP="003F32FD">
            <w:pPr>
              <w:pStyle w:val="ListParagraph"/>
              <w:ind w:left="0"/>
              <w:jc w:val="center"/>
              <w:rPr>
                <w:rFonts w:asciiTheme="minorHAnsi" w:hAnsiTheme="minorHAnsi" w:cs="Arial"/>
                <w:sz w:val="22"/>
                <w:szCs w:val="22"/>
              </w:rPr>
            </w:pPr>
            <w:r w:rsidRPr="00916988">
              <w:rPr>
                <w:rFonts w:asciiTheme="minorHAnsi" w:hAnsiTheme="minorHAnsi" w:cs="Arial"/>
                <w:sz w:val="22"/>
                <w:szCs w:val="22"/>
              </w:rPr>
              <w:t>6/10</w:t>
            </w:r>
          </w:p>
        </w:tc>
        <w:tc>
          <w:tcPr>
            <w:tcW w:w="3956" w:type="dxa"/>
          </w:tcPr>
          <w:p w:rsidR="003F32FD" w:rsidRPr="00916988" w:rsidRDefault="003F32FD" w:rsidP="00312B1A">
            <w:pPr>
              <w:pStyle w:val="ListParagraph"/>
              <w:ind w:left="360"/>
              <w:rPr>
                <w:rFonts w:asciiTheme="minorHAnsi" w:hAnsiTheme="minorHAnsi" w:cs="Arial"/>
                <w:sz w:val="22"/>
                <w:szCs w:val="22"/>
              </w:rPr>
            </w:pPr>
          </w:p>
        </w:tc>
      </w:tr>
      <w:tr w:rsidR="003F32FD" w:rsidRPr="00916988" w:rsidTr="002948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15" w:type="dxa"/>
        </w:trPr>
        <w:tc>
          <w:tcPr>
            <w:tcW w:w="2391" w:type="dxa"/>
            <w:gridSpan w:val="2"/>
          </w:tcPr>
          <w:p w:rsidR="003F32FD" w:rsidRPr="00916988" w:rsidRDefault="003F32FD" w:rsidP="003F32FD">
            <w:pPr>
              <w:pStyle w:val="ListParagraph"/>
              <w:ind w:left="0"/>
              <w:rPr>
                <w:rFonts w:asciiTheme="minorHAnsi" w:hAnsiTheme="minorHAnsi" w:cs="Arial"/>
                <w:sz w:val="22"/>
                <w:szCs w:val="22"/>
              </w:rPr>
            </w:pPr>
            <w:r>
              <w:rPr>
                <w:rFonts w:asciiTheme="minorHAnsi" w:hAnsiTheme="minorHAnsi" w:cs="Arial"/>
                <w:sz w:val="22"/>
                <w:szCs w:val="22"/>
              </w:rPr>
              <w:t>Gender, Globalisation and Poverty Training Course*</w:t>
            </w:r>
          </w:p>
        </w:tc>
        <w:tc>
          <w:tcPr>
            <w:tcW w:w="725" w:type="dxa"/>
            <w:gridSpan w:val="3"/>
          </w:tcPr>
          <w:p w:rsidR="003F32FD" w:rsidRPr="00916988" w:rsidRDefault="003F32FD" w:rsidP="003F32FD">
            <w:pPr>
              <w:pStyle w:val="ListParagraph"/>
              <w:ind w:left="0"/>
              <w:jc w:val="center"/>
              <w:rPr>
                <w:rFonts w:asciiTheme="minorHAnsi" w:hAnsiTheme="minorHAnsi" w:cs="Arial"/>
                <w:sz w:val="22"/>
                <w:szCs w:val="22"/>
              </w:rPr>
            </w:pPr>
            <w:r>
              <w:rPr>
                <w:rFonts w:asciiTheme="minorHAnsi" w:hAnsiTheme="minorHAnsi" w:cs="Arial"/>
                <w:sz w:val="22"/>
                <w:szCs w:val="22"/>
              </w:rPr>
              <w:t>1</w:t>
            </w:r>
          </w:p>
        </w:tc>
        <w:tc>
          <w:tcPr>
            <w:tcW w:w="709" w:type="dxa"/>
            <w:gridSpan w:val="3"/>
          </w:tcPr>
          <w:p w:rsidR="003F32FD" w:rsidRPr="00916988" w:rsidRDefault="003F32FD" w:rsidP="003F32FD">
            <w:pPr>
              <w:jc w:val="center"/>
              <w:rPr>
                <w:rFonts w:asciiTheme="minorHAnsi" w:hAnsiTheme="minorHAnsi" w:cs="Arial"/>
                <w:sz w:val="22"/>
                <w:szCs w:val="22"/>
              </w:rPr>
            </w:pPr>
            <w:r>
              <w:rPr>
                <w:rFonts w:asciiTheme="minorHAnsi" w:hAnsiTheme="minorHAnsi" w:cs="Arial"/>
                <w:sz w:val="22"/>
                <w:szCs w:val="22"/>
              </w:rPr>
              <w:t>0</w:t>
            </w:r>
          </w:p>
        </w:tc>
        <w:tc>
          <w:tcPr>
            <w:tcW w:w="716" w:type="dxa"/>
          </w:tcPr>
          <w:p w:rsidR="003F32FD" w:rsidRPr="00916988" w:rsidRDefault="003F32FD" w:rsidP="003F32FD">
            <w:pPr>
              <w:pStyle w:val="ListParagraph"/>
              <w:ind w:left="0"/>
              <w:jc w:val="center"/>
              <w:rPr>
                <w:rFonts w:asciiTheme="minorHAnsi" w:hAnsiTheme="minorHAnsi" w:cs="Arial"/>
                <w:sz w:val="22"/>
                <w:szCs w:val="22"/>
              </w:rPr>
            </w:pPr>
            <w:r>
              <w:rPr>
                <w:rFonts w:asciiTheme="minorHAnsi" w:hAnsiTheme="minorHAnsi" w:cs="Arial"/>
                <w:sz w:val="22"/>
                <w:szCs w:val="22"/>
              </w:rPr>
              <w:t>20</w:t>
            </w:r>
          </w:p>
        </w:tc>
        <w:tc>
          <w:tcPr>
            <w:tcW w:w="994" w:type="dxa"/>
          </w:tcPr>
          <w:p w:rsidR="003F32FD" w:rsidRPr="00916988" w:rsidRDefault="003F32FD" w:rsidP="003F32FD">
            <w:pPr>
              <w:pStyle w:val="ListParagraph"/>
              <w:ind w:left="0"/>
              <w:jc w:val="center"/>
              <w:rPr>
                <w:rFonts w:asciiTheme="minorHAnsi" w:hAnsiTheme="minorHAnsi" w:cs="Arial"/>
                <w:sz w:val="22"/>
                <w:szCs w:val="22"/>
              </w:rPr>
            </w:pPr>
            <w:r>
              <w:rPr>
                <w:rFonts w:asciiTheme="minorHAnsi" w:hAnsiTheme="minorHAnsi" w:cs="Arial"/>
                <w:sz w:val="22"/>
                <w:szCs w:val="22"/>
              </w:rPr>
              <w:t>20</w:t>
            </w:r>
          </w:p>
        </w:tc>
        <w:tc>
          <w:tcPr>
            <w:tcW w:w="1285" w:type="dxa"/>
          </w:tcPr>
          <w:p w:rsidR="003F32FD" w:rsidRPr="00916988" w:rsidRDefault="003F32FD" w:rsidP="00D87DDC">
            <w:pPr>
              <w:pStyle w:val="ListParagraph"/>
              <w:ind w:left="0"/>
              <w:jc w:val="center"/>
              <w:rPr>
                <w:rFonts w:asciiTheme="minorHAnsi" w:hAnsiTheme="minorHAnsi" w:cs="Arial"/>
                <w:sz w:val="22"/>
                <w:szCs w:val="22"/>
              </w:rPr>
            </w:pPr>
          </w:p>
        </w:tc>
        <w:tc>
          <w:tcPr>
            <w:tcW w:w="3956" w:type="dxa"/>
          </w:tcPr>
          <w:p w:rsidR="003F32FD" w:rsidRPr="00916988" w:rsidRDefault="003F32FD" w:rsidP="00312B1A">
            <w:pPr>
              <w:pStyle w:val="ListParagraph"/>
              <w:ind w:left="360"/>
              <w:rPr>
                <w:rFonts w:asciiTheme="minorHAnsi" w:hAnsiTheme="minorHAnsi" w:cs="Arial"/>
                <w:sz w:val="22"/>
                <w:szCs w:val="22"/>
              </w:rPr>
            </w:pPr>
          </w:p>
        </w:tc>
      </w:tr>
      <w:tr w:rsidR="003F32FD" w:rsidRPr="00916988" w:rsidTr="002948E4">
        <w:trPr>
          <w:gridAfter w:val="1"/>
          <w:wAfter w:w="15" w:type="dxa"/>
        </w:trPr>
        <w:tc>
          <w:tcPr>
            <w:tcW w:w="2363" w:type="dxa"/>
            <w:tcBorders>
              <w:left w:val="single" w:sz="4" w:space="0" w:color="000000"/>
              <w:bottom w:val="single" w:sz="4" w:space="0" w:color="000000"/>
            </w:tcBorders>
          </w:tcPr>
          <w:p w:rsidR="003F32FD" w:rsidRPr="00916988" w:rsidRDefault="003F32FD" w:rsidP="00312B1A">
            <w:pPr>
              <w:pStyle w:val="ListParagraph"/>
              <w:snapToGrid w:val="0"/>
              <w:ind w:left="0"/>
              <w:jc w:val="both"/>
              <w:rPr>
                <w:rFonts w:asciiTheme="minorHAnsi" w:hAnsiTheme="minorHAnsi"/>
                <w:b/>
                <w:sz w:val="22"/>
                <w:szCs w:val="22"/>
              </w:rPr>
            </w:pPr>
            <w:r w:rsidRPr="00916988">
              <w:rPr>
                <w:rFonts w:asciiTheme="minorHAnsi" w:hAnsiTheme="minorHAnsi"/>
                <w:b/>
                <w:sz w:val="22"/>
                <w:szCs w:val="22"/>
              </w:rPr>
              <w:t>Subtotal</w:t>
            </w:r>
          </w:p>
        </w:tc>
        <w:tc>
          <w:tcPr>
            <w:tcW w:w="744" w:type="dxa"/>
            <w:gridSpan w:val="3"/>
            <w:tcBorders>
              <w:left w:val="single" w:sz="4" w:space="0" w:color="000000"/>
              <w:bottom w:val="single" w:sz="4" w:space="0" w:color="000000"/>
            </w:tcBorders>
          </w:tcPr>
          <w:p w:rsidR="003F32FD" w:rsidRPr="00916988" w:rsidRDefault="003F32FD" w:rsidP="00FB2087">
            <w:pPr>
              <w:snapToGrid w:val="0"/>
              <w:jc w:val="center"/>
              <w:rPr>
                <w:rFonts w:asciiTheme="minorHAnsi" w:hAnsiTheme="minorHAnsi"/>
                <w:b/>
                <w:sz w:val="22"/>
                <w:szCs w:val="22"/>
              </w:rPr>
            </w:pPr>
            <w:r w:rsidRPr="00916988">
              <w:rPr>
                <w:rFonts w:asciiTheme="minorHAnsi" w:hAnsiTheme="minorHAnsi"/>
                <w:b/>
                <w:sz w:val="22"/>
                <w:szCs w:val="22"/>
              </w:rPr>
              <w:t>3</w:t>
            </w:r>
            <w:r>
              <w:rPr>
                <w:rFonts w:asciiTheme="minorHAnsi" w:hAnsiTheme="minorHAnsi"/>
                <w:b/>
                <w:sz w:val="22"/>
                <w:szCs w:val="22"/>
              </w:rPr>
              <w:t>7</w:t>
            </w:r>
          </w:p>
        </w:tc>
        <w:tc>
          <w:tcPr>
            <w:tcW w:w="709" w:type="dxa"/>
            <w:gridSpan w:val="3"/>
            <w:tcBorders>
              <w:left w:val="single" w:sz="4" w:space="0" w:color="000000"/>
              <w:bottom w:val="single" w:sz="4" w:space="0" w:color="000000"/>
            </w:tcBorders>
          </w:tcPr>
          <w:p w:rsidR="003F32FD" w:rsidRPr="00916988" w:rsidRDefault="003F32FD" w:rsidP="00FB2087">
            <w:pPr>
              <w:snapToGrid w:val="0"/>
              <w:jc w:val="center"/>
              <w:rPr>
                <w:rFonts w:asciiTheme="minorHAnsi" w:hAnsiTheme="minorHAnsi"/>
                <w:b/>
                <w:sz w:val="22"/>
                <w:szCs w:val="22"/>
              </w:rPr>
            </w:pPr>
            <w:r w:rsidRPr="00916988">
              <w:rPr>
                <w:rFonts w:asciiTheme="minorHAnsi" w:hAnsiTheme="minorHAnsi"/>
                <w:b/>
                <w:sz w:val="22"/>
                <w:szCs w:val="22"/>
              </w:rPr>
              <w:t>At least 19</w:t>
            </w:r>
            <w:r>
              <w:rPr>
                <w:rFonts w:asciiTheme="minorHAnsi" w:hAnsiTheme="minorHAnsi"/>
                <w:b/>
                <w:sz w:val="22"/>
                <w:szCs w:val="22"/>
              </w:rPr>
              <w:t>1</w:t>
            </w:r>
          </w:p>
        </w:tc>
        <w:tc>
          <w:tcPr>
            <w:tcW w:w="725" w:type="dxa"/>
            <w:gridSpan w:val="2"/>
            <w:tcBorders>
              <w:left w:val="single" w:sz="4" w:space="0" w:color="000000"/>
              <w:bottom w:val="single" w:sz="4" w:space="0" w:color="000000"/>
            </w:tcBorders>
          </w:tcPr>
          <w:p w:rsidR="003F32FD" w:rsidRPr="00916988" w:rsidRDefault="003F32FD" w:rsidP="00FB2087">
            <w:pPr>
              <w:snapToGrid w:val="0"/>
              <w:jc w:val="center"/>
              <w:rPr>
                <w:rFonts w:asciiTheme="minorHAnsi" w:hAnsiTheme="minorHAnsi"/>
                <w:b/>
                <w:sz w:val="22"/>
                <w:szCs w:val="22"/>
              </w:rPr>
            </w:pPr>
            <w:r w:rsidRPr="00916988">
              <w:rPr>
                <w:rFonts w:asciiTheme="minorHAnsi" w:hAnsiTheme="minorHAnsi"/>
                <w:b/>
                <w:sz w:val="22"/>
                <w:szCs w:val="22"/>
              </w:rPr>
              <w:t>At least</w:t>
            </w:r>
            <w:r>
              <w:rPr>
                <w:rFonts w:asciiTheme="minorHAnsi" w:hAnsiTheme="minorHAnsi"/>
                <w:b/>
                <w:sz w:val="22"/>
                <w:szCs w:val="22"/>
              </w:rPr>
              <w:t>498</w:t>
            </w:r>
          </w:p>
        </w:tc>
        <w:tc>
          <w:tcPr>
            <w:tcW w:w="994" w:type="dxa"/>
            <w:tcBorders>
              <w:left w:val="single" w:sz="4" w:space="0" w:color="000000"/>
              <w:bottom w:val="single" w:sz="4" w:space="0" w:color="000000"/>
            </w:tcBorders>
          </w:tcPr>
          <w:p w:rsidR="003F32FD" w:rsidRPr="00916988" w:rsidRDefault="003F32FD" w:rsidP="00FB2087">
            <w:pPr>
              <w:jc w:val="center"/>
              <w:rPr>
                <w:rFonts w:asciiTheme="minorHAnsi" w:hAnsiTheme="minorHAnsi"/>
                <w:b/>
                <w:sz w:val="22"/>
                <w:szCs w:val="22"/>
              </w:rPr>
            </w:pPr>
            <w:r w:rsidRPr="00916988">
              <w:rPr>
                <w:rFonts w:asciiTheme="minorHAnsi" w:hAnsiTheme="minorHAnsi"/>
                <w:b/>
                <w:sz w:val="22"/>
                <w:szCs w:val="22"/>
              </w:rPr>
              <w:t>At least 1,</w:t>
            </w:r>
            <w:r>
              <w:rPr>
                <w:rFonts w:asciiTheme="minorHAnsi" w:hAnsiTheme="minorHAnsi"/>
                <w:b/>
                <w:sz w:val="22"/>
                <w:szCs w:val="22"/>
              </w:rPr>
              <w:t>705</w:t>
            </w:r>
          </w:p>
        </w:tc>
        <w:tc>
          <w:tcPr>
            <w:tcW w:w="1285" w:type="dxa"/>
            <w:tcBorders>
              <w:left w:val="single" w:sz="4" w:space="0" w:color="000000"/>
              <w:bottom w:val="single" w:sz="4" w:space="0" w:color="000000"/>
            </w:tcBorders>
          </w:tcPr>
          <w:p w:rsidR="003F32FD" w:rsidRPr="00916988" w:rsidRDefault="003F32FD" w:rsidP="00D87DDC">
            <w:pPr>
              <w:snapToGrid w:val="0"/>
              <w:jc w:val="center"/>
              <w:rPr>
                <w:rFonts w:asciiTheme="minorHAnsi" w:hAnsiTheme="minorHAnsi"/>
                <w:b/>
                <w:sz w:val="22"/>
                <w:szCs w:val="22"/>
              </w:rPr>
            </w:pPr>
          </w:p>
        </w:tc>
        <w:tc>
          <w:tcPr>
            <w:tcW w:w="3956" w:type="dxa"/>
            <w:tcBorders>
              <w:left w:val="single" w:sz="4" w:space="0" w:color="000000"/>
              <w:bottom w:val="single" w:sz="4" w:space="0" w:color="000000"/>
              <w:right w:val="single" w:sz="4" w:space="0" w:color="000000"/>
            </w:tcBorders>
          </w:tcPr>
          <w:p w:rsidR="003F32FD" w:rsidRPr="00916988" w:rsidRDefault="003F32FD" w:rsidP="00312B1A">
            <w:pPr>
              <w:snapToGrid w:val="0"/>
              <w:jc w:val="center"/>
              <w:rPr>
                <w:rFonts w:asciiTheme="minorHAnsi" w:hAnsiTheme="minorHAnsi"/>
                <w:b/>
                <w:sz w:val="22"/>
                <w:szCs w:val="22"/>
              </w:rPr>
            </w:pPr>
          </w:p>
        </w:tc>
      </w:tr>
      <w:tr w:rsidR="003F32FD" w:rsidRPr="00916988" w:rsidTr="002948E4">
        <w:trPr>
          <w:gridAfter w:val="1"/>
          <w:wAfter w:w="15" w:type="dxa"/>
        </w:trPr>
        <w:tc>
          <w:tcPr>
            <w:tcW w:w="2363" w:type="dxa"/>
            <w:tcBorders>
              <w:left w:val="single" w:sz="4" w:space="0" w:color="000000"/>
              <w:bottom w:val="single" w:sz="4" w:space="0" w:color="000000"/>
            </w:tcBorders>
          </w:tcPr>
          <w:p w:rsidR="003F32FD" w:rsidRPr="00916988" w:rsidRDefault="003F32FD" w:rsidP="00312B1A">
            <w:pPr>
              <w:pStyle w:val="ListParagraph"/>
              <w:snapToGrid w:val="0"/>
              <w:ind w:left="0"/>
              <w:jc w:val="both"/>
              <w:rPr>
                <w:rFonts w:asciiTheme="minorHAnsi" w:hAnsiTheme="minorHAnsi"/>
                <w:b/>
                <w:sz w:val="22"/>
                <w:szCs w:val="22"/>
              </w:rPr>
            </w:pPr>
            <w:r w:rsidRPr="00916988">
              <w:rPr>
                <w:rFonts w:asciiTheme="minorHAnsi" w:hAnsiTheme="minorHAnsi"/>
                <w:b/>
                <w:sz w:val="22"/>
                <w:szCs w:val="22"/>
              </w:rPr>
              <w:t>6.    Conferences</w:t>
            </w:r>
          </w:p>
        </w:tc>
        <w:tc>
          <w:tcPr>
            <w:tcW w:w="744" w:type="dxa"/>
            <w:gridSpan w:val="3"/>
            <w:tcBorders>
              <w:left w:val="single" w:sz="4" w:space="0" w:color="000000"/>
              <w:bottom w:val="single" w:sz="4" w:space="0" w:color="000000"/>
            </w:tcBorders>
          </w:tcPr>
          <w:p w:rsidR="003F32FD" w:rsidRPr="00916988" w:rsidRDefault="003F32FD" w:rsidP="002948E4">
            <w:pPr>
              <w:snapToGrid w:val="0"/>
              <w:jc w:val="center"/>
              <w:rPr>
                <w:rFonts w:asciiTheme="minorHAnsi" w:hAnsiTheme="minorHAnsi"/>
                <w:b/>
                <w:sz w:val="22"/>
                <w:szCs w:val="22"/>
              </w:rPr>
            </w:pPr>
          </w:p>
        </w:tc>
        <w:tc>
          <w:tcPr>
            <w:tcW w:w="709" w:type="dxa"/>
            <w:gridSpan w:val="3"/>
            <w:tcBorders>
              <w:left w:val="single" w:sz="4" w:space="0" w:color="000000"/>
              <w:bottom w:val="single" w:sz="4" w:space="0" w:color="000000"/>
            </w:tcBorders>
          </w:tcPr>
          <w:p w:rsidR="003F32FD" w:rsidRPr="00916988" w:rsidRDefault="003F32FD" w:rsidP="002948E4">
            <w:pPr>
              <w:snapToGrid w:val="0"/>
              <w:jc w:val="center"/>
              <w:rPr>
                <w:rFonts w:asciiTheme="minorHAnsi" w:hAnsiTheme="minorHAnsi"/>
                <w:b/>
                <w:sz w:val="22"/>
                <w:szCs w:val="22"/>
              </w:rPr>
            </w:pPr>
          </w:p>
        </w:tc>
        <w:tc>
          <w:tcPr>
            <w:tcW w:w="725" w:type="dxa"/>
            <w:gridSpan w:val="2"/>
            <w:tcBorders>
              <w:left w:val="single" w:sz="4" w:space="0" w:color="000000"/>
              <w:bottom w:val="single" w:sz="4" w:space="0" w:color="000000"/>
            </w:tcBorders>
          </w:tcPr>
          <w:p w:rsidR="003F32FD" w:rsidRPr="00916988" w:rsidRDefault="003F32FD" w:rsidP="002948E4">
            <w:pPr>
              <w:snapToGrid w:val="0"/>
              <w:jc w:val="center"/>
              <w:rPr>
                <w:rFonts w:asciiTheme="minorHAnsi" w:hAnsiTheme="minorHAnsi"/>
                <w:b/>
                <w:sz w:val="22"/>
                <w:szCs w:val="22"/>
              </w:rPr>
            </w:pPr>
          </w:p>
        </w:tc>
        <w:tc>
          <w:tcPr>
            <w:tcW w:w="994" w:type="dxa"/>
            <w:tcBorders>
              <w:left w:val="single" w:sz="4" w:space="0" w:color="000000"/>
              <w:bottom w:val="single" w:sz="4" w:space="0" w:color="000000"/>
            </w:tcBorders>
          </w:tcPr>
          <w:p w:rsidR="003F32FD" w:rsidRPr="00916988" w:rsidRDefault="003F32FD" w:rsidP="002948E4">
            <w:pPr>
              <w:snapToGrid w:val="0"/>
              <w:jc w:val="center"/>
              <w:rPr>
                <w:rFonts w:asciiTheme="minorHAnsi" w:hAnsiTheme="minorHAnsi"/>
                <w:b/>
                <w:sz w:val="22"/>
                <w:szCs w:val="22"/>
              </w:rPr>
            </w:pPr>
          </w:p>
        </w:tc>
        <w:tc>
          <w:tcPr>
            <w:tcW w:w="1285" w:type="dxa"/>
            <w:tcBorders>
              <w:left w:val="single" w:sz="4" w:space="0" w:color="000000"/>
              <w:bottom w:val="single" w:sz="4" w:space="0" w:color="000000"/>
            </w:tcBorders>
          </w:tcPr>
          <w:p w:rsidR="003F32FD" w:rsidRPr="00916988" w:rsidRDefault="003F32FD" w:rsidP="00D87DDC">
            <w:pPr>
              <w:snapToGrid w:val="0"/>
              <w:jc w:val="center"/>
              <w:rPr>
                <w:rFonts w:asciiTheme="minorHAnsi" w:hAnsiTheme="minorHAnsi"/>
                <w:b/>
                <w:sz w:val="22"/>
                <w:szCs w:val="22"/>
              </w:rPr>
            </w:pPr>
          </w:p>
        </w:tc>
        <w:tc>
          <w:tcPr>
            <w:tcW w:w="3956" w:type="dxa"/>
            <w:tcBorders>
              <w:left w:val="single" w:sz="4" w:space="0" w:color="000000"/>
              <w:bottom w:val="single" w:sz="4" w:space="0" w:color="000000"/>
              <w:right w:val="single" w:sz="4" w:space="0" w:color="000000"/>
            </w:tcBorders>
          </w:tcPr>
          <w:p w:rsidR="003F32FD" w:rsidRPr="00916988" w:rsidRDefault="003F32FD" w:rsidP="00312B1A">
            <w:pPr>
              <w:snapToGrid w:val="0"/>
              <w:jc w:val="center"/>
              <w:rPr>
                <w:rFonts w:asciiTheme="minorHAnsi" w:hAnsiTheme="minorHAnsi"/>
                <w:b/>
                <w:sz w:val="22"/>
                <w:szCs w:val="22"/>
              </w:rPr>
            </w:pPr>
          </w:p>
        </w:tc>
      </w:tr>
      <w:tr w:rsidR="003F32FD" w:rsidRPr="00916988" w:rsidTr="002948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15" w:type="dxa"/>
        </w:trPr>
        <w:tc>
          <w:tcPr>
            <w:tcW w:w="2391" w:type="dxa"/>
            <w:gridSpan w:val="2"/>
          </w:tcPr>
          <w:p w:rsidR="003F32FD" w:rsidRPr="00916988" w:rsidRDefault="003F32FD" w:rsidP="00312B1A">
            <w:pPr>
              <w:pStyle w:val="ListParagraph"/>
              <w:snapToGrid w:val="0"/>
              <w:ind w:left="0"/>
              <w:rPr>
                <w:rFonts w:asciiTheme="minorHAnsi" w:hAnsiTheme="minorHAnsi"/>
                <w:sz w:val="22"/>
                <w:szCs w:val="22"/>
              </w:rPr>
            </w:pPr>
            <w:r w:rsidRPr="00916988">
              <w:rPr>
                <w:rFonts w:asciiTheme="minorHAnsi" w:hAnsiTheme="minorHAnsi"/>
                <w:sz w:val="22"/>
                <w:szCs w:val="22"/>
              </w:rPr>
              <w:t>Clean Clothes Campaign International Forum</w:t>
            </w:r>
          </w:p>
        </w:tc>
        <w:tc>
          <w:tcPr>
            <w:tcW w:w="725" w:type="dxa"/>
            <w:gridSpan w:val="3"/>
          </w:tcPr>
          <w:p w:rsidR="003F32FD" w:rsidRPr="00916988" w:rsidRDefault="003F32FD" w:rsidP="002948E4">
            <w:pPr>
              <w:pStyle w:val="ListParagraph"/>
              <w:snapToGrid w:val="0"/>
              <w:ind w:left="0"/>
              <w:jc w:val="center"/>
              <w:rPr>
                <w:rFonts w:asciiTheme="minorHAnsi" w:hAnsiTheme="minorHAnsi"/>
                <w:sz w:val="22"/>
                <w:szCs w:val="22"/>
              </w:rPr>
            </w:pPr>
            <w:r w:rsidRPr="00916988">
              <w:rPr>
                <w:rFonts w:asciiTheme="minorHAnsi" w:hAnsiTheme="minorHAnsi"/>
                <w:sz w:val="22"/>
                <w:szCs w:val="22"/>
              </w:rPr>
              <w:t>1</w:t>
            </w:r>
          </w:p>
        </w:tc>
        <w:tc>
          <w:tcPr>
            <w:tcW w:w="709" w:type="dxa"/>
            <w:gridSpan w:val="3"/>
          </w:tcPr>
          <w:p w:rsidR="003F32FD" w:rsidRPr="00916988" w:rsidRDefault="003F32FD" w:rsidP="002948E4">
            <w:pPr>
              <w:snapToGrid w:val="0"/>
              <w:jc w:val="center"/>
              <w:rPr>
                <w:rFonts w:asciiTheme="minorHAnsi" w:hAnsiTheme="minorHAnsi"/>
                <w:sz w:val="22"/>
                <w:szCs w:val="22"/>
              </w:rPr>
            </w:pPr>
            <w:r w:rsidRPr="00916988">
              <w:rPr>
                <w:rFonts w:asciiTheme="minorHAnsi" w:hAnsiTheme="minorHAnsi"/>
                <w:sz w:val="22"/>
                <w:szCs w:val="22"/>
              </w:rPr>
              <w:t>10</w:t>
            </w:r>
          </w:p>
        </w:tc>
        <w:tc>
          <w:tcPr>
            <w:tcW w:w="716" w:type="dxa"/>
          </w:tcPr>
          <w:p w:rsidR="003F32FD" w:rsidRPr="00916988" w:rsidRDefault="003F32FD" w:rsidP="002948E4">
            <w:pPr>
              <w:pStyle w:val="ListParagraph"/>
              <w:snapToGrid w:val="0"/>
              <w:ind w:left="0"/>
              <w:jc w:val="center"/>
              <w:rPr>
                <w:rFonts w:asciiTheme="minorHAnsi" w:hAnsiTheme="minorHAnsi"/>
                <w:sz w:val="22"/>
                <w:szCs w:val="22"/>
              </w:rPr>
            </w:pPr>
            <w:r w:rsidRPr="00916988">
              <w:rPr>
                <w:rFonts w:asciiTheme="minorHAnsi" w:hAnsiTheme="minorHAnsi"/>
                <w:sz w:val="22"/>
                <w:szCs w:val="22"/>
              </w:rPr>
              <w:t>15</w:t>
            </w:r>
          </w:p>
        </w:tc>
        <w:tc>
          <w:tcPr>
            <w:tcW w:w="994" w:type="dxa"/>
          </w:tcPr>
          <w:p w:rsidR="003F32FD" w:rsidRPr="00916988" w:rsidRDefault="003F32FD" w:rsidP="002948E4">
            <w:pPr>
              <w:pStyle w:val="ListParagraph"/>
              <w:snapToGrid w:val="0"/>
              <w:ind w:left="0"/>
              <w:jc w:val="center"/>
              <w:rPr>
                <w:rFonts w:asciiTheme="minorHAnsi" w:hAnsiTheme="minorHAnsi"/>
                <w:sz w:val="22"/>
                <w:szCs w:val="22"/>
              </w:rPr>
            </w:pPr>
            <w:r w:rsidRPr="00916988">
              <w:rPr>
                <w:rFonts w:asciiTheme="minorHAnsi" w:hAnsiTheme="minorHAnsi"/>
                <w:sz w:val="22"/>
                <w:szCs w:val="22"/>
              </w:rPr>
              <w:t>25</w:t>
            </w:r>
          </w:p>
        </w:tc>
        <w:tc>
          <w:tcPr>
            <w:tcW w:w="1285" w:type="dxa"/>
          </w:tcPr>
          <w:p w:rsidR="003F32FD" w:rsidRPr="00916988" w:rsidRDefault="003F32FD" w:rsidP="00D87DDC">
            <w:pPr>
              <w:pStyle w:val="ListParagraph"/>
              <w:snapToGrid w:val="0"/>
              <w:ind w:left="0"/>
              <w:jc w:val="center"/>
              <w:rPr>
                <w:rFonts w:asciiTheme="minorHAnsi" w:hAnsiTheme="minorHAnsi"/>
                <w:sz w:val="22"/>
                <w:szCs w:val="22"/>
              </w:rPr>
            </w:pPr>
            <w:r w:rsidRPr="00916988">
              <w:rPr>
                <w:rFonts w:asciiTheme="minorHAnsi" w:hAnsiTheme="minorHAnsi"/>
                <w:sz w:val="22"/>
                <w:szCs w:val="22"/>
              </w:rPr>
              <w:t>26/11/10</w:t>
            </w:r>
          </w:p>
        </w:tc>
        <w:tc>
          <w:tcPr>
            <w:tcW w:w="3956" w:type="dxa"/>
          </w:tcPr>
          <w:p w:rsidR="003F32FD" w:rsidRPr="00916988" w:rsidRDefault="003F32FD" w:rsidP="00312B1A">
            <w:pPr>
              <w:pStyle w:val="ListParagraph"/>
              <w:snapToGrid w:val="0"/>
              <w:ind w:left="0"/>
              <w:rPr>
                <w:rFonts w:asciiTheme="minorHAnsi" w:hAnsiTheme="minorHAnsi"/>
                <w:sz w:val="22"/>
                <w:szCs w:val="22"/>
              </w:rPr>
            </w:pPr>
            <w:r w:rsidRPr="00916988">
              <w:rPr>
                <w:rFonts w:asciiTheme="minorHAnsi" w:hAnsiTheme="minorHAnsi"/>
                <w:sz w:val="22"/>
                <w:szCs w:val="22"/>
              </w:rPr>
              <w:t xml:space="preserve">Playfair strategy workshop with international partners </w:t>
            </w:r>
          </w:p>
        </w:tc>
      </w:tr>
      <w:tr w:rsidR="003F32FD" w:rsidRPr="00916988" w:rsidTr="00050009">
        <w:trPr>
          <w:gridAfter w:val="1"/>
          <w:wAfter w:w="15" w:type="dxa"/>
        </w:trPr>
        <w:tc>
          <w:tcPr>
            <w:tcW w:w="2391" w:type="dxa"/>
            <w:gridSpan w:val="2"/>
            <w:tcBorders>
              <w:top w:val="single" w:sz="4" w:space="0" w:color="000000"/>
              <w:left w:val="single" w:sz="4" w:space="0" w:color="000000"/>
              <w:bottom w:val="single" w:sz="4" w:space="0" w:color="000000"/>
            </w:tcBorders>
          </w:tcPr>
          <w:p w:rsidR="003F32FD" w:rsidRPr="00916988" w:rsidRDefault="003F32FD" w:rsidP="00312B1A">
            <w:pPr>
              <w:pStyle w:val="ListParagraph"/>
              <w:snapToGrid w:val="0"/>
              <w:ind w:left="0"/>
              <w:rPr>
                <w:rFonts w:asciiTheme="minorHAnsi" w:hAnsiTheme="minorHAnsi"/>
                <w:b/>
                <w:sz w:val="22"/>
                <w:szCs w:val="22"/>
              </w:rPr>
            </w:pPr>
            <w:r w:rsidRPr="00916988">
              <w:rPr>
                <w:rFonts w:asciiTheme="minorHAnsi" w:hAnsiTheme="minorHAnsi"/>
                <w:b/>
                <w:sz w:val="22"/>
                <w:szCs w:val="22"/>
              </w:rPr>
              <w:t>Subtotal</w:t>
            </w:r>
          </w:p>
        </w:tc>
        <w:tc>
          <w:tcPr>
            <w:tcW w:w="716" w:type="dxa"/>
            <w:gridSpan w:val="2"/>
            <w:tcBorders>
              <w:top w:val="single" w:sz="4" w:space="0" w:color="000000"/>
              <w:left w:val="single" w:sz="4" w:space="0" w:color="000000"/>
              <w:bottom w:val="single" w:sz="4" w:space="0" w:color="000000"/>
            </w:tcBorders>
          </w:tcPr>
          <w:p w:rsidR="003F32FD" w:rsidRPr="00916988" w:rsidRDefault="003F32FD" w:rsidP="00050009">
            <w:pPr>
              <w:jc w:val="center"/>
              <w:rPr>
                <w:rFonts w:asciiTheme="minorHAnsi" w:hAnsiTheme="minorHAnsi"/>
                <w:b/>
                <w:sz w:val="22"/>
                <w:szCs w:val="22"/>
              </w:rPr>
            </w:pPr>
            <w:r w:rsidRPr="00916988">
              <w:rPr>
                <w:rFonts w:asciiTheme="minorHAnsi" w:hAnsiTheme="minorHAnsi"/>
                <w:b/>
                <w:sz w:val="22"/>
                <w:szCs w:val="22"/>
              </w:rPr>
              <w:t>1</w:t>
            </w:r>
          </w:p>
        </w:tc>
        <w:tc>
          <w:tcPr>
            <w:tcW w:w="709" w:type="dxa"/>
            <w:gridSpan w:val="3"/>
            <w:tcBorders>
              <w:top w:val="single" w:sz="4" w:space="0" w:color="000000"/>
              <w:left w:val="single" w:sz="4" w:space="0" w:color="000000"/>
              <w:bottom w:val="single" w:sz="4" w:space="0" w:color="000000"/>
            </w:tcBorders>
          </w:tcPr>
          <w:p w:rsidR="003F32FD" w:rsidRPr="00916988" w:rsidRDefault="003F32FD" w:rsidP="00050009">
            <w:pPr>
              <w:jc w:val="center"/>
              <w:rPr>
                <w:rFonts w:asciiTheme="minorHAnsi" w:hAnsiTheme="minorHAnsi"/>
                <w:b/>
                <w:sz w:val="22"/>
                <w:szCs w:val="22"/>
              </w:rPr>
            </w:pPr>
            <w:r w:rsidRPr="00916988">
              <w:rPr>
                <w:rFonts w:asciiTheme="minorHAnsi" w:hAnsiTheme="minorHAnsi"/>
                <w:b/>
                <w:sz w:val="22"/>
                <w:szCs w:val="22"/>
              </w:rPr>
              <w:t>10</w:t>
            </w:r>
          </w:p>
        </w:tc>
        <w:tc>
          <w:tcPr>
            <w:tcW w:w="725" w:type="dxa"/>
            <w:gridSpan w:val="2"/>
            <w:tcBorders>
              <w:top w:val="single" w:sz="4" w:space="0" w:color="000000"/>
              <w:left w:val="single" w:sz="4" w:space="0" w:color="000000"/>
              <w:bottom w:val="single" w:sz="4" w:space="0" w:color="000000"/>
            </w:tcBorders>
          </w:tcPr>
          <w:p w:rsidR="003F32FD" w:rsidRPr="00916988" w:rsidRDefault="003F32FD" w:rsidP="00050009">
            <w:pPr>
              <w:jc w:val="center"/>
              <w:rPr>
                <w:rFonts w:asciiTheme="minorHAnsi" w:hAnsiTheme="minorHAnsi"/>
                <w:b/>
                <w:sz w:val="22"/>
                <w:szCs w:val="22"/>
              </w:rPr>
            </w:pPr>
            <w:r w:rsidRPr="00916988">
              <w:rPr>
                <w:rFonts w:asciiTheme="minorHAnsi" w:hAnsiTheme="minorHAnsi"/>
                <w:b/>
                <w:sz w:val="22"/>
                <w:szCs w:val="22"/>
              </w:rPr>
              <w:t>15</w:t>
            </w:r>
          </w:p>
        </w:tc>
        <w:tc>
          <w:tcPr>
            <w:tcW w:w="994" w:type="dxa"/>
            <w:tcBorders>
              <w:top w:val="single" w:sz="4" w:space="0" w:color="000000"/>
              <w:left w:val="single" w:sz="4" w:space="0" w:color="000000"/>
              <w:bottom w:val="single" w:sz="4" w:space="0" w:color="000000"/>
            </w:tcBorders>
          </w:tcPr>
          <w:p w:rsidR="003F32FD" w:rsidRPr="00916988" w:rsidRDefault="003F32FD" w:rsidP="00050009">
            <w:pPr>
              <w:jc w:val="center"/>
              <w:rPr>
                <w:rFonts w:asciiTheme="minorHAnsi" w:hAnsiTheme="minorHAnsi"/>
                <w:b/>
                <w:sz w:val="22"/>
                <w:szCs w:val="22"/>
              </w:rPr>
            </w:pPr>
            <w:r w:rsidRPr="00916988">
              <w:rPr>
                <w:rFonts w:asciiTheme="minorHAnsi" w:hAnsiTheme="minorHAnsi"/>
                <w:b/>
                <w:sz w:val="22"/>
                <w:szCs w:val="22"/>
              </w:rPr>
              <w:t>25</w:t>
            </w:r>
          </w:p>
        </w:tc>
        <w:tc>
          <w:tcPr>
            <w:tcW w:w="1285" w:type="dxa"/>
            <w:tcBorders>
              <w:top w:val="single" w:sz="4" w:space="0" w:color="000000"/>
              <w:left w:val="single" w:sz="4" w:space="0" w:color="000000"/>
              <w:bottom w:val="single" w:sz="4" w:space="0" w:color="000000"/>
            </w:tcBorders>
          </w:tcPr>
          <w:p w:rsidR="003F32FD" w:rsidRPr="00916988" w:rsidRDefault="003F32FD" w:rsidP="00050009">
            <w:pPr>
              <w:rPr>
                <w:rFonts w:asciiTheme="minorHAnsi" w:hAnsiTheme="minorHAnsi"/>
                <w:b/>
                <w:sz w:val="22"/>
                <w:szCs w:val="22"/>
              </w:rPr>
            </w:pPr>
          </w:p>
        </w:tc>
        <w:tc>
          <w:tcPr>
            <w:tcW w:w="3956" w:type="dxa"/>
            <w:tcBorders>
              <w:top w:val="single" w:sz="4" w:space="0" w:color="000000"/>
              <w:left w:val="single" w:sz="4" w:space="0" w:color="000000"/>
              <w:bottom w:val="single" w:sz="4" w:space="0" w:color="000000"/>
              <w:right w:val="single" w:sz="4" w:space="0" w:color="000000"/>
            </w:tcBorders>
          </w:tcPr>
          <w:p w:rsidR="003F32FD" w:rsidRPr="00916988" w:rsidRDefault="003F32FD" w:rsidP="00312B1A">
            <w:pPr>
              <w:pStyle w:val="ListParagraph"/>
              <w:snapToGrid w:val="0"/>
              <w:ind w:left="360"/>
              <w:rPr>
                <w:rFonts w:asciiTheme="minorHAnsi" w:hAnsiTheme="minorHAnsi"/>
                <w:b/>
                <w:sz w:val="22"/>
                <w:szCs w:val="22"/>
              </w:rPr>
            </w:pPr>
          </w:p>
        </w:tc>
      </w:tr>
      <w:tr w:rsidR="003F32FD" w:rsidRPr="00916988" w:rsidTr="00050009">
        <w:trPr>
          <w:gridAfter w:val="1"/>
          <w:wAfter w:w="15" w:type="dxa"/>
        </w:trPr>
        <w:tc>
          <w:tcPr>
            <w:tcW w:w="2391" w:type="dxa"/>
            <w:gridSpan w:val="2"/>
            <w:tcBorders>
              <w:top w:val="single" w:sz="4" w:space="0" w:color="000000"/>
              <w:left w:val="single" w:sz="4" w:space="0" w:color="000000"/>
              <w:bottom w:val="single" w:sz="4" w:space="0" w:color="000000"/>
            </w:tcBorders>
          </w:tcPr>
          <w:p w:rsidR="003F32FD" w:rsidRPr="00916988" w:rsidRDefault="003F32FD" w:rsidP="00312B1A">
            <w:pPr>
              <w:pStyle w:val="ListParagraph"/>
              <w:snapToGrid w:val="0"/>
              <w:ind w:left="0"/>
              <w:rPr>
                <w:rFonts w:asciiTheme="minorHAnsi" w:hAnsiTheme="minorHAnsi"/>
                <w:b/>
                <w:sz w:val="22"/>
                <w:szCs w:val="22"/>
              </w:rPr>
            </w:pPr>
            <w:r>
              <w:rPr>
                <w:rFonts w:asciiTheme="minorHAnsi" w:hAnsiTheme="minorHAnsi"/>
                <w:b/>
                <w:sz w:val="22"/>
                <w:szCs w:val="22"/>
              </w:rPr>
              <w:t>Total</w:t>
            </w:r>
          </w:p>
        </w:tc>
        <w:tc>
          <w:tcPr>
            <w:tcW w:w="716" w:type="dxa"/>
            <w:gridSpan w:val="2"/>
            <w:tcBorders>
              <w:top w:val="single" w:sz="4" w:space="0" w:color="000000"/>
              <w:left w:val="single" w:sz="4" w:space="0" w:color="000000"/>
              <w:bottom w:val="single" w:sz="4" w:space="0" w:color="000000"/>
            </w:tcBorders>
          </w:tcPr>
          <w:p w:rsidR="003F32FD" w:rsidRPr="00916988" w:rsidRDefault="003F32FD" w:rsidP="00050009">
            <w:pPr>
              <w:jc w:val="center"/>
              <w:rPr>
                <w:rFonts w:asciiTheme="minorHAnsi" w:hAnsiTheme="minorHAnsi"/>
                <w:b/>
                <w:sz w:val="22"/>
                <w:szCs w:val="22"/>
              </w:rPr>
            </w:pPr>
            <w:r>
              <w:rPr>
                <w:rFonts w:asciiTheme="minorHAnsi" w:hAnsiTheme="minorHAnsi"/>
                <w:b/>
                <w:sz w:val="22"/>
                <w:szCs w:val="22"/>
              </w:rPr>
              <w:t>86</w:t>
            </w:r>
          </w:p>
        </w:tc>
        <w:tc>
          <w:tcPr>
            <w:tcW w:w="709" w:type="dxa"/>
            <w:gridSpan w:val="3"/>
            <w:tcBorders>
              <w:top w:val="single" w:sz="4" w:space="0" w:color="000000"/>
              <w:left w:val="single" w:sz="4" w:space="0" w:color="000000"/>
              <w:bottom w:val="single" w:sz="4" w:space="0" w:color="000000"/>
            </w:tcBorders>
          </w:tcPr>
          <w:p w:rsidR="003F32FD" w:rsidRDefault="003F32FD" w:rsidP="00050009">
            <w:pPr>
              <w:jc w:val="center"/>
              <w:rPr>
                <w:rFonts w:asciiTheme="minorHAnsi" w:hAnsiTheme="minorHAnsi"/>
                <w:b/>
                <w:sz w:val="22"/>
                <w:szCs w:val="22"/>
              </w:rPr>
            </w:pPr>
            <w:r>
              <w:rPr>
                <w:rFonts w:asciiTheme="minorHAnsi" w:hAnsiTheme="minorHAnsi"/>
                <w:b/>
                <w:sz w:val="22"/>
                <w:szCs w:val="22"/>
              </w:rPr>
              <w:t>At least</w:t>
            </w:r>
          </w:p>
          <w:p w:rsidR="003F32FD" w:rsidRPr="00916988" w:rsidRDefault="003F32FD" w:rsidP="00050009">
            <w:pPr>
              <w:jc w:val="center"/>
              <w:rPr>
                <w:rFonts w:asciiTheme="minorHAnsi" w:hAnsiTheme="minorHAnsi"/>
                <w:b/>
                <w:sz w:val="22"/>
                <w:szCs w:val="22"/>
              </w:rPr>
            </w:pPr>
            <w:r>
              <w:rPr>
                <w:rFonts w:asciiTheme="minorHAnsi" w:hAnsiTheme="minorHAnsi"/>
                <w:b/>
                <w:sz w:val="22"/>
                <w:szCs w:val="22"/>
              </w:rPr>
              <w:t>580</w:t>
            </w:r>
          </w:p>
        </w:tc>
        <w:tc>
          <w:tcPr>
            <w:tcW w:w="725" w:type="dxa"/>
            <w:gridSpan w:val="2"/>
            <w:tcBorders>
              <w:top w:val="single" w:sz="4" w:space="0" w:color="000000"/>
              <w:left w:val="single" w:sz="4" w:space="0" w:color="000000"/>
              <w:bottom w:val="single" w:sz="4" w:space="0" w:color="000000"/>
            </w:tcBorders>
          </w:tcPr>
          <w:p w:rsidR="003F32FD" w:rsidRPr="00916988" w:rsidRDefault="003F32FD" w:rsidP="00050009">
            <w:pPr>
              <w:jc w:val="center"/>
              <w:rPr>
                <w:rFonts w:asciiTheme="minorHAnsi" w:hAnsiTheme="minorHAnsi"/>
                <w:b/>
                <w:sz w:val="22"/>
                <w:szCs w:val="22"/>
              </w:rPr>
            </w:pPr>
            <w:r>
              <w:rPr>
                <w:rFonts w:asciiTheme="minorHAnsi" w:hAnsiTheme="minorHAnsi"/>
                <w:b/>
                <w:sz w:val="22"/>
                <w:szCs w:val="22"/>
              </w:rPr>
              <w:t>At least 954</w:t>
            </w:r>
          </w:p>
        </w:tc>
        <w:tc>
          <w:tcPr>
            <w:tcW w:w="994" w:type="dxa"/>
            <w:tcBorders>
              <w:top w:val="single" w:sz="4" w:space="0" w:color="000000"/>
              <w:left w:val="single" w:sz="4" w:space="0" w:color="000000"/>
              <w:bottom w:val="single" w:sz="4" w:space="0" w:color="000000"/>
            </w:tcBorders>
          </w:tcPr>
          <w:p w:rsidR="003F32FD" w:rsidRPr="00916988" w:rsidRDefault="003F32FD" w:rsidP="002B1448">
            <w:pPr>
              <w:jc w:val="center"/>
              <w:rPr>
                <w:rFonts w:asciiTheme="minorHAnsi" w:hAnsiTheme="minorHAnsi"/>
                <w:b/>
                <w:sz w:val="22"/>
                <w:szCs w:val="22"/>
              </w:rPr>
            </w:pPr>
            <w:r>
              <w:rPr>
                <w:rFonts w:asciiTheme="minorHAnsi" w:hAnsiTheme="minorHAnsi"/>
                <w:b/>
                <w:sz w:val="22"/>
                <w:szCs w:val="22"/>
              </w:rPr>
              <w:t>At least 3,810</w:t>
            </w:r>
          </w:p>
        </w:tc>
        <w:tc>
          <w:tcPr>
            <w:tcW w:w="1285" w:type="dxa"/>
            <w:tcBorders>
              <w:top w:val="single" w:sz="4" w:space="0" w:color="000000"/>
              <w:left w:val="single" w:sz="4" w:space="0" w:color="000000"/>
              <w:bottom w:val="single" w:sz="4" w:space="0" w:color="000000"/>
            </w:tcBorders>
          </w:tcPr>
          <w:p w:rsidR="003F32FD" w:rsidRPr="00916988" w:rsidRDefault="003F32FD" w:rsidP="00050009">
            <w:pPr>
              <w:rPr>
                <w:rFonts w:asciiTheme="minorHAnsi" w:hAnsiTheme="minorHAnsi"/>
                <w:b/>
                <w:sz w:val="22"/>
                <w:szCs w:val="22"/>
              </w:rPr>
            </w:pPr>
          </w:p>
        </w:tc>
        <w:tc>
          <w:tcPr>
            <w:tcW w:w="3956" w:type="dxa"/>
            <w:tcBorders>
              <w:top w:val="single" w:sz="4" w:space="0" w:color="000000"/>
              <w:left w:val="single" w:sz="4" w:space="0" w:color="000000"/>
              <w:bottom w:val="single" w:sz="4" w:space="0" w:color="000000"/>
              <w:right w:val="single" w:sz="4" w:space="0" w:color="000000"/>
            </w:tcBorders>
          </w:tcPr>
          <w:p w:rsidR="003F32FD" w:rsidRPr="00916988" w:rsidRDefault="003F32FD" w:rsidP="00312B1A">
            <w:pPr>
              <w:pStyle w:val="ListParagraph"/>
              <w:snapToGrid w:val="0"/>
              <w:ind w:left="360"/>
              <w:rPr>
                <w:rFonts w:asciiTheme="minorHAnsi" w:hAnsiTheme="minorHAnsi"/>
                <w:b/>
                <w:sz w:val="22"/>
                <w:szCs w:val="22"/>
              </w:rPr>
            </w:pPr>
            <w:r>
              <w:rPr>
                <w:rFonts w:asciiTheme="minorHAnsi" w:hAnsiTheme="minorHAnsi"/>
                <w:b/>
                <w:sz w:val="22"/>
                <w:szCs w:val="22"/>
              </w:rPr>
              <w:t xml:space="preserve"> (this excludes people reached by partners at events/presentations)</w:t>
            </w:r>
          </w:p>
        </w:tc>
      </w:tr>
      <w:tr w:rsidR="003F32FD" w:rsidRPr="00916988" w:rsidTr="00201AE3">
        <w:trPr>
          <w:gridAfter w:val="1"/>
          <w:wAfter w:w="15" w:type="dxa"/>
        </w:trPr>
        <w:tc>
          <w:tcPr>
            <w:tcW w:w="2391" w:type="dxa"/>
            <w:gridSpan w:val="2"/>
            <w:tcBorders>
              <w:left w:val="single" w:sz="4" w:space="0" w:color="000000"/>
              <w:bottom w:val="single" w:sz="4" w:space="0" w:color="000000"/>
            </w:tcBorders>
          </w:tcPr>
          <w:p w:rsidR="003F32FD" w:rsidRPr="00916988" w:rsidRDefault="003F32FD" w:rsidP="00312B1A">
            <w:pPr>
              <w:pStyle w:val="ListParagraph"/>
              <w:tabs>
                <w:tab w:val="left" w:pos="360"/>
              </w:tabs>
              <w:suppressAutoHyphens/>
              <w:snapToGrid w:val="0"/>
              <w:ind w:left="0"/>
              <w:rPr>
                <w:rFonts w:asciiTheme="minorHAnsi" w:hAnsiTheme="minorHAnsi"/>
                <w:b/>
                <w:sz w:val="22"/>
                <w:szCs w:val="22"/>
              </w:rPr>
            </w:pPr>
            <w:r w:rsidRPr="00916988">
              <w:rPr>
                <w:rFonts w:asciiTheme="minorHAnsi" w:hAnsiTheme="minorHAnsi"/>
                <w:b/>
                <w:sz w:val="22"/>
                <w:szCs w:val="22"/>
              </w:rPr>
              <w:t>7.    Meetings</w:t>
            </w:r>
          </w:p>
        </w:tc>
        <w:tc>
          <w:tcPr>
            <w:tcW w:w="716" w:type="dxa"/>
            <w:gridSpan w:val="2"/>
            <w:tcBorders>
              <w:left w:val="single" w:sz="4" w:space="0" w:color="000000"/>
              <w:bottom w:val="single" w:sz="4" w:space="0" w:color="000000"/>
            </w:tcBorders>
          </w:tcPr>
          <w:p w:rsidR="003F32FD" w:rsidRPr="00916988" w:rsidRDefault="003F32FD" w:rsidP="00312B1A">
            <w:pPr>
              <w:pStyle w:val="ListParagraph"/>
              <w:snapToGrid w:val="0"/>
              <w:ind w:left="360"/>
              <w:rPr>
                <w:rFonts w:asciiTheme="minorHAnsi" w:hAnsiTheme="minorHAnsi"/>
                <w:b/>
                <w:sz w:val="22"/>
                <w:szCs w:val="22"/>
              </w:rPr>
            </w:pPr>
          </w:p>
        </w:tc>
        <w:tc>
          <w:tcPr>
            <w:tcW w:w="709" w:type="dxa"/>
            <w:gridSpan w:val="3"/>
            <w:tcBorders>
              <w:left w:val="single" w:sz="4" w:space="0" w:color="000000"/>
              <w:bottom w:val="single" w:sz="4" w:space="0" w:color="000000"/>
            </w:tcBorders>
          </w:tcPr>
          <w:p w:rsidR="003F32FD" w:rsidRPr="00916988" w:rsidRDefault="003F32FD" w:rsidP="00312B1A">
            <w:pPr>
              <w:snapToGrid w:val="0"/>
              <w:rPr>
                <w:rFonts w:asciiTheme="minorHAnsi" w:hAnsiTheme="minorHAnsi"/>
                <w:b/>
                <w:sz w:val="22"/>
                <w:szCs w:val="22"/>
              </w:rPr>
            </w:pPr>
          </w:p>
        </w:tc>
        <w:tc>
          <w:tcPr>
            <w:tcW w:w="725" w:type="dxa"/>
            <w:gridSpan w:val="2"/>
            <w:tcBorders>
              <w:left w:val="single" w:sz="4" w:space="0" w:color="000000"/>
              <w:bottom w:val="single" w:sz="4" w:space="0" w:color="000000"/>
            </w:tcBorders>
          </w:tcPr>
          <w:p w:rsidR="003F32FD" w:rsidRPr="00916988" w:rsidRDefault="003F32FD" w:rsidP="00312B1A">
            <w:pPr>
              <w:pStyle w:val="ListParagraph"/>
              <w:snapToGrid w:val="0"/>
              <w:ind w:left="360"/>
              <w:rPr>
                <w:rFonts w:asciiTheme="minorHAnsi" w:hAnsiTheme="minorHAnsi"/>
                <w:b/>
                <w:sz w:val="22"/>
                <w:szCs w:val="22"/>
              </w:rPr>
            </w:pPr>
          </w:p>
        </w:tc>
        <w:tc>
          <w:tcPr>
            <w:tcW w:w="994" w:type="dxa"/>
            <w:tcBorders>
              <w:left w:val="single" w:sz="4" w:space="0" w:color="000000"/>
              <w:bottom w:val="single" w:sz="4" w:space="0" w:color="000000"/>
            </w:tcBorders>
          </w:tcPr>
          <w:p w:rsidR="003F32FD" w:rsidRPr="00916988" w:rsidRDefault="003F32FD" w:rsidP="00D87DDC">
            <w:pPr>
              <w:pStyle w:val="ListParagraph"/>
              <w:snapToGrid w:val="0"/>
              <w:ind w:left="360"/>
              <w:jc w:val="center"/>
              <w:rPr>
                <w:rFonts w:asciiTheme="minorHAnsi" w:hAnsiTheme="minorHAnsi"/>
                <w:b/>
                <w:sz w:val="22"/>
                <w:szCs w:val="22"/>
              </w:rPr>
            </w:pPr>
          </w:p>
        </w:tc>
        <w:tc>
          <w:tcPr>
            <w:tcW w:w="1285" w:type="dxa"/>
            <w:tcBorders>
              <w:left w:val="single" w:sz="4" w:space="0" w:color="000000"/>
              <w:bottom w:val="single" w:sz="4" w:space="0" w:color="000000"/>
            </w:tcBorders>
          </w:tcPr>
          <w:p w:rsidR="003F32FD" w:rsidRPr="00916988" w:rsidRDefault="003F32FD" w:rsidP="00D87DDC">
            <w:pPr>
              <w:pStyle w:val="ListParagraph"/>
              <w:snapToGrid w:val="0"/>
              <w:ind w:left="360"/>
              <w:jc w:val="center"/>
              <w:rPr>
                <w:rFonts w:asciiTheme="minorHAnsi" w:hAnsiTheme="minorHAnsi"/>
                <w:b/>
                <w:sz w:val="22"/>
                <w:szCs w:val="22"/>
              </w:rPr>
            </w:pPr>
          </w:p>
        </w:tc>
        <w:tc>
          <w:tcPr>
            <w:tcW w:w="3956" w:type="dxa"/>
            <w:tcBorders>
              <w:left w:val="single" w:sz="4" w:space="0" w:color="000000"/>
              <w:bottom w:val="single" w:sz="4" w:space="0" w:color="000000"/>
              <w:right w:val="single" w:sz="4" w:space="0" w:color="000000"/>
            </w:tcBorders>
          </w:tcPr>
          <w:p w:rsidR="003F32FD" w:rsidRPr="00916988" w:rsidRDefault="003F32FD" w:rsidP="00312B1A">
            <w:pPr>
              <w:pStyle w:val="ListParagraph"/>
              <w:snapToGrid w:val="0"/>
              <w:ind w:left="360"/>
              <w:rPr>
                <w:rFonts w:asciiTheme="minorHAnsi" w:hAnsiTheme="minorHAnsi"/>
                <w:b/>
                <w:sz w:val="22"/>
                <w:szCs w:val="22"/>
              </w:rPr>
            </w:pPr>
          </w:p>
        </w:tc>
      </w:tr>
      <w:tr w:rsidR="003F32FD" w:rsidRPr="00916988" w:rsidTr="00201A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15" w:type="dxa"/>
        </w:trPr>
        <w:tc>
          <w:tcPr>
            <w:tcW w:w="2391" w:type="dxa"/>
            <w:gridSpan w:val="2"/>
          </w:tcPr>
          <w:p w:rsidR="003F32FD" w:rsidRPr="00916988" w:rsidRDefault="003F32FD" w:rsidP="003F32FD">
            <w:pPr>
              <w:pStyle w:val="ListParagraph"/>
              <w:snapToGrid w:val="0"/>
              <w:ind w:left="0"/>
              <w:rPr>
                <w:rFonts w:asciiTheme="minorHAnsi" w:hAnsiTheme="minorHAnsi"/>
                <w:sz w:val="22"/>
                <w:szCs w:val="22"/>
              </w:rPr>
            </w:pPr>
            <w:r w:rsidRPr="00916988">
              <w:rPr>
                <w:rFonts w:asciiTheme="minorHAnsi" w:hAnsiTheme="minorHAnsi"/>
                <w:sz w:val="22"/>
                <w:szCs w:val="22"/>
              </w:rPr>
              <w:t>Commission for a Sustainable London 2012</w:t>
            </w:r>
          </w:p>
        </w:tc>
        <w:tc>
          <w:tcPr>
            <w:tcW w:w="725" w:type="dxa"/>
            <w:gridSpan w:val="3"/>
          </w:tcPr>
          <w:p w:rsidR="003F32FD" w:rsidRPr="00916988" w:rsidRDefault="003F32FD" w:rsidP="003F32FD">
            <w:pPr>
              <w:pStyle w:val="ListParagraph"/>
              <w:snapToGrid w:val="0"/>
              <w:ind w:left="0"/>
              <w:jc w:val="center"/>
              <w:rPr>
                <w:rFonts w:asciiTheme="minorHAnsi" w:hAnsiTheme="minorHAnsi"/>
                <w:sz w:val="22"/>
                <w:szCs w:val="22"/>
              </w:rPr>
            </w:pPr>
            <w:r w:rsidRPr="00916988">
              <w:rPr>
                <w:rFonts w:asciiTheme="minorHAnsi" w:hAnsiTheme="minorHAnsi"/>
                <w:sz w:val="22"/>
                <w:szCs w:val="22"/>
              </w:rPr>
              <w:t>4</w:t>
            </w:r>
          </w:p>
        </w:tc>
        <w:tc>
          <w:tcPr>
            <w:tcW w:w="2419" w:type="dxa"/>
            <w:gridSpan w:val="5"/>
          </w:tcPr>
          <w:p w:rsidR="003F32FD" w:rsidRPr="00916988" w:rsidRDefault="003F32FD" w:rsidP="003F32FD">
            <w:pPr>
              <w:pStyle w:val="ListParagraph"/>
              <w:snapToGrid w:val="0"/>
              <w:ind w:left="360"/>
              <w:rPr>
                <w:rFonts w:asciiTheme="minorHAnsi" w:hAnsiTheme="minorHAnsi"/>
                <w:sz w:val="22"/>
                <w:szCs w:val="22"/>
              </w:rPr>
            </w:pPr>
          </w:p>
        </w:tc>
        <w:tc>
          <w:tcPr>
            <w:tcW w:w="1285" w:type="dxa"/>
          </w:tcPr>
          <w:p w:rsidR="003F32FD" w:rsidRDefault="003F32FD" w:rsidP="003F32FD">
            <w:pPr>
              <w:pStyle w:val="ListParagraph"/>
              <w:snapToGrid w:val="0"/>
              <w:ind w:left="0"/>
              <w:jc w:val="center"/>
              <w:rPr>
                <w:rFonts w:asciiTheme="minorHAnsi" w:hAnsiTheme="minorHAnsi"/>
                <w:sz w:val="22"/>
                <w:szCs w:val="22"/>
              </w:rPr>
            </w:pPr>
            <w:r w:rsidRPr="00916988">
              <w:rPr>
                <w:rFonts w:asciiTheme="minorHAnsi" w:hAnsiTheme="minorHAnsi"/>
                <w:sz w:val="22"/>
                <w:szCs w:val="22"/>
              </w:rPr>
              <w:t>2/7/12</w:t>
            </w:r>
          </w:p>
          <w:p w:rsidR="003F32FD" w:rsidRDefault="003F32FD" w:rsidP="003F32FD">
            <w:pPr>
              <w:pStyle w:val="ListParagraph"/>
              <w:snapToGrid w:val="0"/>
              <w:ind w:left="0"/>
              <w:jc w:val="center"/>
              <w:rPr>
                <w:rFonts w:asciiTheme="minorHAnsi" w:hAnsiTheme="minorHAnsi"/>
                <w:sz w:val="22"/>
                <w:szCs w:val="22"/>
              </w:rPr>
            </w:pPr>
            <w:r w:rsidRPr="00916988">
              <w:rPr>
                <w:rFonts w:asciiTheme="minorHAnsi" w:hAnsiTheme="minorHAnsi"/>
                <w:sz w:val="22"/>
                <w:szCs w:val="22"/>
              </w:rPr>
              <w:t>30/5/12</w:t>
            </w:r>
          </w:p>
          <w:p w:rsidR="003F32FD" w:rsidRPr="00916988" w:rsidRDefault="003F32FD" w:rsidP="003F32FD">
            <w:pPr>
              <w:pStyle w:val="ListParagraph"/>
              <w:snapToGrid w:val="0"/>
              <w:ind w:left="0"/>
              <w:jc w:val="center"/>
              <w:rPr>
                <w:rFonts w:asciiTheme="minorHAnsi" w:hAnsiTheme="minorHAnsi"/>
                <w:sz w:val="22"/>
                <w:szCs w:val="22"/>
              </w:rPr>
            </w:pPr>
            <w:r w:rsidRPr="00916988">
              <w:rPr>
                <w:rFonts w:asciiTheme="minorHAnsi" w:hAnsiTheme="minorHAnsi"/>
                <w:sz w:val="22"/>
                <w:szCs w:val="22"/>
              </w:rPr>
              <w:t xml:space="preserve">31/1/12 </w:t>
            </w:r>
          </w:p>
          <w:p w:rsidR="003F32FD" w:rsidRPr="00916988" w:rsidRDefault="003F32FD" w:rsidP="003F32FD">
            <w:pPr>
              <w:pStyle w:val="ListParagraph"/>
              <w:snapToGrid w:val="0"/>
              <w:ind w:left="0"/>
              <w:jc w:val="center"/>
              <w:rPr>
                <w:rFonts w:asciiTheme="minorHAnsi" w:hAnsiTheme="minorHAnsi"/>
                <w:sz w:val="22"/>
                <w:szCs w:val="22"/>
              </w:rPr>
            </w:pPr>
            <w:r w:rsidRPr="00916988">
              <w:rPr>
                <w:rFonts w:asciiTheme="minorHAnsi" w:hAnsiTheme="minorHAnsi"/>
                <w:sz w:val="22"/>
                <w:szCs w:val="22"/>
              </w:rPr>
              <w:t>2/7/11</w:t>
            </w:r>
          </w:p>
        </w:tc>
        <w:tc>
          <w:tcPr>
            <w:tcW w:w="3956" w:type="dxa"/>
          </w:tcPr>
          <w:p w:rsidR="003F32FD" w:rsidRPr="00916988" w:rsidRDefault="003F32FD" w:rsidP="003F32FD">
            <w:pPr>
              <w:pStyle w:val="ListParagraph"/>
              <w:snapToGrid w:val="0"/>
              <w:ind w:left="0"/>
              <w:rPr>
                <w:rFonts w:asciiTheme="minorHAnsi" w:hAnsiTheme="minorHAnsi"/>
                <w:sz w:val="22"/>
                <w:szCs w:val="22"/>
              </w:rPr>
            </w:pPr>
            <w:r w:rsidRPr="00916988">
              <w:rPr>
                <w:rFonts w:asciiTheme="minorHAnsi" w:hAnsiTheme="minorHAnsi"/>
                <w:sz w:val="22"/>
                <w:szCs w:val="22"/>
              </w:rPr>
              <w:t xml:space="preserve">Meetings to discuss </w:t>
            </w:r>
            <w:proofErr w:type="spellStart"/>
            <w:r w:rsidRPr="00916988">
              <w:rPr>
                <w:rFonts w:asciiTheme="minorHAnsi" w:hAnsiTheme="minorHAnsi"/>
                <w:sz w:val="22"/>
                <w:szCs w:val="22"/>
              </w:rPr>
              <w:t>Playfair</w:t>
            </w:r>
            <w:proofErr w:type="spellEnd"/>
            <w:r w:rsidRPr="00916988">
              <w:rPr>
                <w:rFonts w:asciiTheme="minorHAnsi" w:hAnsiTheme="minorHAnsi"/>
                <w:sz w:val="22"/>
                <w:szCs w:val="22"/>
              </w:rPr>
              <w:t xml:space="preserve"> research , CSL sustainability reports and to take part in filming for CSL legacy film</w:t>
            </w:r>
          </w:p>
        </w:tc>
      </w:tr>
      <w:tr w:rsidR="003F32FD" w:rsidRPr="00916988" w:rsidTr="00201A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15" w:type="dxa"/>
        </w:trPr>
        <w:tc>
          <w:tcPr>
            <w:tcW w:w="2391" w:type="dxa"/>
            <w:gridSpan w:val="2"/>
          </w:tcPr>
          <w:p w:rsidR="003F32FD" w:rsidRPr="00916988" w:rsidRDefault="003F32FD" w:rsidP="003F32FD">
            <w:pPr>
              <w:pStyle w:val="ListParagraph"/>
              <w:snapToGrid w:val="0"/>
              <w:ind w:left="0"/>
              <w:rPr>
                <w:rFonts w:asciiTheme="minorHAnsi" w:hAnsiTheme="minorHAnsi"/>
                <w:sz w:val="22"/>
                <w:szCs w:val="22"/>
              </w:rPr>
            </w:pPr>
            <w:r w:rsidRPr="00916988">
              <w:rPr>
                <w:rFonts w:asciiTheme="minorHAnsi" w:hAnsiTheme="minorHAnsi"/>
                <w:sz w:val="22"/>
                <w:szCs w:val="22"/>
              </w:rPr>
              <w:t xml:space="preserve">London 2012 </w:t>
            </w:r>
          </w:p>
        </w:tc>
        <w:tc>
          <w:tcPr>
            <w:tcW w:w="725" w:type="dxa"/>
            <w:gridSpan w:val="3"/>
          </w:tcPr>
          <w:p w:rsidR="003F32FD" w:rsidRPr="00916988" w:rsidRDefault="003F32FD" w:rsidP="003F32FD">
            <w:pPr>
              <w:pStyle w:val="ListParagraph"/>
              <w:snapToGrid w:val="0"/>
              <w:ind w:left="0"/>
              <w:jc w:val="center"/>
              <w:rPr>
                <w:rFonts w:asciiTheme="minorHAnsi" w:hAnsiTheme="minorHAnsi"/>
                <w:sz w:val="22"/>
                <w:szCs w:val="22"/>
              </w:rPr>
            </w:pPr>
            <w:r w:rsidRPr="00916988">
              <w:rPr>
                <w:rFonts w:asciiTheme="minorHAnsi" w:hAnsiTheme="minorHAnsi"/>
                <w:sz w:val="22"/>
                <w:szCs w:val="22"/>
              </w:rPr>
              <w:t>Approx 12</w:t>
            </w:r>
          </w:p>
        </w:tc>
        <w:tc>
          <w:tcPr>
            <w:tcW w:w="2419" w:type="dxa"/>
            <w:gridSpan w:val="5"/>
          </w:tcPr>
          <w:p w:rsidR="003F32FD" w:rsidRPr="00916988" w:rsidRDefault="003F32FD" w:rsidP="003F32FD">
            <w:pPr>
              <w:pStyle w:val="ListParagraph"/>
              <w:snapToGrid w:val="0"/>
              <w:ind w:left="0"/>
              <w:jc w:val="center"/>
              <w:rPr>
                <w:rFonts w:asciiTheme="minorHAnsi" w:hAnsiTheme="minorHAnsi"/>
                <w:sz w:val="22"/>
                <w:szCs w:val="22"/>
              </w:rPr>
            </w:pPr>
          </w:p>
        </w:tc>
        <w:tc>
          <w:tcPr>
            <w:tcW w:w="1285" w:type="dxa"/>
          </w:tcPr>
          <w:p w:rsidR="003F32FD" w:rsidRPr="00916988" w:rsidRDefault="003F32FD" w:rsidP="003F32FD">
            <w:pPr>
              <w:pStyle w:val="ListParagraph"/>
              <w:snapToGrid w:val="0"/>
              <w:ind w:left="0"/>
              <w:jc w:val="center"/>
              <w:rPr>
                <w:rFonts w:asciiTheme="minorHAnsi" w:hAnsiTheme="minorHAnsi"/>
                <w:sz w:val="22"/>
                <w:szCs w:val="22"/>
              </w:rPr>
            </w:pPr>
            <w:r w:rsidRPr="00916988">
              <w:rPr>
                <w:rFonts w:asciiTheme="minorHAnsi" w:hAnsiTheme="minorHAnsi"/>
                <w:sz w:val="22"/>
                <w:szCs w:val="22"/>
              </w:rPr>
              <w:t>various</w:t>
            </w:r>
          </w:p>
        </w:tc>
        <w:tc>
          <w:tcPr>
            <w:tcW w:w="3956" w:type="dxa"/>
          </w:tcPr>
          <w:p w:rsidR="003F32FD" w:rsidRPr="00916988" w:rsidRDefault="003F32FD" w:rsidP="003F32FD">
            <w:pPr>
              <w:pStyle w:val="ListParagraph"/>
              <w:snapToGrid w:val="0"/>
              <w:ind w:left="0"/>
              <w:rPr>
                <w:rFonts w:asciiTheme="minorHAnsi" w:hAnsiTheme="minorHAnsi"/>
                <w:sz w:val="22"/>
                <w:szCs w:val="22"/>
              </w:rPr>
            </w:pPr>
            <w:r w:rsidRPr="00916988">
              <w:rPr>
                <w:rFonts w:asciiTheme="minorHAnsi" w:hAnsiTheme="minorHAnsi"/>
                <w:sz w:val="22"/>
                <w:szCs w:val="22"/>
              </w:rPr>
              <w:t>Teleconferences &amp; face-to-face meetings, plus additional telephone meetings on agreement</w:t>
            </w:r>
          </w:p>
        </w:tc>
      </w:tr>
      <w:tr w:rsidR="003F32FD" w:rsidRPr="00916988" w:rsidTr="00201A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15" w:type="dxa"/>
        </w:trPr>
        <w:tc>
          <w:tcPr>
            <w:tcW w:w="2391" w:type="dxa"/>
            <w:gridSpan w:val="2"/>
          </w:tcPr>
          <w:p w:rsidR="003F32FD" w:rsidRPr="00916988" w:rsidRDefault="003F32FD" w:rsidP="003F32FD">
            <w:pPr>
              <w:pStyle w:val="ListParagraph"/>
              <w:snapToGrid w:val="0"/>
              <w:ind w:left="0"/>
              <w:rPr>
                <w:rFonts w:asciiTheme="minorHAnsi" w:hAnsiTheme="minorHAnsi"/>
                <w:sz w:val="22"/>
                <w:szCs w:val="22"/>
              </w:rPr>
            </w:pPr>
            <w:r w:rsidRPr="00916988">
              <w:rPr>
                <w:rFonts w:asciiTheme="minorHAnsi" w:hAnsiTheme="minorHAnsi"/>
                <w:sz w:val="22"/>
                <w:szCs w:val="22"/>
              </w:rPr>
              <w:t>ETI Plastic Toys meeting</w:t>
            </w:r>
          </w:p>
        </w:tc>
        <w:tc>
          <w:tcPr>
            <w:tcW w:w="725" w:type="dxa"/>
            <w:gridSpan w:val="3"/>
          </w:tcPr>
          <w:p w:rsidR="003F32FD" w:rsidRPr="00916988" w:rsidRDefault="003F32FD" w:rsidP="003F32FD">
            <w:pPr>
              <w:pStyle w:val="ListParagraph"/>
              <w:snapToGrid w:val="0"/>
              <w:ind w:left="0"/>
              <w:jc w:val="center"/>
              <w:rPr>
                <w:rFonts w:asciiTheme="minorHAnsi" w:hAnsiTheme="minorHAnsi"/>
                <w:sz w:val="22"/>
                <w:szCs w:val="22"/>
              </w:rPr>
            </w:pPr>
            <w:r w:rsidRPr="00916988">
              <w:rPr>
                <w:rFonts w:asciiTheme="minorHAnsi" w:hAnsiTheme="minorHAnsi"/>
                <w:sz w:val="22"/>
                <w:szCs w:val="22"/>
              </w:rPr>
              <w:t>2</w:t>
            </w:r>
          </w:p>
        </w:tc>
        <w:tc>
          <w:tcPr>
            <w:tcW w:w="2419" w:type="dxa"/>
            <w:gridSpan w:val="5"/>
          </w:tcPr>
          <w:p w:rsidR="003F32FD" w:rsidRPr="00916988" w:rsidRDefault="003F32FD" w:rsidP="003F32FD">
            <w:pPr>
              <w:pStyle w:val="ListParagraph"/>
              <w:snapToGrid w:val="0"/>
              <w:ind w:left="360"/>
              <w:rPr>
                <w:rFonts w:asciiTheme="minorHAnsi" w:hAnsiTheme="minorHAnsi"/>
                <w:sz w:val="22"/>
                <w:szCs w:val="22"/>
              </w:rPr>
            </w:pPr>
          </w:p>
        </w:tc>
        <w:tc>
          <w:tcPr>
            <w:tcW w:w="1285" w:type="dxa"/>
          </w:tcPr>
          <w:p w:rsidR="003F32FD" w:rsidRPr="00916988" w:rsidRDefault="003F32FD" w:rsidP="003F32FD">
            <w:pPr>
              <w:pStyle w:val="ListParagraph"/>
              <w:snapToGrid w:val="0"/>
              <w:ind w:left="0"/>
              <w:jc w:val="center"/>
              <w:rPr>
                <w:rFonts w:asciiTheme="minorHAnsi" w:hAnsiTheme="minorHAnsi"/>
                <w:sz w:val="22"/>
                <w:szCs w:val="22"/>
              </w:rPr>
            </w:pPr>
            <w:r>
              <w:rPr>
                <w:rFonts w:asciiTheme="minorHAnsi" w:hAnsiTheme="minorHAnsi"/>
                <w:sz w:val="22"/>
                <w:szCs w:val="22"/>
              </w:rPr>
              <w:t>2/</w:t>
            </w:r>
            <w:r w:rsidRPr="00916988">
              <w:rPr>
                <w:rFonts w:asciiTheme="minorHAnsi" w:hAnsiTheme="minorHAnsi"/>
                <w:sz w:val="22"/>
                <w:szCs w:val="22"/>
              </w:rPr>
              <w:t xml:space="preserve">2012 &amp; </w:t>
            </w:r>
            <w:r>
              <w:rPr>
                <w:rFonts w:asciiTheme="minorHAnsi" w:hAnsiTheme="minorHAnsi"/>
                <w:sz w:val="22"/>
                <w:szCs w:val="22"/>
              </w:rPr>
              <w:t>6/</w:t>
            </w:r>
            <w:r w:rsidRPr="00916988">
              <w:rPr>
                <w:rFonts w:asciiTheme="minorHAnsi" w:hAnsiTheme="minorHAnsi"/>
                <w:sz w:val="22"/>
                <w:szCs w:val="22"/>
              </w:rPr>
              <w:t>2012</w:t>
            </w:r>
          </w:p>
        </w:tc>
        <w:tc>
          <w:tcPr>
            <w:tcW w:w="3956" w:type="dxa"/>
          </w:tcPr>
          <w:p w:rsidR="003F32FD" w:rsidRPr="00916988" w:rsidRDefault="003F32FD" w:rsidP="003F32FD">
            <w:pPr>
              <w:pStyle w:val="ListParagraph"/>
              <w:snapToGrid w:val="0"/>
              <w:ind w:left="0"/>
              <w:rPr>
                <w:rFonts w:asciiTheme="minorHAnsi" w:hAnsiTheme="minorHAnsi"/>
                <w:sz w:val="22"/>
                <w:szCs w:val="22"/>
              </w:rPr>
            </w:pPr>
            <w:r w:rsidRPr="00916988">
              <w:rPr>
                <w:rFonts w:asciiTheme="minorHAnsi" w:hAnsiTheme="minorHAnsi"/>
                <w:sz w:val="22"/>
                <w:szCs w:val="22"/>
              </w:rPr>
              <w:t xml:space="preserve">In follow up from </w:t>
            </w:r>
            <w:r w:rsidRPr="00916988">
              <w:rPr>
                <w:rFonts w:asciiTheme="minorHAnsi" w:hAnsiTheme="minorHAnsi"/>
                <w:i/>
                <w:sz w:val="22"/>
                <w:szCs w:val="22"/>
              </w:rPr>
              <w:t>Toying with workers’ rights</w:t>
            </w:r>
            <w:r w:rsidRPr="00916988">
              <w:rPr>
                <w:rFonts w:asciiTheme="minorHAnsi" w:hAnsiTheme="minorHAnsi"/>
                <w:sz w:val="22"/>
                <w:szCs w:val="22"/>
              </w:rPr>
              <w:t xml:space="preserve"> report</w:t>
            </w:r>
          </w:p>
        </w:tc>
      </w:tr>
      <w:tr w:rsidR="0051412D" w:rsidRPr="00916988" w:rsidTr="00201A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15" w:type="dxa"/>
        </w:trPr>
        <w:tc>
          <w:tcPr>
            <w:tcW w:w="2391" w:type="dxa"/>
            <w:gridSpan w:val="2"/>
          </w:tcPr>
          <w:p w:rsidR="0051412D" w:rsidRPr="00916988" w:rsidRDefault="0051412D" w:rsidP="0051412D">
            <w:pPr>
              <w:pStyle w:val="ListParagraph"/>
              <w:snapToGrid w:val="0"/>
              <w:ind w:left="0"/>
              <w:rPr>
                <w:rFonts w:asciiTheme="minorHAnsi" w:hAnsiTheme="minorHAnsi"/>
                <w:sz w:val="22"/>
                <w:szCs w:val="22"/>
              </w:rPr>
            </w:pPr>
            <w:r w:rsidRPr="00916988">
              <w:rPr>
                <w:rFonts w:asciiTheme="minorHAnsi" w:hAnsiTheme="minorHAnsi"/>
                <w:sz w:val="22"/>
                <w:szCs w:val="22"/>
              </w:rPr>
              <w:t>With SACOM</w:t>
            </w:r>
          </w:p>
        </w:tc>
        <w:tc>
          <w:tcPr>
            <w:tcW w:w="725" w:type="dxa"/>
            <w:gridSpan w:val="3"/>
          </w:tcPr>
          <w:p w:rsidR="0051412D" w:rsidRPr="00916988" w:rsidRDefault="0051412D" w:rsidP="0051412D">
            <w:pPr>
              <w:pStyle w:val="ListParagraph"/>
              <w:snapToGrid w:val="0"/>
              <w:ind w:left="0"/>
              <w:jc w:val="center"/>
              <w:rPr>
                <w:rFonts w:asciiTheme="minorHAnsi" w:hAnsiTheme="minorHAnsi"/>
                <w:sz w:val="22"/>
                <w:szCs w:val="22"/>
              </w:rPr>
            </w:pPr>
            <w:r w:rsidRPr="00916988">
              <w:rPr>
                <w:rFonts w:asciiTheme="minorHAnsi" w:hAnsiTheme="minorHAnsi"/>
                <w:sz w:val="22"/>
                <w:szCs w:val="22"/>
              </w:rPr>
              <w:t>3</w:t>
            </w:r>
          </w:p>
        </w:tc>
        <w:tc>
          <w:tcPr>
            <w:tcW w:w="2419" w:type="dxa"/>
            <w:gridSpan w:val="5"/>
          </w:tcPr>
          <w:p w:rsidR="0051412D" w:rsidRPr="00916988" w:rsidRDefault="0051412D" w:rsidP="0051412D">
            <w:pPr>
              <w:pStyle w:val="ListParagraph"/>
              <w:snapToGrid w:val="0"/>
              <w:ind w:left="0"/>
              <w:jc w:val="center"/>
              <w:rPr>
                <w:rFonts w:asciiTheme="minorHAnsi" w:hAnsiTheme="minorHAnsi"/>
                <w:sz w:val="22"/>
                <w:szCs w:val="22"/>
              </w:rPr>
            </w:pPr>
          </w:p>
        </w:tc>
        <w:tc>
          <w:tcPr>
            <w:tcW w:w="1285" w:type="dxa"/>
          </w:tcPr>
          <w:p w:rsidR="0051412D" w:rsidRPr="00916988" w:rsidRDefault="0051412D" w:rsidP="0051412D">
            <w:pPr>
              <w:pStyle w:val="ListParagraph"/>
              <w:snapToGrid w:val="0"/>
              <w:ind w:left="0"/>
              <w:jc w:val="center"/>
              <w:rPr>
                <w:rFonts w:asciiTheme="minorHAnsi" w:hAnsiTheme="minorHAnsi"/>
                <w:sz w:val="22"/>
                <w:szCs w:val="22"/>
              </w:rPr>
            </w:pPr>
            <w:r w:rsidRPr="00916988">
              <w:rPr>
                <w:rFonts w:asciiTheme="minorHAnsi" w:hAnsiTheme="minorHAnsi"/>
                <w:sz w:val="22"/>
                <w:szCs w:val="22"/>
              </w:rPr>
              <w:t>11/11-7/12</w:t>
            </w:r>
          </w:p>
        </w:tc>
        <w:tc>
          <w:tcPr>
            <w:tcW w:w="3956" w:type="dxa"/>
          </w:tcPr>
          <w:p w:rsidR="0051412D" w:rsidRPr="00916988" w:rsidRDefault="0051412D" w:rsidP="0051412D">
            <w:pPr>
              <w:pStyle w:val="ListParagraph"/>
              <w:snapToGrid w:val="0"/>
              <w:ind w:left="0"/>
              <w:rPr>
                <w:rFonts w:asciiTheme="minorHAnsi" w:hAnsiTheme="minorHAnsi"/>
                <w:sz w:val="22"/>
                <w:szCs w:val="22"/>
              </w:rPr>
            </w:pPr>
            <w:r w:rsidRPr="00916988">
              <w:rPr>
                <w:rFonts w:asciiTheme="minorHAnsi" w:hAnsiTheme="minorHAnsi"/>
                <w:sz w:val="22"/>
                <w:szCs w:val="22"/>
              </w:rPr>
              <w:t>Research and complaint</w:t>
            </w:r>
          </w:p>
        </w:tc>
      </w:tr>
      <w:tr w:rsidR="0051412D" w:rsidRPr="00916988" w:rsidTr="00201A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15" w:type="dxa"/>
        </w:trPr>
        <w:tc>
          <w:tcPr>
            <w:tcW w:w="2391" w:type="dxa"/>
            <w:gridSpan w:val="2"/>
          </w:tcPr>
          <w:p w:rsidR="0051412D" w:rsidRPr="00916988" w:rsidRDefault="0051412D" w:rsidP="0051412D">
            <w:pPr>
              <w:pStyle w:val="ListParagraph"/>
              <w:snapToGrid w:val="0"/>
              <w:ind w:left="0"/>
              <w:rPr>
                <w:rFonts w:asciiTheme="minorHAnsi" w:hAnsiTheme="minorHAnsi"/>
                <w:sz w:val="22"/>
                <w:szCs w:val="22"/>
              </w:rPr>
            </w:pPr>
            <w:r w:rsidRPr="00916988">
              <w:rPr>
                <w:rFonts w:asciiTheme="minorHAnsi" w:hAnsiTheme="minorHAnsi"/>
                <w:sz w:val="22"/>
                <w:szCs w:val="22"/>
              </w:rPr>
              <w:t>With John Carlos</w:t>
            </w:r>
          </w:p>
        </w:tc>
        <w:tc>
          <w:tcPr>
            <w:tcW w:w="725" w:type="dxa"/>
            <w:gridSpan w:val="3"/>
          </w:tcPr>
          <w:p w:rsidR="0051412D" w:rsidRPr="00916988" w:rsidRDefault="0051412D" w:rsidP="0051412D">
            <w:pPr>
              <w:pStyle w:val="ListParagraph"/>
              <w:snapToGrid w:val="0"/>
              <w:ind w:left="0"/>
              <w:jc w:val="center"/>
              <w:rPr>
                <w:rFonts w:asciiTheme="minorHAnsi" w:hAnsiTheme="minorHAnsi"/>
                <w:sz w:val="22"/>
                <w:szCs w:val="22"/>
              </w:rPr>
            </w:pPr>
            <w:r w:rsidRPr="00916988">
              <w:rPr>
                <w:rFonts w:asciiTheme="minorHAnsi" w:hAnsiTheme="minorHAnsi"/>
                <w:sz w:val="22"/>
                <w:szCs w:val="22"/>
              </w:rPr>
              <w:t>1</w:t>
            </w:r>
          </w:p>
        </w:tc>
        <w:tc>
          <w:tcPr>
            <w:tcW w:w="2419" w:type="dxa"/>
            <w:gridSpan w:val="5"/>
          </w:tcPr>
          <w:p w:rsidR="0051412D" w:rsidRPr="00916988" w:rsidRDefault="0051412D" w:rsidP="0051412D">
            <w:pPr>
              <w:pStyle w:val="ListParagraph"/>
              <w:snapToGrid w:val="0"/>
              <w:ind w:left="0"/>
              <w:jc w:val="center"/>
              <w:rPr>
                <w:rFonts w:asciiTheme="minorHAnsi" w:hAnsiTheme="minorHAnsi"/>
                <w:sz w:val="22"/>
                <w:szCs w:val="22"/>
              </w:rPr>
            </w:pPr>
          </w:p>
        </w:tc>
        <w:tc>
          <w:tcPr>
            <w:tcW w:w="1285" w:type="dxa"/>
          </w:tcPr>
          <w:p w:rsidR="0051412D" w:rsidRPr="00916988" w:rsidRDefault="0051412D" w:rsidP="0051412D">
            <w:pPr>
              <w:pStyle w:val="ListParagraph"/>
              <w:snapToGrid w:val="0"/>
              <w:ind w:left="0"/>
              <w:jc w:val="center"/>
              <w:rPr>
                <w:rFonts w:asciiTheme="minorHAnsi" w:hAnsiTheme="minorHAnsi"/>
                <w:sz w:val="22"/>
                <w:szCs w:val="22"/>
              </w:rPr>
            </w:pPr>
            <w:r w:rsidRPr="00916988">
              <w:rPr>
                <w:rFonts w:asciiTheme="minorHAnsi" w:hAnsiTheme="minorHAnsi"/>
                <w:sz w:val="22"/>
                <w:szCs w:val="22"/>
              </w:rPr>
              <w:t>21/5/12</w:t>
            </w:r>
          </w:p>
        </w:tc>
        <w:tc>
          <w:tcPr>
            <w:tcW w:w="3956" w:type="dxa"/>
          </w:tcPr>
          <w:p w:rsidR="0051412D" w:rsidRPr="00916988" w:rsidRDefault="0051412D" w:rsidP="0051412D">
            <w:pPr>
              <w:pStyle w:val="ListParagraph"/>
              <w:snapToGrid w:val="0"/>
              <w:ind w:left="0"/>
              <w:rPr>
                <w:rFonts w:asciiTheme="minorHAnsi" w:hAnsiTheme="minorHAnsi"/>
                <w:sz w:val="22"/>
                <w:szCs w:val="22"/>
              </w:rPr>
            </w:pPr>
            <w:r w:rsidRPr="00916988">
              <w:rPr>
                <w:rFonts w:asciiTheme="minorHAnsi" w:hAnsiTheme="minorHAnsi"/>
                <w:sz w:val="22"/>
                <w:szCs w:val="22"/>
              </w:rPr>
              <w:t>Interview/video</w:t>
            </w:r>
          </w:p>
        </w:tc>
      </w:tr>
      <w:tr w:rsidR="0051412D" w:rsidRPr="00916988" w:rsidTr="00201A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15" w:type="dxa"/>
        </w:trPr>
        <w:tc>
          <w:tcPr>
            <w:tcW w:w="2391" w:type="dxa"/>
            <w:gridSpan w:val="2"/>
          </w:tcPr>
          <w:p w:rsidR="0051412D" w:rsidRPr="00916988" w:rsidRDefault="0051412D" w:rsidP="0051412D">
            <w:pPr>
              <w:pStyle w:val="ListParagraph"/>
              <w:snapToGrid w:val="0"/>
              <w:ind w:left="0"/>
              <w:rPr>
                <w:rFonts w:asciiTheme="minorHAnsi" w:hAnsiTheme="minorHAnsi"/>
                <w:sz w:val="22"/>
                <w:szCs w:val="22"/>
              </w:rPr>
            </w:pPr>
            <w:r w:rsidRPr="00916988">
              <w:rPr>
                <w:rFonts w:asciiTheme="minorHAnsi" w:hAnsiTheme="minorHAnsi"/>
                <w:sz w:val="22"/>
                <w:szCs w:val="22"/>
              </w:rPr>
              <w:t xml:space="preserve">With TUCA and </w:t>
            </w:r>
            <w:proofErr w:type="spellStart"/>
            <w:r w:rsidRPr="00916988">
              <w:rPr>
                <w:rFonts w:asciiTheme="minorHAnsi" w:hAnsiTheme="minorHAnsi"/>
                <w:sz w:val="22"/>
                <w:szCs w:val="22"/>
              </w:rPr>
              <w:t>Playfair</w:t>
            </w:r>
            <w:proofErr w:type="spellEnd"/>
            <w:r w:rsidRPr="00916988">
              <w:rPr>
                <w:rFonts w:asciiTheme="minorHAnsi" w:hAnsiTheme="minorHAnsi"/>
                <w:sz w:val="22"/>
                <w:szCs w:val="22"/>
              </w:rPr>
              <w:t xml:space="preserve"> Brazil </w:t>
            </w:r>
          </w:p>
        </w:tc>
        <w:tc>
          <w:tcPr>
            <w:tcW w:w="725" w:type="dxa"/>
            <w:gridSpan w:val="3"/>
          </w:tcPr>
          <w:p w:rsidR="0051412D" w:rsidRPr="00916988" w:rsidRDefault="0051412D" w:rsidP="0051412D">
            <w:pPr>
              <w:pStyle w:val="ListParagraph"/>
              <w:snapToGrid w:val="0"/>
              <w:ind w:left="0"/>
              <w:jc w:val="center"/>
              <w:rPr>
                <w:rFonts w:asciiTheme="minorHAnsi" w:hAnsiTheme="minorHAnsi"/>
                <w:sz w:val="22"/>
                <w:szCs w:val="22"/>
              </w:rPr>
            </w:pPr>
            <w:r w:rsidRPr="00916988">
              <w:rPr>
                <w:rFonts w:asciiTheme="minorHAnsi" w:hAnsiTheme="minorHAnsi"/>
                <w:sz w:val="22"/>
                <w:szCs w:val="22"/>
              </w:rPr>
              <w:t>1</w:t>
            </w:r>
          </w:p>
        </w:tc>
        <w:tc>
          <w:tcPr>
            <w:tcW w:w="2419" w:type="dxa"/>
            <w:gridSpan w:val="5"/>
          </w:tcPr>
          <w:p w:rsidR="0051412D" w:rsidRPr="00916988" w:rsidRDefault="0051412D" w:rsidP="0051412D">
            <w:pPr>
              <w:pStyle w:val="ListParagraph"/>
              <w:snapToGrid w:val="0"/>
              <w:ind w:left="360"/>
              <w:rPr>
                <w:rFonts w:asciiTheme="minorHAnsi" w:hAnsiTheme="minorHAnsi"/>
                <w:sz w:val="22"/>
                <w:szCs w:val="22"/>
              </w:rPr>
            </w:pPr>
          </w:p>
        </w:tc>
        <w:tc>
          <w:tcPr>
            <w:tcW w:w="1285" w:type="dxa"/>
          </w:tcPr>
          <w:p w:rsidR="0051412D" w:rsidRPr="00916988" w:rsidRDefault="0051412D" w:rsidP="0051412D">
            <w:pPr>
              <w:pStyle w:val="ListParagraph"/>
              <w:snapToGrid w:val="0"/>
              <w:ind w:left="0"/>
              <w:jc w:val="center"/>
              <w:rPr>
                <w:rFonts w:asciiTheme="minorHAnsi" w:hAnsiTheme="minorHAnsi"/>
                <w:sz w:val="22"/>
                <w:szCs w:val="22"/>
              </w:rPr>
            </w:pPr>
            <w:r w:rsidRPr="00916988">
              <w:rPr>
                <w:rFonts w:asciiTheme="minorHAnsi" w:hAnsiTheme="minorHAnsi"/>
                <w:sz w:val="22"/>
                <w:szCs w:val="22"/>
              </w:rPr>
              <w:t>30/4/12</w:t>
            </w:r>
          </w:p>
        </w:tc>
        <w:tc>
          <w:tcPr>
            <w:tcW w:w="3956" w:type="dxa"/>
          </w:tcPr>
          <w:p w:rsidR="0051412D" w:rsidRPr="00916988" w:rsidRDefault="0051412D" w:rsidP="003F32FD">
            <w:pPr>
              <w:pStyle w:val="ListParagraph"/>
              <w:snapToGrid w:val="0"/>
              <w:ind w:left="0"/>
              <w:rPr>
                <w:rFonts w:asciiTheme="minorHAnsi" w:hAnsiTheme="minorHAnsi"/>
                <w:sz w:val="22"/>
                <w:szCs w:val="22"/>
              </w:rPr>
            </w:pPr>
          </w:p>
        </w:tc>
      </w:tr>
      <w:tr w:rsidR="0051412D" w:rsidRPr="00916988" w:rsidTr="00201A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15" w:type="dxa"/>
        </w:trPr>
        <w:tc>
          <w:tcPr>
            <w:tcW w:w="2391" w:type="dxa"/>
            <w:gridSpan w:val="2"/>
          </w:tcPr>
          <w:p w:rsidR="0051412D" w:rsidRPr="00916988" w:rsidRDefault="0051412D" w:rsidP="0051412D">
            <w:pPr>
              <w:pStyle w:val="ListParagraph"/>
              <w:snapToGrid w:val="0"/>
              <w:ind w:left="0"/>
              <w:rPr>
                <w:rFonts w:asciiTheme="minorHAnsi" w:hAnsiTheme="minorHAnsi"/>
                <w:sz w:val="22"/>
                <w:szCs w:val="22"/>
              </w:rPr>
            </w:pPr>
            <w:r w:rsidRPr="00916988">
              <w:rPr>
                <w:rFonts w:asciiTheme="minorHAnsi" w:hAnsiTheme="minorHAnsi"/>
                <w:sz w:val="22"/>
                <w:szCs w:val="22"/>
              </w:rPr>
              <w:t>Steering group meetings</w:t>
            </w:r>
          </w:p>
        </w:tc>
        <w:tc>
          <w:tcPr>
            <w:tcW w:w="725" w:type="dxa"/>
            <w:gridSpan w:val="3"/>
          </w:tcPr>
          <w:p w:rsidR="0051412D" w:rsidRPr="00916988" w:rsidRDefault="0051412D" w:rsidP="0051412D">
            <w:pPr>
              <w:pStyle w:val="ListParagraph"/>
              <w:snapToGrid w:val="0"/>
              <w:ind w:left="0"/>
              <w:jc w:val="center"/>
              <w:rPr>
                <w:rFonts w:asciiTheme="minorHAnsi" w:hAnsiTheme="minorHAnsi"/>
                <w:sz w:val="22"/>
                <w:szCs w:val="22"/>
              </w:rPr>
            </w:pPr>
            <w:r w:rsidRPr="00916988">
              <w:rPr>
                <w:rFonts w:asciiTheme="minorHAnsi" w:hAnsiTheme="minorHAnsi"/>
                <w:sz w:val="22"/>
                <w:szCs w:val="22"/>
              </w:rPr>
              <w:t>11</w:t>
            </w:r>
          </w:p>
        </w:tc>
        <w:tc>
          <w:tcPr>
            <w:tcW w:w="2419" w:type="dxa"/>
            <w:gridSpan w:val="5"/>
          </w:tcPr>
          <w:p w:rsidR="0051412D" w:rsidRPr="00916988" w:rsidRDefault="0051412D" w:rsidP="007936F6">
            <w:pPr>
              <w:pStyle w:val="ListParagraph"/>
              <w:snapToGrid w:val="0"/>
              <w:ind w:left="0"/>
              <w:rPr>
                <w:rFonts w:asciiTheme="minorHAnsi" w:hAnsiTheme="minorHAnsi"/>
                <w:sz w:val="22"/>
                <w:szCs w:val="22"/>
              </w:rPr>
            </w:pPr>
          </w:p>
        </w:tc>
        <w:tc>
          <w:tcPr>
            <w:tcW w:w="1285" w:type="dxa"/>
          </w:tcPr>
          <w:p w:rsidR="0051412D" w:rsidRDefault="0051412D" w:rsidP="0051412D">
            <w:pPr>
              <w:pStyle w:val="ListParagraph"/>
              <w:snapToGrid w:val="0"/>
              <w:ind w:left="0"/>
              <w:jc w:val="center"/>
              <w:rPr>
                <w:rFonts w:asciiTheme="minorHAnsi" w:hAnsiTheme="minorHAnsi"/>
                <w:sz w:val="22"/>
                <w:szCs w:val="22"/>
              </w:rPr>
            </w:pPr>
            <w:r w:rsidRPr="00916988">
              <w:rPr>
                <w:rFonts w:asciiTheme="minorHAnsi" w:hAnsiTheme="minorHAnsi"/>
                <w:sz w:val="22"/>
                <w:szCs w:val="22"/>
              </w:rPr>
              <w:t>5/2012</w:t>
            </w:r>
          </w:p>
          <w:p w:rsidR="0051412D" w:rsidRDefault="0051412D" w:rsidP="0051412D">
            <w:pPr>
              <w:pStyle w:val="ListParagraph"/>
              <w:snapToGrid w:val="0"/>
              <w:ind w:left="0"/>
              <w:jc w:val="center"/>
              <w:rPr>
                <w:rFonts w:asciiTheme="minorHAnsi" w:hAnsiTheme="minorHAnsi"/>
                <w:sz w:val="22"/>
                <w:szCs w:val="22"/>
              </w:rPr>
            </w:pPr>
            <w:r w:rsidRPr="00916988">
              <w:rPr>
                <w:rFonts w:asciiTheme="minorHAnsi" w:hAnsiTheme="minorHAnsi"/>
                <w:sz w:val="22"/>
                <w:szCs w:val="22"/>
              </w:rPr>
              <w:t>2/2012</w:t>
            </w:r>
          </w:p>
          <w:p w:rsidR="0051412D" w:rsidRDefault="0051412D" w:rsidP="0051412D">
            <w:pPr>
              <w:pStyle w:val="ListParagraph"/>
              <w:snapToGrid w:val="0"/>
              <w:ind w:left="0"/>
              <w:jc w:val="center"/>
              <w:rPr>
                <w:rFonts w:asciiTheme="minorHAnsi" w:hAnsiTheme="minorHAnsi"/>
                <w:sz w:val="22"/>
                <w:szCs w:val="22"/>
              </w:rPr>
            </w:pPr>
            <w:r w:rsidRPr="00916988">
              <w:rPr>
                <w:rFonts w:asciiTheme="minorHAnsi" w:hAnsiTheme="minorHAnsi"/>
                <w:sz w:val="22"/>
                <w:szCs w:val="22"/>
              </w:rPr>
              <w:t>12/2011</w:t>
            </w:r>
          </w:p>
          <w:p w:rsidR="0051412D" w:rsidRDefault="0051412D" w:rsidP="0051412D">
            <w:pPr>
              <w:pStyle w:val="ListParagraph"/>
              <w:snapToGrid w:val="0"/>
              <w:ind w:left="0"/>
              <w:jc w:val="center"/>
              <w:rPr>
                <w:rFonts w:asciiTheme="minorHAnsi" w:hAnsiTheme="minorHAnsi"/>
                <w:sz w:val="22"/>
                <w:szCs w:val="22"/>
              </w:rPr>
            </w:pPr>
            <w:r w:rsidRPr="00916988">
              <w:rPr>
                <w:rFonts w:asciiTheme="minorHAnsi" w:hAnsiTheme="minorHAnsi"/>
                <w:sz w:val="22"/>
                <w:szCs w:val="22"/>
              </w:rPr>
              <w:t>9/2011</w:t>
            </w:r>
          </w:p>
          <w:p w:rsidR="0051412D" w:rsidRDefault="0051412D" w:rsidP="0051412D">
            <w:pPr>
              <w:pStyle w:val="ListParagraph"/>
              <w:snapToGrid w:val="0"/>
              <w:ind w:left="0"/>
              <w:jc w:val="center"/>
              <w:rPr>
                <w:rFonts w:asciiTheme="minorHAnsi" w:hAnsiTheme="minorHAnsi"/>
                <w:sz w:val="22"/>
                <w:szCs w:val="22"/>
              </w:rPr>
            </w:pPr>
            <w:r w:rsidRPr="00916988">
              <w:rPr>
                <w:rFonts w:asciiTheme="minorHAnsi" w:hAnsiTheme="minorHAnsi"/>
                <w:sz w:val="22"/>
                <w:szCs w:val="22"/>
              </w:rPr>
              <w:t>5/2011</w:t>
            </w:r>
          </w:p>
          <w:p w:rsidR="0051412D" w:rsidRDefault="0051412D" w:rsidP="0051412D">
            <w:pPr>
              <w:pStyle w:val="ListParagraph"/>
              <w:snapToGrid w:val="0"/>
              <w:ind w:left="0"/>
              <w:jc w:val="center"/>
              <w:rPr>
                <w:rFonts w:asciiTheme="minorHAnsi" w:hAnsiTheme="minorHAnsi"/>
                <w:sz w:val="22"/>
                <w:szCs w:val="22"/>
              </w:rPr>
            </w:pPr>
            <w:r w:rsidRPr="00916988">
              <w:rPr>
                <w:rFonts w:asciiTheme="minorHAnsi" w:hAnsiTheme="minorHAnsi"/>
                <w:sz w:val="22"/>
                <w:szCs w:val="22"/>
              </w:rPr>
              <w:t>1/2011</w:t>
            </w:r>
          </w:p>
          <w:p w:rsidR="0051412D" w:rsidRDefault="0051412D" w:rsidP="0051412D">
            <w:pPr>
              <w:pStyle w:val="ListParagraph"/>
              <w:snapToGrid w:val="0"/>
              <w:ind w:left="0"/>
              <w:jc w:val="center"/>
              <w:rPr>
                <w:rFonts w:asciiTheme="minorHAnsi" w:hAnsiTheme="minorHAnsi"/>
                <w:sz w:val="22"/>
                <w:szCs w:val="22"/>
              </w:rPr>
            </w:pPr>
            <w:r w:rsidRPr="00916988">
              <w:rPr>
                <w:rFonts w:asciiTheme="minorHAnsi" w:hAnsiTheme="minorHAnsi"/>
                <w:sz w:val="22"/>
                <w:szCs w:val="22"/>
              </w:rPr>
              <w:t>9/2010</w:t>
            </w:r>
          </w:p>
          <w:p w:rsidR="0051412D" w:rsidRPr="00916988" w:rsidRDefault="0051412D" w:rsidP="0051412D">
            <w:pPr>
              <w:pStyle w:val="ListParagraph"/>
              <w:snapToGrid w:val="0"/>
              <w:ind w:left="0"/>
              <w:jc w:val="center"/>
              <w:rPr>
                <w:rFonts w:asciiTheme="minorHAnsi" w:hAnsiTheme="minorHAnsi"/>
                <w:sz w:val="22"/>
                <w:szCs w:val="22"/>
              </w:rPr>
            </w:pPr>
            <w:r w:rsidRPr="00916988">
              <w:rPr>
                <w:rFonts w:asciiTheme="minorHAnsi" w:hAnsiTheme="minorHAnsi"/>
                <w:sz w:val="22"/>
                <w:szCs w:val="22"/>
              </w:rPr>
              <w:t xml:space="preserve">6/2010 </w:t>
            </w:r>
          </w:p>
          <w:p w:rsidR="0051412D" w:rsidRPr="00916988" w:rsidRDefault="0051412D" w:rsidP="0051412D">
            <w:pPr>
              <w:pStyle w:val="ListParagraph"/>
              <w:snapToGrid w:val="0"/>
              <w:ind w:left="0"/>
              <w:jc w:val="center"/>
              <w:rPr>
                <w:rFonts w:asciiTheme="minorHAnsi" w:hAnsiTheme="minorHAnsi"/>
                <w:sz w:val="22"/>
                <w:szCs w:val="22"/>
              </w:rPr>
            </w:pPr>
            <w:r w:rsidRPr="00916988">
              <w:rPr>
                <w:rFonts w:asciiTheme="minorHAnsi" w:hAnsiTheme="minorHAnsi"/>
                <w:sz w:val="22"/>
                <w:szCs w:val="22"/>
              </w:rPr>
              <w:t>2/2010</w:t>
            </w:r>
          </w:p>
          <w:p w:rsidR="0051412D" w:rsidRDefault="0051412D" w:rsidP="0051412D">
            <w:pPr>
              <w:pStyle w:val="ListParagraph"/>
              <w:snapToGrid w:val="0"/>
              <w:ind w:left="0"/>
              <w:jc w:val="center"/>
              <w:rPr>
                <w:rFonts w:asciiTheme="minorHAnsi" w:hAnsiTheme="minorHAnsi"/>
                <w:sz w:val="22"/>
                <w:szCs w:val="22"/>
              </w:rPr>
            </w:pPr>
            <w:r w:rsidRPr="00916988">
              <w:rPr>
                <w:rFonts w:asciiTheme="minorHAnsi" w:hAnsiTheme="minorHAnsi"/>
                <w:sz w:val="22"/>
                <w:szCs w:val="22"/>
              </w:rPr>
              <w:t>12/2009</w:t>
            </w:r>
          </w:p>
          <w:p w:rsidR="0051412D" w:rsidRDefault="0051412D" w:rsidP="0051412D">
            <w:pPr>
              <w:pStyle w:val="ListParagraph"/>
              <w:snapToGrid w:val="0"/>
              <w:ind w:left="0"/>
              <w:jc w:val="center"/>
              <w:rPr>
                <w:rFonts w:asciiTheme="minorHAnsi" w:hAnsiTheme="minorHAnsi"/>
                <w:sz w:val="22"/>
                <w:szCs w:val="22"/>
              </w:rPr>
            </w:pPr>
            <w:r>
              <w:rPr>
                <w:rFonts w:asciiTheme="minorHAnsi" w:hAnsiTheme="minorHAnsi"/>
                <w:sz w:val="22"/>
                <w:szCs w:val="22"/>
              </w:rPr>
              <w:t>7/2009</w:t>
            </w:r>
          </w:p>
          <w:p w:rsidR="0051412D" w:rsidRPr="00916988" w:rsidRDefault="0051412D" w:rsidP="0051412D">
            <w:pPr>
              <w:pStyle w:val="ListParagraph"/>
              <w:snapToGrid w:val="0"/>
              <w:ind w:left="0"/>
              <w:rPr>
                <w:rFonts w:asciiTheme="minorHAnsi" w:hAnsiTheme="minorHAnsi"/>
                <w:sz w:val="22"/>
                <w:szCs w:val="22"/>
              </w:rPr>
            </w:pPr>
          </w:p>
        </w:tc>
        <w:tc>
          <w:tcPr>
            <w:tcW w:w="3956" w:type="dxa"/>
          </w:tcPr>
          <w:p w:rsidR="0051412D" w:rsidRPr="00916988" w:rsidRDefault="0051412D" w:rsidP="0051412D">
            <w:pPr>
              <w:pStyle w:val="ListParagraph"/>
              <w:snapToGrid w:val="0"/>
              <w:ind w:left="0"/>
              <w:rPr>
                <w:rFonts w:asciiTheme="minorHAnsi" w:hAnsiTheme="minorHAnsi"/>
                <w:sz w:val="22"/>
                <w:szCs w:val="22"/>
              </w:rPr>
            </w:pPr>
            <w:r w:rsidRPr="00916988">
              <w:rPr>
                <w:rFonts w:asciiTheme="minorHAnsi" w:hAnsiTheme="minorHAnsi"/>
                <w:sz w:val="22"/>
                <w:szCs w:val="22"/>
              </w:rPr>
              <w:t>These dates need more included approx 5 men/5 women each meeting</w:t>
            </w:r>
          </w:p>
        </w:tc>
      </w:tr>
      <w:tr w:rsidR="0051412D" w:rsidRPr="00916988" w:rsidTr="00201A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15" w:type="dxa"/>
        </w:trPr>
        <w:tc>
          <w:tcPr>
            <w:tcW w:w="2391" w:type="dxa"/>
            <w:gridSpan w:val="2"/>
          </w:tcPr>
          <w:p w:rsidR="0051412D" w:rsidRPr="00916988" w:rsidRDefault="0051412D" w:rsidP="0051412D">
            <w:pPr>
              <w:pStyle w:val="ListParagraph"/>
              <w:snapToGrid w:val="0"/>
              <w:ind w:left="0"/>
              <w:rPr>
                <w:rFonts w:asciiTheme="minorHAnsi" w:hAnsiTheme="minorHAnsi"/>
                <w:sz w:val="22"/>
                <w:szCs w:val="22"/>
              </w:rPr>
            </w:pPr>
            <w:r w:rsidRPr="00916988">
              <w:rPr>
                <w:rFonts w:asciiTheme="minorHAnsi" w:hAnsiTheme="minorHAnsi"/>
                <w:sz w:val="22"/>
                <w:szCs w:val="22"/>
              </w:rPr>
              <w:t xml:space="preserve">TUC internal </w:t>
            </w:r>
            <w:proofErr w:type="spellStart"/>
            <w:r w:rsidRPr="00916988">
              <w:rPr>
                <w:rFonts w:asciiTheme="minorHAnsi" w:hAnsiTheme="minorHAnsi"/>
                <w:sz w:val="22"/>
                <w:szCs w:val="22"/>
              </w:rPr>
              <w:t>Playfair</w:t>
            </w:r>
            <w:proofErr w:type="spellEnd"/>
            <w:r w:rsidRPr="00916988">
              <w:rPr>
                <w:rFonts w:asciiTheme="minorHAnsi" w:hAnsiTheme="minorHAnsi"/>
                <w:sz w:val="22"/>
                <w:szCs w:val="22"/>
              </w:rPr>
              <w:t xml:space="preserve"> meetings</w:t>
            </w:r>
          </w:p>
        </w:tc>
        <w:tc>
          <w:tcPr>
            <w:tcW w:w="725" w:type="dxa"/>
            <w:gridSpan w:val="3"/>
          </w:tcPr>
          <w:p w:rsidR="0051412D" w:rsidRPr="00916988" w:rsidRDefault="0051412D" w:rsidP="0051412D">
            <w:pPr>
              <w:pStyle w:val="ListParagraph"/>
              <w:snapToGrid w:val="0"/>
              <w:ind w:left="0"/>
              <w:jc w:val="center"/>
              <w:rPr>
                <w:rFonts w:asciiTheme="minorHAnsi" w:hAnsiTheme="minorHAnsi"/>
                <w:sz w:val="22"/>
                <w:szCs w:val="22"/>
              </w:rPr>
            </w:pPr>
            <w:r w:rsidRPr="00916988">
              <w:rPr>
                <w:rFonts w:asciiTheme="minorHAnsi" w:hAnsiTheme="minorHAnsi"/>
                <w:sz w:val="22"/>
                <w:szCs w:val="22"/>
              </w:rPr>
              <w:t>17</w:t>
            </w:r>
          </w:p>
        </w:tc>
        <w:tc>
          <w:tcPr>
            <w:tcW w:w="2419" w:type="dxa"/>
            <w:gridSpan w:val="5"/>
          </w:tcPr>
          <w:p w:rsidR="0051412D" w:rsidRPr="00916988" w:rsidRDefault="0051412D" w:rsidP="0051412D">
            <w:pPr>
              <w:pStyle w:val="ListParagraph"/>
              <w:snapToGrid w:val="0"/>
              <w:ind w:left="0"/>
              <w:rPr>
                <w:rFonts w:asciiTheme="minorHAnsi" w:hAnsiTheme="minorHAnsi"/>
                <w:sz w:val="22"/>
                <w:szCs w:val="22"/>
              </w:rPr>
            </w:pPr>
          </w:p>
        </w:tc>
        <w:tc>
          <w:tcPr>
            <w:tcW w:w="1285" w:type="dxa"/>
          </w:tcPr>
          <w:p w:rsidR="0051412D" w:rsidRPr="00916988" w:rsidRDefault="0051412D" w:rsidP="0051412D">
            <w:pPr>
              <w:pStyle w:val="ListParagraph"/>
              <w:snapToGrid w:val="0"/>
              <w:ind w:left="0"/>
              <w:jc w:val="center"/>
              <w:rPr>
                <w:rFonts w:asciiTheme="minorHAnsi" w:hAnsiTheme="minorHAnsi"/>
                <w:sz w:val="22"/>
                <w:szCs w:val="22"/>
              </w:rPr>
            </w:pPr>
            <w:r w:rsidRPr="00916988">
              <w:rPr>
                <w:rFonts w:asciiTheme="minorHAnsi" w:hAnsiTheme="minorHAnsi"/>
                <w:sz w:val="22"/>
                <w:szCs w:val="22"/>
              </w:rPr>
              <w:t xml:space="preserve">7/2009 </w:t>
            </w:r>
          </w:p>
          <w:p w:rsidR="0051412D" w:rsidRPr="00916988" w:rsidRDefault="0051412D" w:rsidP="0051412D">
            <w:pPr>
              <w:pStyle w:val="ListParagraph"/>
              <w:snapToGrid w:val="0"/>
              <w:ind w:left="0"/>
              <w:jc w:val="center"/>
              <w:rPr>
                <w:rFonts w:asciiTheme="minorHAnsi" w:hAnsiTheme="minorHAnsi"/>
                <w:sz w:val="22"/>
                <w:szCs w:val="22"/>
              </w:rPr>
            </w:pPr>
            <w:r w:rsidRPr="00916988">
              <w:rPr>
                <w:rFonts w:asciiTheme="minorHAnsi" w:hAnsiTheme="minorHAnsi"/>
                <w:sz w:val="22"/>
                <w:szCs w:val="22"/>
              </w:rPr>
              <w:t>9/2009</w:t>
            </w:r>
          </w:p>
          <w:p w:rsidR="0051412D" w:rsidRPr="00916988" w:rsidRDefault="0051412D" w:rsidP="0051412D">
            <w:pPr>
              <w:pStyle w:val="ListParagraph"/>
              <w:snapToGrid w:val="0"/>
              <w:ind w:left="0"/>
              <w:jc w:val="center"/>
              <w:rPr>
                <w:rFonts w:asciiTheme="minorHAnsi" w:hAnsiTheme="minorHAnsi"/>
                <w:sz w:val="22"/>
                <w:szCs w:val="22"/>
              </w:rPr>
            </w:pPr>
            <w:r w:rsidRPr="00916988">
              <w:rPr>
                <w:rFonts w:asciiTheme="minorHAnsi" w:hAnsiTheme="minorHAnsi"/>
                <w:sz w:val="22"/>
                <w:szCs w:val="22"/>
              </w:rPr>
              <w:lastRenderedPageBreak/>
              <w:t xml:space="preserve"> 10/2009 </w:t>
            </w:r>
          </w:p>
          <w:p w:rsidR="0051412D" w:rsidRPr="00916988" w:rsidRDefault="0051412D" w:rsidP="0051412D">
            <w:pPr>
              <w:pStyle w:val="ListParagraph"/>
              <w:snapToGrid w:val="0"/>
              <w:ind w:left="0"/>
              <w:jc w:val="center"/>
              <w:rPr>
                <w:rFonts w:asciiTheme="minorHAnsi" w:hAnsiTheme="minorHAnsi"/>
                <w:sz w:val="22"/>
                <w:szCs w:val="22"/>
              </w:rPr>
            </w:pPr>
            <w:r w:rsidRPr="00916988">
              <w:rPr>
                <w:rFonts w:asciiTheme="minorHAnsi" w:hAnsiTheme="minorHAnsi"/>
                <w:sz w:val="22"/>
                <w:szCs w:val="22"/>
              </w:rPr>
              <w:t xml:space="preserve">11/2009 </w:t>
            </w:r>
          </w:p>
          <w:p w:rsidR="0051412D" w:rsidRPr="00916988" w:rsidRDefault="0051412D" w:rsidP="0051412D">
            <w:pPr>
              <w:pStyle w:val="ListParagraph"/>
              <w:snapToGrid w:val="0"/>
              <w:ind w:left="0"/>
              <w:jc w:val="center"/>
              <w:rPr>
                <w:rFonts w:asciiTheme="minorHAnsi" w:hAnsiTheme="minorHAnsi"/>
                <w:sz w:val="22"/>
                <w:szCs w:val="22"/>
              </w:rPr>
            </w:pPr>
            <w:r w:rsidRPr="00916988">
              <w:rPr>
                <w:rFonts w:asciiTheme="minorHAnsi" w:hAnsiTheme="minorHAnsi"/>
                <w:sz w:val="22"/>
                <w:szCs w:val="22"/>
              </w:rPr>
              <w:t>1/2010</w:t>
            </w:r>
          </w:p>
          <w:p w:rsidR="0051412D" w:rsidRPr="00916988" w:rsidRDefault="0051412D" w:rsidP="0051412D">
            <w:pPr>
              <w:pStyle w:val="ListParagraph"/>
              <w:snapToGrid w:val="0"/>
              <w:ind w:left="0"/>
              <w:jc w:val="center"/>
              <w:rPr>
                <w:rFonts w:asciiTheme="minorHAnsi" w:hAnsiTheme="minorHAnsi"/>
                <w:sz w:val="22"/>
                <w:szCs w:val="22"/>
              </w:rPr>
            </w:pPr>
            <w:r w:rsidRPr="00916988">
              <w:rPr>
                <w:rFonts w:asciiTheme="minorHAnsi" w:hAnsiTheme="minorHAnsi"/>
                <w:sz w:val="22"/>
                <w:szCs w:val="22"/>
              </w:rPr>
              <w:t xml:space="preserve"> 2/2010</w:t>
            </w:r>
          </w:p>
          <w:p w:rsidR="0051412D" w:rsidRPr="00916988" w:rsidRDefault="0051412D" w:rsidP="0051412D">
            <w:pPr>
              <w:pStyle w:val="ListParagraph"/>
              <w:snapToGrid w:val="0"/>
              <w:ind w:left="0"/>
              <w:jc w:val="center"/>
              <w:rPr>
                <w:rFonts w:asciiTheme="minorHAnsi" w:hAnsiTheme="minorHAnsi"/>
                <w:sz w:val="22"/>
                <w:szCs w:val="22"/>
              </w:rPr>
            </w:pPr>
            <w:r w:rsidRPr="00916988">
              <w:rPr>
                <w:rFonts w:asciiTheme="minorHAnsi" w:hAnsiTheme="minorHAnsi"/>
                <w:sz w:val="22"/>
                <w:szCs w:val="22"/>
              </w:rPr>
              <w:t xml:space="preserve"> 3/2010 5/2010 </w:t>
            </w:r>
          </w:p>
          <w:p w:rsidR="0051412D" w:rsidRPr="00916988" w:rsidRDefault="0051412D" w:rsidP="0051412D">
            <w:pPr>
              <w:pStyle w:val="ListParagraph"/>
              <w:snapToGrid w:val="0"/>
              <w:ind w:left="0"/>
              <w:jc w:val="center"/>
              <w:rPr>
                <w:rFonts w:asciiTheme="minorHAnsi" w:hAnsiTheme="minorHAnsi"/>
                <w:sz w:val="22"/>
                <w:szCs w:val="22"/>
              </w:rPr>
            </w:pPr>
            <w:r w:rsidRPr="00916988">
              <w:rPr>
                <w:rFonts w:asciiTheme="minorHAnsi" w:hAnsiTheme="minorHAnsi"/>
                <w:sz w:val="22"/>
                <w:szCs w:val="22"/>
              </w:rPr>
              <w:t xml:space="preserve">7/2010 </w:t>
            </w:r>
          </w:p>
          <w:p w:rsidR="0051412D" w:rsidRPr="00916988" w:rsidRDefault="0051412D" w:rsidP="0051412D">
            <w:pPr>
              <w:pStyle w:val="ListParagraph"/>
              <w:snapToGrid w:val="0"/>
              <w:ind w:left="0"/>
              <w:jc w:val="center"/>
              <w:rPr>
                <w:rFonts w:asciiTheme="minorHAnsi" w:hAnsiTheme="minorHAnsi"/>
                <w:sz w:val="22"/>
                <w:szCs w:val="22"/>
              </w:rPr>
            </w:pPr>
            <w:r w:rsidRPr="00916988">
              <w:rPr>
                <w:rFonts w:asciiTheme="minorHAnsi" w:hAnsiTheme="minorHAnsi"/>
                <w:sz w:val="22"/>
                <w:szCs w:val="22"/>
              </w:rPr>
              <w:t xml:space="preserve">10/2010 </w:t>
            </w:r>
          </w:p>
          <w:p w:rsidR="0051412D" w:rsidRPr="00916988" w:rsidRDefault="0051412D" w:rsidP="0051412D">
            <w:pPr>
              <w:pStyle w:val="ListParagraph"/>
              <w:snapToGrid w:val="0"/>
              <w:ind w:left="0"/>
              <w:jc w:val="center"/>
              <w:rPr>
                <w:rFonts w:asciiTheme="minorHAnsi" w:hAnsiTheme="minorHAnsi"/>
                <w:sz w:val="22"/>
                <w:szCs w:val="22"/>
              </w:rPr>
            </w:pPr>
            <w:r w:rsidRPr="00916988">
              <w:rPr>
                <w:rFonts w:asciiTheme="minorHAnsi" w:hAnsiTheme="minorHAnsi"/>
                <w:sz w:val="22"/>
                <w:szCs w:val="22"/>
              </w:rPr>
              <w:t>12/2010</w:t>
            </w:r>
          </w:p>
          <w:p w:rsidR="0051412D" w:rsidRPr="00916988" w:rsidRDefault="0051412D" w:rsidP="0051412D">
            <w:pPr>
              <w:pStyle w:val="ListParagraph"/>
              <w:snapToGrid w:val="0"/>
              <w:ind w:left="0"/>
              <w:jc w:val="center"/>
              <w:rPr>
                <w:rFonts w:asciiTheme="minorHAnsi" w:hAnsiTheme="minorHAnsi"/>
                <w:sz w:val="22"/>
                <w:szCs w:val="22"/>
              </w:rPr>
            </w:pPr>
            <w:r w:rsidRPr="00916988">
              <w:rPr>
                <w:rFonts w:asciiTheme="minorHAnsi" w:hAnsiTheme="minorHAnsi"/>
                <w:sz w:val="22"/>
                <w:szCs w:val="22"/>
              </w:rPr>
              <w:t>1/2011 4/2011</w:t>
            </w:r>
          </w:p>
          <w:p w:rsidR="0051412D" w:rsidRPr="00916988" w:rsidRDefault="0051412D" w:rsidP="0051412D">
            <w:pPr>
              <w:pStyle w:val="ListParagraph"/>
              <w:snapToGrid w:val="0"/>
              <w:ind w:left="0"/>
              <w:jc w:val="center"/>
              <w:rPr>
                <w:rFonts w:asciiTheme="minorHAnsi" w:hAnsiTheme="minorHAnsi"/>
                <w:sz w:val="22"/>
                <w:szCs w:val="22"/>
              </w:rPr>
            </w:pPr>
            <w:r w:rsidRPr="00916988">
              <w:rPr>
                <w:rFonts w:asciiTheme="minorHAnsi" w:hAnsiTheme="minorHAnsi"/>
                <w:sz w:val="22"/>
                <w:szCs w:val="22"/>
              </w:rPr>
              <w:t>7/2011</w:t>
            </w:r>
          </w:p>
          <w:p w:rsidR="0051412D" w:rsidRPr="00916988" w:rsidRDefault="0051412D" w:rsidP="0051412D">
            <w:pPr>
              <w:pStyle w:val="ListParagraph"/>
              <w:snapToGrid w:val="0"/>
              <w:ind w:left="0"/>
              <w:jc w:val="center"/>
              <w:rPr>
                <w:rFonts w:asciiTheme="minorHAnsi" w:hAnsiTheme="minorHAnsi"/>
                <w:sz w:val="22"/>
                <w:szCs w:val="22"/>
              </w:rPr>
            </w:pPr>
            <w:r w:rsidRPr="00916988">
              <w:rPr>
                <w:rFonts w:asciiTheme="minorHAnsi" w:hAnsiTheme="minorHAnsi"/>
                <w:sz w:val="22"/>
                <w:szCs w:val="22"/>
              </w:rPr>
              <w:t>11/2011</w:t>
            </w:r>
          </w:p>
          <w:p w:rsidR="0051412D" w:rsidRPr="00916988" w:rsidRDefault="0051412D" w:rsidP="0051412D">
            <w:pPr>
              <w:pStyle w:val="ListParagraph"/>
              <w:snapToGrid w:val="0"/>
              <w:ind w:left="0"/>
              <w:jc w:val="center"/>
              <w:rPr>
                <w:rFonts w:asciiTheme="minorHAnsi" w:hAnsiTheme="minorHAnsi"/>
                <w:sz w:val="22"/>
                <w:szCs w:val="22"/>
              </w:rPr>
            </w:pPr>
            <w:r w:rsidRPr="00916988">
              <w:rPr>
                <w:rFonts w:asciiTheme="minorHAnsi" w:hAnsiTheme="minorHAnsi"/>
                <w:sz w:val="22"/>
                <w:szCs w:val="22"/>
              </w:rPr>
              <w:t>1/2012</w:t>
            </w:r>
          </w:p>
          <w:p w:rsidR="0051412D" w:rsidRPr="00916988" w:rsidRDefault="0051412D" w:rsidP="0051412D">
            <w:pPr>
              <w:pStyle w:val="ListParagraph"/>
              <w:snapToGrid w:val="0"/>
              <w:ind w:left="0"/>
              <w:jc w:val="center"/>
              <w:rPr>
                <w:rFonts w:asciiTheme="minorHAnsi" w:hAnsiTheme="minorHAnsi"/>
                <w:sz w:val="22"/>
                <w:szCs w:val="22"/>
              </w:rPr>
            </w:pPr>
            <w:r w:rsidRPr="00916988">
              <w:rPr>
                <w:rFonts w:asciiTheme="minorHAnsi" w:hAnsiTheme="minorHAnsi"/>
                <w:sz w:val="22"/>
                <w:szCs w:val="22"/>
              </w:rPr>
              <w:t>5/2012</w:t>
            </w:r>
          </w:p>
        </w:tc>
        <w:tc>
          <w:tcPr>
            <w:tcW w:w="3956" w:type="dxa"/>
          </w:tcPr>
          <w:p w:rsidR="0051412D" w:rsidRPr="00916988" w:rsidRDefault="0051412D" w:rsidP="0051412D">
            <w:pPr>
              <w:pStyle w:val="ListParagraph"/>
              <w:snapToGrid w:val="0"/>
              <w:ind w:left="0"/>
              <w:rPr>
                <w:rFonts w:asciiTheme="minorHAnsi" w:hAnsiTheme="minorHAnsi"/>
                <w:sz w:val="22"/>
                <w:szCs w:val="22"/>
              </w:rPr>
            </w:pPr>
          </w:p>
        </w:tc>
      </w:tr>
      <w:tr w:rsidR="0051412D" w:rsidRPr="00916988" w:rsidTr="00201A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15" w:type="dxa"/>
        </w:trPr>
        <w:tc>
          <w:tcPr>
            <w:tcW w:w="2391" w:type="dxa"/>
            <w:gridSpan w:val="2"/>
          </w:tcPr>
          <w:p w:rsidR="0051412D" w:rsidRPr="00916988" w:rsidRDefault="0051412D" w:rsidP="0051412D">
            <w:pPr>
              <w:pStyle w:val="ListParagraph"/>
              <w:snapToGrid w:val="0"/>
              <w:ind w:left="0"/>
              <w:rPr>
                <w:rFonts w:asciiTheme="minorHAnsi" w:hAnsiTheme="minorHAnsi"/>
                <w:sz w:val="22"/>
                <w:szCs w:val="22"/>
              </w:rPr>
            </w:pPr>
            <w:r w:rsidRPr="00916988">
              <w:rPr>
                <w:rFonts w:asciiTheme="minorHAnsi" w:hAnsiTheme="minorHAnsi"/>
                <w:sz w:val="22"/>
                <w:szCs w:val="22"/>
              </w:rPr>
              <w:lastRenderedPageBreak/>
              <w:t>With People &amp; Planet and NUSSL</w:t>
            </w:r>
          </w:p>
        </w:tc>
        <w:tc>
          <w:tcPr>
            <w:tcW w:w="725" w:type="dxa"/>
            <w:gridSpan w:val="3"/>
          </w:tcPr>
          <w:p w:rsidR="0051412D" w:rsidRPr="00916988" w:rsidRDefault="0051412D" w:rsidP="0051412D">
            <w:pPr>
              <w:pStyle w:val="ListParagraph"/>
              <w:snapToGrid w:val="0"/>
              <w:ind w:left="0"/>
              <w:jc w:val="center"/>
              <w:rPr>
                <w:rFonts w:asciiTheme="minorHAnsi" w:hAnsiTheme="minorHAnsi"/>
                <w:sz w:val="22"/>
                <w:szCs w:val="22"/>
              </w:rPr>
            </w:pPr>
            <w:r w:rsidRPr="00916988">
              <w:rPr>
                <w:rFonts w:asciiTheme="minorHAnsi" w:hAnsiTheme="minorHAnsi"/>
                <w:sz w:val="22"/>
                <w:szCs w:val="22"/>
              </w:rPr>
              <w:t>Approx 6</w:t>
            </w:r>
          </w:p>
        </w:tc>
        <w:tc>
          <w:tcPr>
            <w:tcW w:w="2419" w:type="dxa"/>
            <w:gridSpan w:val="5"/>
          </w:tcPr>
          <w:p w:rsidR="0051412D" w:rsidRPr="00916988" w:rsidRDefault="0051412D" w:rsidP="0051412D">
            <w:pPr>
              <w:pStyle w:val="ListParagraph"/>
              <w:snapToGrid w:val="0"/>
              <w:ind w:left="360"/>
              <w:rPr>
                <w:rFonts w:asciiTheme="minorHAnsi" w:hAnsiTheme="minorHAnsi"/>
                <w:sz w:val="22"/>
                <w:szCs w:val="22"/>
              </w:rPr>
            </w:pPr>
          </w:p>
        </w:tc>
        <w:tc>
          <w:tcPr>
            <w:tcW w:w="1285" w:type="dxa"/>
          </w:tcPr>
          <w:p w:rsidR="0051412D" w:rsidRPr="00916988" w:rsidRDefault="0051412D" w:rsidP="0051412D">
            <w:pPr>
              <w:pStyle w:val="ListParagraph"/>
              <w:snapToGrid w:val="0"/>
              <w:ind w:left="0"/>
              <w:jc w:val="center"/>
              <w:rPr>
                <w:rFonts w:asciiTheme="minorHAnsi" w:hAnsiTheme="minorHAnsi"/>
                <w:sz w:val="22"/>
                <w:szCs w:val="22"/>
              </w:rPr>
            </w:pPr>
            <w:r w:rsidRPr="00916988">
              <w:rPr>
                <w:rFonts w:asciiTheme="minorHAnsi" w:hAnsiTheme="minorHAnsi"/>
                <w:sz w:val="22"/>
                <w:szCs w:val="22"/>
              </w:rPr>
              <w:t>Various</w:t>
            </w:r>
          </w:p>
        </w:tc>
        <w:tc>
          <w:tcPr>
            <w:tcW w:w="3956" w:type="dxa"/>
          </w:tcPr>
          <w:p w:rsidR="0051412D" w:rsidRPr="00916988" w:rsidRDefault="0051412D" w:rsidP="003F32FD">
            <w:pPr>
              <w:pStyle w:val="ListParagraph"/>
              <w:snapToGrid w:val="0"/>
              <w:ind w:left="0"/>
              <w:rPr>
                <w:rFonts w:asciiTheme="minorHAnsi" w:hAnsiTheme="minorHAnsi"/>
                <w:sz w:val="22"/>
                <w:szCs w:val="22"/>
              </w:rPr>
            </w:pPr>
          </w:p>
        </w:tc>
      </w:tr>
      <w:tr w:rsidR="0051412D" w:rsidRPr="00916988" w:rsidTr="00201A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15" w:type="dxa"/>
        </w:trPr>
        <w:tc>
          <w:tcPr>
            <w:tcW w:w="2391" w:type="dxa"/>
            <w:gridSpan w:val="2"/>
          </w:tcPr>
          <w:p w:rsidR="0051412D" w:rsidRPr="00916988" w:rsidRDefault="0051412D" w:rsidP="0051412D">
            <w:pPr>
              <w:pStyle w:val="ListParagraph"/>
              <w:snapToGrid w:val="0"/>
              <w:ind w:left="0"/>
              <w:rPr>
                <w:rFonts w:asciiTheme="minorHAnsi" w:hAnsiTheme="minorHAnsi"/>
                <w:sz w:val="22"/>
                <w:szCs w:val="22"/>
              </w:rPr>
            </w:pPr>
            <w:r w:rsidRPr="00916988">
              <w:rPr>
                <w:rFonts w:asciiTheme="minorHAnsi" w:hAnsiTheme="minorHAnsi"/>
                <w:sz w:val="22"/>
                <w:szCs w:val="22"/>
              </w:rPr>
              <w:t>With Adidas</w:t>
            </w:r>
          </w:p>
        </w:tc>
        <w:tc>
          <w:tcPr>
            <w:tcW w:w="725" w:type="dxa"/>
            <w:gridSpan w:val="3"/>
          </w:tcPr>
          <w:p w:rsidR="0051412D" w:rsidRPr="00916988" w:rsidRDefault="0051412D" w:rsidP="0051412D">
            <w:pPr>
              <w:pStyle w:val="ListParagraph"/>
              <w:snapToGrid w:val="0"/>
              <w:ind w:left="0"/>
              <w:jc w:val="center"/>
              <w:rPr>
                <w:rFonts w:asciiTheme="minorHAnsi" w:hAnsiTheme="minorHAnsi"/>
                <w:sz w:val="22"/>
                <w:szCs w:val="22"/>
              </w:rPr>
            </w:pPr>
            <w:r w:rsidRPr="00916988">
              <w:rPr>
                <w:rFonts w:asciiTheme="minorHAnsi" w:hAnsiTheme="minorHAnsi"/>
                <w:sz w:val="22"/>
                <w:szCs w:val="22"/>
              </w:rPr>
              <w:t>6</w:t>
            </w:r>
          </w:p>
        </w:tc>
        <w:tc>
          <w:tcPr>
            <w:tcW w:w="2419" w:type="dxa"/>
            <w:gridSpan w:val="5"/>
          </w:tcPr>
          <w:p w:rsidR="0051412D" w:rsidRPr="00916988" w:rsidRDefault="0051412D" w:rsidP="0051412D">
            <w:pPr>
              <w:pStyle w:val="ListParagraph"/>
              <w:snapToGrid w:val="0"/>
              <w:ind w:left="0"/>
              <w:rPr>
                <w:rFonts w:asciiTheme="minorHAnsi" w:hAnsiTheme="minorHAnsi"/>
                <w:sz w:val="22"/>
                <w:szCs w:val="22"/>
              </w:rPr>
            </w:pPr>
          </w:p>
        </w:tc>
        <w:tc>
          <w:tcPr>
            <w:tcW w:w="1285" w:type="dxa"/>
          </w:tcPr>
          <w:p w:rsidR="0051412D" w:rsidRDefault="0051412D" w:rsidP="0051412D">
            <w:pPr>
              <w:pStyle w:val="ListParagraph"/>
              <w:snapToGrid w:val="0"/>
              <w:ind w:left="0"/>
              <w:rPr>
                <w:rFonts w:asciiTheme="minorHAnsi" w:hAnsiTheme="minorHAnsi"/>
                <w:sz w:val="22"/>
                <w:szCs w:val="22"/>
              </w:rPr>
            </w:pPr>
            <w:r>
              <w:rPr>
                <w:rFonts w:asciiTheme="minorHAnsi" w:hAnsiTheme="minorHAnsi"/>
                <w:sz w:val="22"/>
                <w:szCs w:val="22"/>
              </w:rPr>
              <w:t xml:space="preserve">  7/</w:t>
            </w:r>
            <w:r w:rsidRPr="00916988">
              <w:rPr>
                <w:rFonts w:asciiTheme="minorHAnsi" w:hAnsiTheme="minorHAnsi"/>
                <w:sz w:val="22"/>
                <w:szCs w:val="22"/>
              </w:rPr>
              <w:t>2012 +2</w:t>
            </w:r>
          </w:p>
          <w:p w:rsidR="0051412D" w:rsidRDefault="0051412D" w:rsidP="0051412D">
            <w:pPr>
              <w:pStyle w:val="ListParagraph"/>
              <w:snapToGrid w:val="0"/>
              <w:ind w:left="0"/>
              <w:jc w:val="center"/>
              <w:rPr>
                <w:rFonts w:asciiTheme="minorHAnsi" w:hAnsiTheme="minorHAnsi"/>
                <w:sz w:val="22"/>
                <w:szCs w:val="22"/>
              </w:rPr>
            </w:pPr>
            <w:r>
              <w:rPr>
                <w:rFonts w:asciiTheme="minorHAnsi" w:hAnsiTheme="minorHAnsi"/>
                <w:sz w:val="22"/>
                <w:szCs w:val="22"/>
              </w:rPr>
              <w:t>4/</w:t>
            </w:r>
            <w:r w:rsidRPr="00916988">
              <w:rPr>
                <w:rFonts w:asciiTheme="minorHAnsi" w:hAnsiTheme="minorHAnsi"/>
                <w:sz w:val="22"/>
                <w:szCs w:val="22"/>
              </w:rPr>
              <w:t>2011</w:t>
            </w:r>
          </w:p>
          <w:p w:rsidR="0051412D" w:rsidRPr="00916988" w:rsidRDefault="0051412D" w:rsidP="0051412D">
            <w:pPr>
              <w:pStyle w:val="ListParagraph"/>
              <w:snapToGrid w:val="0"/>
              <w:ind w:left="0"/>
              <w:jc w:val="center"/>
              <w:rPr>
                <w:rFonts w:asciiTheme="minorHAnsi" w:hAnsiTheme="minorHAnsi"/>
                <w:sz w:val="22"/>
                <w:szCs w:val="22"/>
              </w:rPr>
            </w:pPr>
            <w:r>
              <w:rPr>
                <w:rFonts w:asciiTheme="minorHAnsi" w:hAnsiTheme="minorHAnsi"/>
                <w:sz w:val="22"/>
                <w:szCs w:val="22"/>
              </w:rPr>
              <w:t>3/</w:t>
            </w:r>
            <w:r w:rsidRPr="00916988">
              <w:rPr>
                <w:rFonts w:asciiTheme="minorHAnsi" w:hAnsiTheme="minorHAnsi"/>
                <w:sz w:val="22"/>
                <w:szCs w:val="22"/>
              </w:rPr>
              <w:t>2011</w:t>
            </w:r>
          </w:p>
          <w:p w:rsidR="0051412D" w:rsidRDefault="0051412D" w:rsidP="0051412D">
            <w:pPr>
              <w:pStyle w:val="ListParagraph"/>
              <w:snapToGrid w:val="0"/>
              <w:ind w:left="0"/>
              <w:jc w:val="center"/>
              <w:rPr>
                <w:rFonts w:asciiTheme="minorHAnsi" w:hAnsiTheme="minorHAnsi"/>
                <w:sz w:val="22"/>
                <w:szCs w:val="22"/>
              </w:rPr>
            </w:pPr>
            <w:r>
              <w:rPr>
                <w:rFonts w:asciiTheme="minorHAnsi" w:hAnsiTheme="minorHAnsi"/>
                <w:sz w:val="22"/>
                <w:szCs w:val="22"/>
              </w:rPr>
              <w:t>6/</w:t>
            </w:r>
            <w:r w:rsidRPr="00916988">
              <w:rPr>
                <w:rFonts w:asciiTheme="minorHAnsi" w:hAnsiTheme="minorHAnsi"/>
                <w:sz w:val="22"/>
                <w:szCs w:val="22"/>
              </w:rPr>
              <w:t>2010</w:t>
            </w:r>
          </w:p>
          <w:p w:rsidR="0051412D" w:rsidRDefault="0051412D" w:rsidP="0051412D">
            <w:pPr>
              <w:pStyle w:val="ListParagraph"/>
              <w:snapToGrid w:val="0"/>
              <w:ind w:left="0"/>
              <w:jc w:val="center"/>
              <w:rPr>
                <w:rFonts w:asciiTheme="minorHAnsi" w:hAnsiTheme="minorHAnsi"/>
                <w:sz w:val="22"/>
                <w:szCs w:val="22"/>
              </w:rPr>
            </w:pPr>
          </w:p>
          <w:p w:rsidR="0051412D" w:rsidRDefault="0051412D" w:rsidP="0051412D">
            <w:pPr>
              <w:pStyle w:val="ListParagraph"/>
              <w:snapToGrid w:val="0"/>
              <w:ind w:left="0"/>
              <w:jc w:val="center"/>
              <w:rPr>
                <w:rFonts w:asciiTheme="minorHAnsi" w:hAnsiTheme="minorHAnsi"/>
                <w:sz w:val="22"/>
                <w:szCs w:val="22"/>
              </w:rPr>
            </w:pPr>
          </w:p>
          <w:p w:rsidR="0051412D" w:rsidRPr="00916988" w:rsidRDefault="0051412D" w:rsidP="0051412D">
            <w:pPr>
              <w:pStyle w:val="ListParagraph"/>
              <w:snapToGrid w:val="0"/>
              <w:ind w:left="0"/>
              <w:jc w:val="center"/>
              <w:rPr>
                <w:rFonts w:asciiTheme="minorHAnsi" w:hAnsiTheme="minorHAnsi"/>
                <w:sz w:val="22"/>
                <w:szCs w:val="22"/>
              </w:rPr>
            </w:pPr>
          </w:p>
        </w:tc>
        <w:tc>
          <w:tcPr>
            <w:tcW w:w="3956" w:type="dxa"/>
          </w:tcPr>
          <w:p w:rsidR="0051412D" w:rsidRPr="00916988" w:rsidRDefault="0051412D" w:rsidP="0051412D">
            <w:pPr>
              <w:pStyle w:val="ListParagraph"/>
              <w:snapToGrid w:val="0"/>
              <w:ind w:left="0"/>
              <w:rPr>
                <w:rFonts w:asciiTheme="minorHAnsi" w:hAnsiTheme="minorHAnsi"/>
                <w:sz w:val="22"/>
                <w:szCs w:val="22"/>
              </w:rPr>
            </w:pPr>
            <w:r w:rsidRPr="00916988">
              <w:rPr>
                <w:rFonts w:asciiTheme="minorHAnsi" w:hAnsiTheme="minorHAnsi"/>
                <w:sz w:val="22"/>
                <w:szCs w:val="22"/>
              </w:rPr>
              <w:t>Including Sri Lanka meeting</w:t>
            </w:r>
          </w:p>
        </w:tc>
      </w:tr>
      <w:tr w:rsidR="0051412D" w:rsidRPr="00916988" w:rsidTr="00201A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15" w:type="dxa"/>
        </w:trPr>
        <w:tc>
          <w:tcPr>
            <w:tcW w:w="2391" w:type="dxa"/>
            <w:gridSpan w:val="2"/>
          </w:tcPr>
          <w:p w:rsidR="0051412D" w:rsidRPr="00916988" w:rsidRDefault="0051412D" w:rsidP="0051412D">
            <w:pPr>
              <w:pStyle w:val="ListParagraph"/>
              <w:snapToGrid w:val="0"/>
              <w:ind w:left="0"/>
              <w:rPr>
                <w:rFonts w:asciiTheme="minorHAnsi" w:hAnsiTheme="minorHAnsi"/>
                <w:sz w:val="22"/>
                <w:szCs w:val="22"/>
              </w:rPr>
            </w:pPr>
            <w:r w:rsidRPr="00916988">
              <w:rPr>
                <w:rFonts w:asciiTheme="minorHAnsi" w:hAnsiTheme="minorHAnsi"/>
                <w:sz w:val="22"/>
                <w:szCs w:val="22"/>
              </w:rPr>
              <w:t xml:space="preserve">With Nike </w:t>
            </w:r>
          </w:p>
        </w:tc>
        <w:tc>
          <w:tcPr>
            <w:tcW w:w="725" w:type="dxa"/>
            <w:gridSpan w:val="3"/>
          </w:tcPr>
          <w:p w:rsidR="0051412D" w:rsidRPr="00916988" w:rsidRDefault="0051412D" w:rsidP="0051412D">
            <w:pPr>
              <w:pStyle w:val="ListParagraph"/>
              <w:snapToGrid w:val="0"/>
              <w:ind w:left="0"/>
              <w:jc w:val="center"/>
              <w:rPr>
                <w:rFonts w:asciiTheme="minorHAnsi" w:hAnsiTheme="minorHAnsi"/>
                <w:sz w:val="22"/>
                <w:szCs w:val="22"/>
              </w:rPr>
            </w:pPr>
            <w:r w:rsidRPr="00916988">
              <w:rPr>
                <w:rFonts w:asciiTheme="minorHAnsi" w:hAnsiTheme="minorHAnsi"/>
                <w:sz w:val="22"/>
                <w:szCs w:val="22"/>
              </w:rPr>
              <w:t>2</w:t>
            </w:r>
          </w:p>
        </w:tc>
        <w:tc>
          <w:tcPr>
            <w:tcW w:w="2419" w:type="dxa"/>
            <w:gridSpan w:val="5"/>
          </w:tcPr>
          <w:p w:rsidR="0051412D" w:rsidRPr="00916988" w:rsidRDefault="0051412D" w:rsidP="0051412D">
            <w:pPr>
              <w:pStyle w:val="ListParagraph"/>
              <w:snapToGrid w:val="0"/>
              <w:ind w:left="0"/>
              <w:rPr>
                <w:rFonts w:asciiTheme="minorHAnsi" w:hAnsiTheme="minorHAnsi"/>
                <w:sz w:val="22"/>
                <w:szCs w:val="22"/>
              </w:rPr>
            </w:pPr>
          </w:p>
        </w:tc>
        <w:tc>
          <w:tcPr>
            <w:tcW w:w="1285" w:type="dxa"/>
          </w:tcPr>
          <w:p w:rsidR="0051412D" w:rsidRPr="00916988" w:rsidRDefault="0051412D" w:rsidP="0051412D">
            <w:pPr>
              <w:pStyle w:val="ListParagraph"/>
              <w:snapToGrid w:val="0"/>
              <w:ind w:left="0"/>
              <w:jc w:val="center"/>
              <w:rPr>
                <w:rFonts w:asciiTheme="minorHAnsi" w:hAnsiTheme="minorHAnsi"/>
                <w:sz w:val="22"/>
                <w:szCs w:val="22"/>
              </w:rPr>
            </w:pPr>
            <w:r>
              <w:rPr>
                <w:rFonts w:asciiTheme="minorHAnsi" w:hAnsiTheme="minorHAnsi"/>
                <w:sz w:val="22"/>
                <w:szCs w:val="22"/>
              </w:rPr>
              <w:t>9/</w:t>
            </w:r>
            <w:r w:rsidRPr="00916988">
              <w:rPr>
                <w:rFonts w:asciiTheme="minorHAnsi" w:hAnsiTheme="minorHAnsi"/>
                <w:sz w:val="22"/>
                <w:szCs w:val="22"/>
              </w:rPr>
              <w:t>2011</w:t>
            </w:r>
          </w:p>
          <w:p w:rsidR="0051412D" w:rsidRPr="00916988" w:rsidRDefault="0051412D" w:rsidP="0051412D">
            <w:pPr>
              <w:pStyle w:val="ListParagraph"/>
              <w:snapToGrid w:val="0"/>
              <w:ind w:left="0"/>
              <w:jc w:val="center"/>
              <w:rPr>
                <w:rFonts w:asciiTheme="minorHAnsi" w:hAnsiTheme="minorHAnsi"/>
                <w:sz w:val="22"/>
                <w:szCs w:val="22"/>
              </w:rPr>
            </w:pPr>
            <w:r>
              <w:rPr>
                <w:rFonts w:asciiTheme="minorHAnsi" w:hAnsiTheme="minorHAnsi"/>
                <w:sz w:val="22"/>
                <w:szCs w:val="22"/>
              </w:rPr>
              <w:t>5/</w:t>
            </w:r>
            <w:r w:rsidRPr="00916988">
              <w:rPr>
                <w:rFonts w:asciiTheme="minorHAnsi" w:hAnsiTheme="minorHAnsi"/>
                <w:sz w:val="22"/>
                <w:szCs w:val="22"/>
              </w:rPr>
              <w:t>2012</w:t>
            </w:r>
          </w:p>
        </w:tc>
        <w:tc>
          <w:tcPr>
            <w:tcW w:w="3956" w:type="dxa"/>
          </w:tcPr>
          <w:p w:rsidR="0051412D" w:rsidRPr="00916988" w:rsidRDefault="0051412D" w:rsidP="0051412D">
            <w:pPr>
              <w:pStyle w:val="ListParagraph"/>
              <w:snapToGrid w:val="0"/>
              <w:ind w:left="0"/>
              <w:rPr>
                <w:rFonts w:asciiTheme="minorHAnsi" w:hAnsiTheme="minorHAnsi"/>
                <w:sz w:val="22"/>
                <w:szCs w:val="22"/>
              </w:rPr>
            </w:pPr>
            <w:r w:rsidRPr="00916988">
              <w:rPr>
                <w:rFonts w:asciiTheme="minorHAnsi" w:hAnsiTheme="minorHAnsi"/>
                <w:sz w:val="22"/>
                <w:szCs w:val="22"/>
              </w:rPr>
              <w:t>TUC and LBL</w:t>
            </w:r>
          </w:p>
          <w:p w:rsidR="0051412D" w:rsidRPr="00916988" w:rsidRDefault="0051412D" w:rsidP="0051412D">
            <w:pPr>
              <w:pStyle w:val="ListParagraph"/>
              <w:snapToGrid w:val="0"/>
              <w:ind w:left="0"/>
              <w:rPr>
                <w:rFonts w:asciiTheme="minorHAnsi" w:hAnsiTheme="minorHAnsi"/>
                <w:sz w:val="22"/>
                <w:szCs w:val="22"/>
              </w:rPr>
            </w:pPr>
            <w:r w:rsidRPr="00916988">
              <w:rPr>
                <w:rFonts w:asciiTheme="minorHAnsi" w:hAnsiTheme="minorHAnsi"/>
                <w:sz w:val="22"/>
                <w:szCs w:val="22"/>
              </w:rPr>
              <w:t>TUC and ITGLWF</w:t>
            </w:r>
          </w:p>
        </w:tc>
      </w:tr>
      <w:tr w:rsidR="0051412D" w:rsidRPr="00916988" w:rsidTr="00201A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15" w:type="dxa"/>
        </w:trPr>
        <w:tc>
          <w:tcPr>
            <w:tcW w:w="2391" w:type="dxa"/>
            <w:gridSpan w:val="2"/>
          </w:tcPr>
          <w:p w:rsidR="0051412D" w:rsidRPr="00916988" w:rsidRDefault="0051412D" w:rsidP="0051412D">
            <w:pPr>
              <w:pStyle w:val="ListParagraph"/>
              <w:snapToGrid w:val="0"/>
              <w:ind w:left="0"/>
              <w:rPr>
                <w:rFonts w:asciiTheme="minorHAnsi" w:hAnsiTheme="minorHAnsi"/>
                <w:sz w:val="22"/>
                <w:szCs w:val="22"/>
              </w:rPr>
            </w:pPr>
            <w:r w:rsidRPr="00916988">
              <w:rPr>
                <w:rFonts w:asciiTheme="minorHAnsi" w:hAnsiTheme="minorHAnsi"/>
                <w:sz w:val="22"/>
                <w:szCs w:val="22"/>
              </w:rPr>
              <w:t>TUC and Labour Behind the Label</w:t>
            </w:r>
          </w:p>
        </w:tc>
        <w:tc>
          <w:tcPr>
            <w:tcW w:w="725" w:type="dxa"/>
            <w:gridSpan w:val="3"/>
          </w:tcPr>
          <w:p w:rsidR="0051412D" w:rsidRPr="00916988" w:rsidRDefault="0051412D" w:rsidP="0051412D">
            <w:pPr>
              <w:pStyle w:val="ListParagraph"/>
              <w:snapToGrid w:val="0"/>
              <w:ind w:left="0"/>
              <w:jc w:val="center"/>
              <w:rPr>
                <w:rFonts w:asciiTheme="minorHAnsi" w:hAnsiTheme="minorHAnsi"/>
                <w:sz w:val="22"/>
                <w:szCs w:val="22"/>
              </w:rPr>
            </w:pPr>
            <w:r w:rsidRPr="00916988">
              <w:rPr>
                <w:rFonts w:asciiTheme="minorHAnsi" w:hAnsiTheme="minorHAnsi"/>
                <w:sz w:val="22"/>
                <w:szCs w:val="22"/>
              </w:rPr>
              <w:t>10</w:t>
            </w:r>
          </w:p>
        </w:tc>
        <w:tc>
          <w:tcPr>
            <w:tcW w:w="2419" w:type="dxa"/>
            <w:gridSpan w:val="5"/>
          </w:tcPr>
          <w:p w:rsidR="0051412D" w:rsidRPr="00916988" w:rsidRDefault="0051412D" w:rsidP="0051412D">
            <w:pPr>
              <w:pStyle w:val="ListParagraph"/>
              <w:snapToGrid w:val="0"/>
              <w:ind w:left="0"/>
              <w:jc w:val="center"/>
              <w:rPr>
                <w:rFonts w:asciiTheme="minorHAnsi" w:hAnsiTheme="minorHAnsi"/>
                <w:sz w:val="22"/>
                <w:szCs w:val="22"/>
              </w:rPr>
            </w:pPr>
          </w:p>
        </w:tc>
        <w:tc>
          <w:tcPr>
            <w:tcW w:w="1285" w:type="dxa"/>
          </w:tcPr>
          <w:p w:rsidR="0051412D" w:rsidRPr="00916988" w:rsidRDefault="0051412D" w:rsidP="0051412D">
            <w:pPr>
              <w:pStyle w:val="ListParagraph"/>
              <w:snapToGrid w:val="0"/>
              <w:ind w:left="0"/>
              <w:jc w:val="center"/>
              <w:rPr>
                <w:rFonts w:asciiTheme="minorHAnsi" w:hAnsiTheme="minorHAnsi"/>
                <w:sz w:val="22"/>
                <w:szCs w:val="22"/>
              </w:rPr>
            </w:pPr>
            <w:r w:rsidRPr="00916988">
              <w:rPr>
                <w:rFonts w:asciiTheme="minorHAnsi" w:hAnsiTheme="minorHAnsi"/>
                <w:sz w:val="22"/>
                <w:szCs w:val="22"/>
              </w:rPr>
              <w:t>various</w:t>
            </w:r>
          </w:p>
        </w:tc>
        <w:tc>
          <w:tcPr>
            <w:tcW w:w="3956" w:type="dxa"/>
          </w:tcPr>
          <w:p w:rsidR="0051412D" w:rsidRPr="00916988" w:rsidRDefault="0051412D" w:rsidP="0051412D">
            <w:pPr>
              <w:pStyle w:val="ListParagraph"/>
              <w:snapToGrid w:val="0"/>
              <w:ind w:left="0"/>
              <w:rPr>
                <w:rFonts w:asciiTheme="minorHAnsi" w:hAnsiTheme="minorHAnsi"/>
                <w:sz w:val="22"/>
                <w:szCs w:val="22"/>
              </w:rPr>
            </w:pPr>
            <w:r w:rsidRPr="00916988">
              <w:rPr>
                <w:rFonts w:asciiTheme="minorHAnsi" w:hAnsiTheme="minorHAnsi"/>
                <w:sz w:val="22"/>
                <w:szCs w:val="22"/>
              </w:rPr>
              <w:t>Fortnightly telephone meetings throughout project</w:t>
            </w:r>
          </w:p>
        </w:tc>
      </w:tr>
      <w:tr w:rsidR="0051412D" w:rsidRPr="00916988" w:rsidTr="00201A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15" w:type="dxa"/>
        </w:trPr>
        <w:tc>
          <w:tcPr>
            <w:tcW w:w="2391" w:type="dxa"/>
            <w:gridSpan w:val="2"/>
          </w:tcPr>
          <w:p w:rsidR="0051412D" w:rsidRPr="00916988" w:rsidRDefault="0051412D" w:rsidP="0051412D">
            <w:pPr>
              <w:pStyle w:val="ListParagraph"/>
              <w:snapToGrid w:val="0"/>
              <w:ind w:left="0"/>
              <w:rPr>
                <w:rFonts w:asciiTheme="minorHAnsi" w:hAnsiTheme="minorHAnsi"/>
                <w:sz w:val="22"/>
                <w:szCs w:val="22"/>
              </w:rPr>
            </w:pPr>
            <w:r w:rsidRPr="00916988">
              <w:rPr>
                <w:rFonts w:asciiTheme="minorHAnsi" w:hAnsiTheme="minorHAnsi"/>
                <w:sz w:val="22"/>
                <w:szCs w:val="22"/>
              </w:rPr>
              <w:t>With Next</w:t>
            </w:r>
          </w:p>
        </w:tc>
        <w:tc>
          <w:tcPr>
            <w:tcW w:w="725" w:type="dxa"/>
            <w:gridSpan w:val="3"/>
          </w:tcPr>
          <w:p w:rsidR="0051412D" w:rsidRPr="00916988" w:rsidRDefault="0051412D" w:rsidP="0051412D">
            <w:pPr>
              <w:pStyle w:val="ListParagraph"/>
              <w:snapToGrid w:val="0"/>
              <w:ind w:left="0"/>
              <w:jc w:val="center"/>
              <w:rPr>
                <w:rFonts w:asciiTheme="minorHAnsi" w:hAnsiTheme="minorHAnsi"/>
                <w:sz w:val="22"/>
                <w:szCs w:val="22"/>
              </w:rPr>
            </w:pPr>
            <w:r w:rsidRPr="00916988">
              <w:rPr>
                <w:rFonts w:asciiTheme="minorHAnsi" w:hAnsiTheme="minorHAnsi"/>
                <w:sz w:val="22"/>
                <w:szCs w:val="22"/>
              </w:rPr>
              <w:t>5</w:t>
            </w:r>
          </w:p>
        </w:tc>
        <w:tc>
          <w:tcPr>
            <w:tcW w:w="2419" w:type="dxa"/>
            <w:gridSpan w:val="5"/>
          </w:tcPr>
          <w:p w:rsidR="0051412D" w:rsidRPr="00916988" w:rsidRDefault="0051412D" w:rsidP="0051412D">
            <w:pPr>
              <w:pStyle w:val="ListParagraph"/>
              <w:snapToGrid w:val="0"/>
              <w:ind w:left="0"/>
              <w:rPr>
                <w:rFonts w:asciiTheme="minorHAnsi" w:hAnsiTheme="minorHAnsi"/>
                <w:sz w:val="22"/>
                <w:szCs w:val="22"/>
              </w:rPr>
            </w:pPr>
          </w:p>
        </w:tc>
        <w:tc>
          <w:tcPr>
            <w:tcW w:w="1285" w:type="dxa"/>
          </w:tcPr>
          <w:p w:rsidR="0051412D" w:rsidRDefault="0051412D" w:rsidP="0051412D">
            <w:pPr>
              <w:pStyle w:val="ListParagraph"/>
              <w:snapToGrid w:val="0"/>
              <w:ind w:left="0"/>
              <w:jc w:val="center"/>
              <w:rPr>
                <w:rFonts w:asciiTheme="minorHAnsi" w:hAnsiTheme="minorHAnsi"/>
                <w:sz w:val="22"/>
                <w:szCs w:val="22"/>
              </w:rPr>
            </w:pPr>
            <w:r w:rsidRPr="00916988">
              <w:rPr>
                <w:rFonts w:asciiTheme="minorHAnsi" w:hAnsiTheme="minorHAnsi"/>
                <w:sz w:val="22"/>
                <w:szCs w:val="22"/>
              </w:rPr>
              <w:t>24/7/12</w:t>
            </w:r>
          </w:p>
          <w:p w:rsidR="0051412D" w:rsidRPr="00916988" w:rsidRDefault="0051412D" w:rsidP="0051412D">
            <w:pPr>
              <w:pStyle w:val="ListParagraph"/>
              <w:snapToGrid w:val="0"/>
              <w:ind w:left="0"/>
              <w:jc w:val="center"/>
              <w:rPr>
                <w:rFonts w:asciiTheme="minorHAnsi" w:hAnsiTheme="minorHAnsi"/>
                <w:sz w:val="22"/>
                <w:szCs w:val="22"/>
              </w:rPr>
            </w:pPr>
            <w:r w:rsidRPr="00916988">
              <w:rPr>
                <w:rFonts w:asciiTheme="minorHAnsi" w:hAnsiTheme="minorHAnsi"/>
                <w:sz w:val="22"/>
                <w:szCs w:val="22"/>
              </w:rPr>
              <w:t>11/7/12</w:t>
            </w:r>
          </w:p>
          <w:p w:rsidR="0051412D" w:rsidRPr="00916988" w:rsidRDefault="0051412D" w:rsidP="0051412D">
            <w:pPr>
              <w:pStyle w:val="ListParagraph"/>
              <w:snapToGrid w:val="0"/>
              <w:ind w:left="0"/>
              <w:jc w:val="center"/>
              <w:rPr>
                <w:rFonts w:asciiTheme="minorHAnsi" w:hAnsiTheme="minorHAnsi"/>
                <w:sz w:val="22"/>
                <w:szCs w:val="22"/>
              </w:rPr>
            </w:pPr>
            <w:r w:rsidRPr="00916988">
              <w:rPr>
                <w:rFonts w:asciiTheme="minorHAnsi" w:hAnsiTheme="minorHAnsi"/>
                <w:sz w:val="22"/>
                <w:szCs w:val="22"/>
              </w:rPr>
              <w:t>11/10/11</w:t>
            </w:r>
          </w:p>
          <w:p w:rsidR="0051412D" w:rsidRPr="00916988" w:rsidRDefault="0051412D" w:rsidP="0051412D">
            <w:pPr>
              <w:pStyle w:val="ListParagraph"/>
              <w:snapToGrid w:val="0"/>
              <w:ind w:left="0"/>
              <w:jc w:val="center"/>
              <w:rPr>
                <w:rFonts w:asciiTheme="minorHAnsi" w:hAnsiTheme="minorHAnsi"/>
                <w:sz w:val="22"/>
                <w:szCs w:val="22"/>
              </w:rPr>
            </w:pPr>
            <w:r w:rsidRPr="00916988">
              <w:rPr>
                <w:rFonts w:asciiTheme="minorHAnsi" w:hAnsiTheme="minorHAnsi"/>
                <w:sz w:val="22"/>
                <w:szCs w:val="22"/>
              </w:rPr>
              <w:t>11/7/11</w:t>
            </w:r>
          </w:p>
          <w:p w:rsidR="0051412D" w:rsidRPr="00916988" w:rsidRDefault="0051412D" w:rsidP="0051412D">
            <w:pPr>
              <w:pStyle w:val="ListParagraph"/>
              <w:snapToGrid w:val="0"/>
              <w:ind w:left="0"/>
              <w:jc w:val="center"/>
              <w:rPr>
                <w:rFonts w:asciiTheme="minorHAnsi" w:hAnsiTheme="minorHAnsi"/>
                <w:sz w:val="22"/>
                <w:szCs w:val="22"/>
              </w:rPr>
            </w:pPr>
            <w:r w:rsidRPr="00916988">
              <w:rPr>
                <w:rFonts w:asciiTheme="minorHAnsi" w:hAnsiTheme="minorHAnsi"/>
                <w:sz w:val="22"/>
                <w:szCs w:val="22"/>
              </w:rPr>
              <w:t>10/2/11</w:t>
            </w:r>
          </w:p>
        </w:tc>
        <w:tc>
          <w:tcPr>
            <w:tcW w:w="3956" w:type="dxa"/>
          </w:tcPr>
          <w:p w:rsidR="0051412D" w:rsidRPr="00916988" w:rsidRDefault="0051412D" w:rsidP="0051412D">
            <w:pPr>
              <w:pStyle w:val="ListParagraph"/>
              <w:snapToGrid w:val="0"/>
              <w:ind w:left="0"/>
              <w:rPr>
                <w:rFonts w:asciiTheme="minorHAnsi" w:hAnsiTheme="minorHAnsi"/>
                <w:sz w:val="22"/>
                <w:szCs w:val="22"/>
              </w:rPr>
            </w:pPr>
            <w:r w:rsidRPr="00916988">
              <w:rPr>
                <w:rFonts w:asciiTheme="minorHAnsi" w:hAnsiTheme="minorHAnsi"/>
                <w:sz w:val="22"/>
                <w:szCs w:val="22"/>
              </w:rPr>
              <w:t>We had 2 meetings July and May – what others? (These were ones you and Ben did without me I think?)</w:t>
            </w:r>
          </w:p>
        </w:tc>
      </w:tr>
      <w:tr w:rsidR="007B08E3" w:rsidRPr="00916988" w:rsidTr="00201A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15" w:type="dxa"/>
        </w:trPr>
        <w:tc>
          <w:tcPr>
            <w:tcW w:w="2391" w:type="dxa"/>
            <w:gridSpan w:val="2"/>
          </w:tcPr>
          <w:p w:rsidR="007B08E3" w:rsidRPr="00916988" w:rsidRDefault="007B08E3" w:rsidP="00BD6584">
            <w:pPr>
              <w:pStyle w:val="ListParagraph"/>
              <w:snapToGrid w:val="0"/>
              <w:ind w:left="0"/>
              <w:rPr>
                <w:rFonts w:asciiTheme="minorHAnsi" w:hAnsiTheme="minorHAnsi"/>
                <w:sz w:val="22"/>
                <w:szCs w:val="22"/>
              </w:rPr>
            </w:pPr>
            <w:r w:rsidRPr="00916988">
              <w:rPr>
                <w:rFonts w:asciiTheme="minorHAnsi" w:hAnsiTheme="minorHAnsi"/>
                <w:sz w:val="22"/>
                <w:szCs w:val="22"/>
              </w:rPr>
              <w:t>With Guy Nicholson (Local Gov/Community)</w:t>
            </w:r>
          </w:p>
        </w:tc>
        <w:tc>
          <w:tcPr>
            <w:tcW w:w="725" w:type="dxa"/>
            <w:gridSpan w:val="3"/>
          </w:tcPr>
          <w:p w:rsidR="007B08E3" w:rsidRPr="00916988" w:rsidRDefault="007B08E3" w:rsidP="00BD6584">
            <w:pPr>
              <w:pStyle w:val="ListParagraph"/>
              <w:snapToGrid w:val="0"/>
              <w:ind w:left="0"/>
              <w:jc w:val="center"/>
              <w:rPr>
                <w:rFonts w:asciiTheme="minorHAnsi" w:hAnsiTheme="minorHAnsi"/>
                <w:sz w:val="22"/>
                <w:szCs w:val="22"/>
              </w:rPr>
            </w:pPr>
            <w:r w:rsidRPr="00916988">
              <w:rPr>
                <w:rFonts w:asciiTheme="minorHAnsi" w:hAnsiTheme="minorHAnsi"/>
                <w:sz w:val="22"/>
                <w:szCs w:val="22"/>
              </w:rPr>
              <w:t>2</w:t>
            </w:r>
          </w:p>
        </w:tc>
        <w:tc>
          <w:tcPr>
            <w:tcW w:w="2419" w:type="dxa"/>
            <w:gridSpan w:val="5"/>
          </w:tcPr>
          <w:p w:rsidR="007B08E3" w:rsidRPr="00916988" w:rsidRDefault="007B08E3" w:rsidP="00BD6584">
            <w:pPr>
              <w:pStyle w:val="ListParagraph"/>
              <w:snapToGrid w:val="0"/>
              <w:ind w:left="0"/>
              <w:rPr>
                <w:rFonts w:asciiTheme="minorHAnsi" w:hAnsiTheme="minorHAnsi"/>
                <w:sz w:val="22"/>
                <w:szCs w:val="22"/>
              </w:rPr>
            </w:pPr>
          </w:p>
        </w:tc>
        <w:tc>
          <w:tcPr>
            <w:tcW w:w="1285" w:type="dxa"/>
          </w:tcPr>
          <w:p w:rsidR="007B08E3" w:rsidRPr="00916988" w:rsidRDefault="007B08E3" w:rsidP="00BD6584">
            <w:pPr>
              <w:pStyle w:val="ListParagraph"/>
              <w:snapToGrid w:val="0"/>
              <w:ind w:left="0"/>
              <w:jc w:val="center"/>
              <w:rPr>
                <w:rFonts w:asciiTheme="minorHAnsi" w:hAnsiTheme="minorHAnsi"/>
                <w:sz w:val="22"/>
                <w:szCs w:val="22"/>
              </w:rPr>
            </w:pPr>
            <w:r w:rsidRPr="00916988">
              <w:rPr>
                <w:rFonts w:asciiTheme="minorHAnsi" w:hAnsiTheme="minorHAnsi"/>
                <w:sz w:val="22"/>
                <w:szCs w:val="22"/>
              </w:rPr>
              <w:t>22/02/11 &amp; 18/7/12</w:t>
            </w:r>
          </w:p>
        </w:tc>
        <w:tc>
          <w:tcPr>
            <w:tcW w:w="3956" w:type="dxa"/>
          </w:tcPr>
          <w:p w:rsidR="007B08E3" w:rsidRPr="00916988" w:rsidRDefault="007B08E3" w:rsidP="00BD6584">
            <w:pPr>
              <w:pStyle w:val="ListParagraph"/>
              <w:snapToGrid w:val="0"/>
              <w:ind w:left="0"/>
              <w:rPr>
                <w:rFonts w:asciiTheme="minorHAnsi" w:hAnsiTheme="minorHAnsi"/>
                <w:sz w:val="22"/>
                <w:szCs w:val="22"/>
              </w:rPr>
            </w:pPr>
          </w:p>
        </w:tc>
      </w:tr>
      <w:tr w:rsidR="007B08E3" w:rsidRPr="00916988" w:rsidTr="00201A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15" w:type="dxa"/>
        </w:trPr>
        <w:tc>
          <w:tcPr>
            <w:tcW w:w="2391" w:type="dxa"/>
            <w:gridSpan w:val="2"/>
          </w:tcPr>
          <w:p w:rsidR="007B08E3" w:rsidRPr="00916988" w:rsidRDefault="007B08E3" w:rsidP="00BD6584">
            <w:pPr>
              <w:pStyle w:val="ListParagraph"/>
              <w:snapToGrid w:val="0"/>
              <w:ind w:left="0"/>
              <w:rPr>
                <w:rFonts w:asciiTheme="minorHAnsi" w:hAnsiTheme="minorHAnsi"/>
                <w:sz w:val="22"/>
                <w:szCs w:val="22"/>
              </w:rPr>
            </w:pPr>
            <w:r w:rsidRPr="00916988">
              <w:rPr>
                <w:rFonts w:asciiTheme="minorHAnsi" w:hAnsiTheme="minorHAnsi"/>
                <w:sz w:val="22"/>
                <w:szCs w:val="22"/>
              </w:rPr>
              <w:t>Play Fair alliance (sportswear partners)</w:t>
            </w:r>
          </w:p>
        </w:tc>
        <w:tc>
          <w:tcPr>
            <w:tcW w:w="725" w:type="dxa"/>
            <w:gridSpan w:val="3"/>
          </w:tcPr>
          <w:p w:rsidR="007B08E3" w:rsidRPr="00916988" w:rsidRDefault="007B08E3" w:rsidP="00BD6584">
            <w:pPr>
              <w:pStyle w:val="ListParagraph"/>
              <w:snapToGrid w:val="0"/>
              <w:ind w:left="0"/>
              <w:jc w:val="center"/>
              <w:rPr>
                <w:rFonts w:asciiTheme="minorHAnsi" w:hAnsiTheme="minorHAnsi"/>
                <w:sz w:val="22"/>
                <w:szCs w:val="22"/>
              </w:rPr>
            </w:pPr>
            <w:r w:rsidRPr="00916988">
              <w:rPr>
                <w:rFonts w:asciiTheme="minorHAnsi" w:hAnsiTheme="minorHAnsi"/>
                <w:sz w:val="22"/>
                <w:szCs w:val="22"/>
              </w:rPr>
              <w:t>4</w:t>
            </w:r>
          </w:p>
        </w:tc>
        <w:tc>
          <w:tcPr>
            <w:tcW w:w="2419" w:type="dxa"/>
            <w:gridSpan w:val="5"/>
          </w:tcPr>
          <w:p w:rsidR="007B08E3" w:rsidRPr="00916988" w:rsidRDefault="007B08E3" w:rsidP="00BD6584">
            <w:pPr>
              <w:pStyle w:val="ListParagraph"/>
              <w:snapToGrid w:val="0"/>
              <w:ind w:left="0"/>
              <w:rPr>
                <w:rFonts w:asciiTheme="minorHAnsi" w:hAnsiTheme="minorHAnsi"/>
                <w:sz w:val="22"/>
                <w:szCs w:val="22"/>
              </w:rPr>
            </w:pPr>
          </w:p>
        </w:tc>
        <w:tc>
          <w:tcPr>
            <w:tcW w:w="1285" w:type="dxa"/>
          </w:tcPr>
          <w:p w:rsidR="007B08E3" w:rsidRDefault="007B08E3" w:rsidP="00BD6584">
            <w:pPr>
              <w:pStyle w:val="ListParagraph"/>
              <w:snapToGrid w:val="0"/>
              <w:ind w:left="0"/>
              <w:jc w:val="center"/>
              <w:rPr>
                <w:rFonts w:asciiTheme="minorHAnsi" w:hAnsiTheme="minorHAnsi"/>
                <w:sz w:val="22"/>
                <w:szCs w:val="22"/>
              </w:rPr>
            </w:pPr>
            <w:r w:rsidRPr="00916988">
              <w:rPr>
                <w:rFonts w:asciiTheme="minorHAnsi" w:hAnsiTheme="minorHAnsi"/>
                <w:sz w:val="22"/>
                <w:szCs w:val="22"/>
              </w:rPr>
              <w:t>18/8/12</w:t>
            </w:r>
          </w:p>
          <w:p w:rsidR="007B08E3" w:rsidRPr="00916988" w:rsidRDefault="007B08E3" w:rsidP="007B08E3">
            <w:pPr>
              <w:pStyle w:val="ListParagraph"/>
              <w:snapToGrid w:val="0"/>
              <w:ind w:left="0"/>
              <w:jc w:val="center"/>
              <w:rPr>
                <w:rFonts w:asciiTheme="minorHAnsi" w:hAnsiTheme="minorHAnsi"/>
                <w:sz w:val="22"/>
                <w:szCs w:val="22"/>
              </w:rPr>
            </w:pPr>
            <w:r w:rsidRPr="00916988">
              <w:rPr>
                <w:rFonts w:asciiTheme="minorHAnsi" w:hAnsiTheme="minorHAnsi"/>
                <w:sz w:val="22"/>
                <w:szCs w:val="22"/>
              </w:rPr>
              <w:t>12/3/12</w:t>
            </w:r>
          </w:p>
          <w:p w:rsidR="007B08E3" w:rsidRPr="00916988" w:rsidRDefault="007B08E3" w:rsidP="007B08E3">
            <w:pPr>
              <w:pStyle w:val="ListParagraph"/>
              <w:snapToGrid w:val="0"/>
              <w:ind w:left="0"/>
              <w:jc w:val="center"/>
              <w:rPr>
                <w:rFonts w:asciiTheme="minorHAnsi" w:hAnsiTheme="minorHAnsi"/>
                <w:sz w:val="22"/>
                <w:szCs w:val="22"/>
              </w:rPr>
            </w:pPr>
            <w:r w:rsidRPr="00916988">
              <w:rPr>
                <w:rFonts w:asciiTheme="minorHAnsi" w:hAnsiTheme="minorHAnsi"/>
                <w:sz w:val="22"/>
                <w:szCs w:val="22"/>
              </w:rPr>
              <w:t>23/1/12</w:t>
            </w:r>
          </w:p>
          <w:p w:rsidR="007B08E3" w:rsidRPr="00916988" w:rsidRDefault="007B08E3" w:rsidP="007B08E3">
            <w:pPr>
              <w:pStyle w:val="ListParagraph"/>
              <w:snapToGrid w:val="0"/>
              <w:ind w:left="0"/>
              <w:jc w:val="center"/>
              <w:rPr>
                <w:rFonts w:asciiTheme="minorHAnsi" w:hAnsiTheme="minorHAnsi"/>
                <w:sz w:val="22"/>
                <w:szCs w:val="22"/>
              </w:rPr>
            </w:pPr>
            <w:r w:rsidRPr="00916988">
              <w:rPr>
                <w:rFonts w:asciiTheme="minorHAnsi" w:hAnsiTheme="minorHAnsi"/>
                <w:sz w:val="22"/>
                <w:szCs w:val="22"/>
              </w:rPr>
              <w:t>18/8/11</w:t>
            </w:r>
          </w:p>
        </w:tc>
        <w:tc>
          <w:tcPr>
            <w:tcW w:w="3956" w:type="dxa"/>
          </w:tcPr>
          <w:p w:rsidR="007B08E3" w:rsidRPr="00916988" w:rsidRDefault="007B08E3" w:rsidP="00BD6584">
            <w:pPr>
              <w:pStyle w:val="ListParagraph"/>
              <w:snapToGrid w:val="0"/>
              <w:ind w:left="0"/>
              <w:rPr>
                <w:rFonts w:asciiTheme="minorHAnsi" w:hAnsiTheme="minorHAnsi"/>
                <w:sz w:val="22"/>
                <w:szCs w:val="22"/>
              </w:rPr>
            </w:pPr>
            <w:r w:rsidRPr="00916988">
              <w:rPr>
                <w:rFonts w:asciiTheme="minorHAnsi" w:hAnsiTheme="minorHAnsi"/>
                <w:sz w:val="22"/>
                <w:szCs w:val="22"/>
              </w:rPr>
              <w:t>On sportswear report</w:t>
            </w:r>
          </w:p>
        </w:tc>
      </w:tr>
      <w:tr w:rsidR="007B08E3" w:rsidRPr="00916988" w:rsidTr="00201A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15" w:type="dxa"/>
        </w:trPr>
        <w:tc>
          <w:tcPr>
            <w:tcW w:w="2391" w:type="dxa"/>
            <w:gridSpan w:val="2"/>
          </w:tcPr>
          <w:p w:rsidR="007B08E3" w:rsidRPr="00916988" w:rsidRDefault="007B08E3" w:rsidP="00BD6584">
            <w:pPr>
              <w:pStyle w:val="ListParagraph"/>
              <w:snapToGrid w:val="0"/>
              <w:ind w:left="0"/>
              <w:rPr>
                <w:rFonts w:asciiTheme="minorHAnsi" w:hAnsiTheme="minorHAnsi"/>
                <w:sz w:val="22"/>
                <w:szCs w:val="22"/>
              </w:rPr>
            </w:pPr>
            <w:r w:rsidRPr="00916988">
              <w:rPr>
                <w:rFonts w:asciiTheme="minorHAnsi" w:hAnsiTheme="minorHAnsi"/>
                <w:sz w:val="22"/>
                <w:szCs w:val="22"/>
              </w:rPr>
              <w:t>With Anti-Slavery International</w:t>
            </w:r>
          </w:p>
        </w:tc>
        <w:tc>
          <w:tcPr>
            <w:tcW w:w="725" w:type="dxa"/>
            <w:gridSpan w:val="3"/>
          </w:tcPr>
          <w:p w:rsidR="007B08E3" w:rsidRPr="00916988" w:rsidRDefault="007B08E3" w:rsidP="00BD6584">
            <w:pPr>
              <w:pStyle w:val="ListParagraph"/>
              <w:snapToGrid w:val="0"/>
              <w:ind w:left="0"/>
              <w:jc w:val="center"/>
              <w:rPr>
                <w:rFonts w:asciiTheme="minorHAnsi" w:hAnsiTheme="minorHAnsi"/>
                <w:sz w:val="22"/>
                <w:szCs w:val="22"/>
              </w:rPr>
            </w:pPr>
            <w:r w:rsidRPr="00916988">
              <w:rPr>
                <w:rFonts w:asciiTheme="minorHAnsi" w:hAnsiTheme="minorHAnsi"/>
                <w:sz w:val="22"/>
                <w:szCs w:val="22"/>
              </w:rPr>
              <w:t>2</w:t>
            </w:r>
          </w:p>
        </w:tc>
        <w:tc>
          <w:tcPr>
            <w:tcW w:w="2419" w:type="dxa"/>
            <w:gridSpan w:val="5"/>
          </w:tcPr>
          <w:p w:rsidR="007B08E3" w:rsidRPr="00916988" w:rsidRDefault="007B08E3" w:rsidP="00BD6584">
            <w:pPr>
              <w:pStyle w:val="ListParagraph"/>
              <w:snapToGrid w:val="0"/>
              <w:ind w:left="0"/>
              <w:jc w:val="center"/>
              <w:rPr>
                <w:rFonts w:asciiTheme="minorHAnsi" w:hAnsiTheme="minorHAnsi"/>
                <w:sz w:val="22"/>
                <w:szCs w:val="22"/>
              </w:rPr>
            </w:pPr>
          </w:p>
        </w:tc>
        <w:tc>
          <w:tcPr>
            <w:tcW w:w="1285" w:type="dxa"/>
          </w:tcPr>
          <w:p w:rsidR="007B08E3" w:rsidRPr="00916988" w:rsidRDefault="007B08E3" w:rsidP="00BD6584">
            <w:pPr>
              <w:pStyle w:val="ListParagraph"/>
              <w:snapToGrid w:val="0"/>
              <w:ind w:left="0"/>
              <w:jc w:val="center"/>
              <w:rPr>
                <w:rFonts w:asciiTheme="minorHAnsi" w:hAnsiTheme="minorHAnsi"/>
                <w:sz w:val="22"/>
                <w:szCs w:val="22"/>
              </w:rPr>
            </w:pPr>
            <w:r w:rsidRPr="00916988">
              <w:rPr>
                <w:rFonts w:asciiTheme="minorHAnsi" w:hAnsiTheme="minorHAnsi"/>
                <w:sz w:val="22"/>
                <w:szCs w:val="22"/>
              </w:rPr>
              <w:t>19/11/11</w:t>
            </w:r>
          </w:p>
          <w:p w:rsidR="007B08E3" w:rsidRPr="00916988" w:rsidRDefault="007B08E3" w:rsidP="00BD6584">
            <w:pPr>
              <w:pStyle w:val="ListParagraph"/>
              <w:snapToGrid w:val="0"/>
              <w:ind w:left="0"/>
              <w:jc w:val="center"/>
              <w:rPr>
                <w:rFonts w:asciiTheme="minorHAnsi" w:hAnsiTheme="minorHAnsi"/>
                <w:sz w:val="22"/>
                <w:szCs w:val="22"/>
              </w:rPr>
            </w:pPr>
            <w:r w:rsidRPr="00916988">
              <w:rPr>
                <w:rFonts w:asciiTheme="minorHAnsi" w:hAnsiTheme="minorHAnsi"/>
                <w:sz w:val="22"/>
                <w:szCs w:val="22"/>
              </w:rPr>
              <w:t>9/7/12</w:t>
            </w:r>
          </w:p>
        </w:tc>
        <w:tc>
          <w:tcPr>
            <w:tcW w:w="3956" w:type="dxa"/>
          </w:tcPr>
          <w:p w:rsidR="007B08E3" w:rsidRPr="00916988" w:rsidRDefault="007B08E3" w:rsidP="00312B1A">
            <w:pPr>
              <w:pStyle w:val="ListParagraph"/>
              <w:snapToGrid w:val="0"/>
              <w:ind w:left="0"/>
              <w:rPr>
                <w:rFonts w:asciiTheme="minorHAnsi" w:hAnsiTheme="minorHAnsi"/>
                <w:sz w:val="22"/>
                <w:szCs w:val="22"/>
              </w:rPr>
            </w:pPr>
          </w:p>
        </w:tc>
      </w:tr>
      <w:tr w:rsidR="007B08E3" w:rsidRPr="00916988" w:rsidTr="00201A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15" w:type="dxa"/>
        </w:trPr>
        <w:tc>
          <w:tcPr>
            <w:tcW w:w="2391" w:type="dxa"/>
            <w:gridSpan w:val="2"/>
          </w:tcPr>
          <w:p w:rsidR="007B08E3" w:rsidRPr="00916988" w:rsidRDefault="007B08E3" w:rsidP="00BD6584">
            <w:pPr>
              <w:pStyle w:val="ListParagraph"/>
              <w:snapToGrid w:val="0"/>
              <w:ind w:left="0"/>
              <w:rPr>
                <w:rFonts w:asciiTheme="minorHAnsi" w:hAnsiTheme="minorHAnsi"/>
                <w:sz w:val="22"/>
                <w:szCs w:val="22"/>
              </w:rPr>
            </w:pPr>
            <w:r w:rsidRPr="00916988">
              <w:rPr>
                <w:rFonts w:asciiTheme="minorHAnsi" w:hAnsiTheme="minorHAnsi"/>
                <w:sz w:val="22"/>
                <w:szCs w:val="22"/>
              </w:rPr>
              <w:t>With international Play Fair campaign</w:t>
            </w:r>
          </w:p>
        </w:tc>
        <w:tc>
          <w:tcPr>
            <w:tcW w:w="725" w:type="dxa"/>
            <w:gridSpan w:val="3"/>
          </w:tcPr>
          <w:p w:rsidR="007B08E3" w:rsidRPr="00916988" w:rsidRDefault="007B08E3" w:rsidP="00BD6584">
            <w:pPr>
              <w:pStyle w:val="ListParagraph"/>
              <w:snapToGrid w:val="0"/>
              <w:ind w:left="0"/>
              <w:jc w:val="center"/>
              <w:rPr>
                <w:rFonts w:asciiTheme="minorHAnsi" w:hAnsiTheme="minorHAnsi"/>
                <w:sz w:val="22"/>
                <w:szCs w:val="22"/>
              </w:rPr>
            </w:pPr>
            <w:r w:rsidRPr="00916988">
              <w:rPr>
                <w:rFonts w:asciiTheme="minorHAnsi" w:hAnsiTheme="minorHAnsi"/>
                <w:sz w:val="22"/>
                <w:szCs w:val="22"/>
              </w:rPr>
              <w:t>10</w:t>
            </w:r>
          </w:p>
        </w:tc>
        <w:tc>
          <w:tcPr>
            <w:tcW w:w="2419" w:type="dxa"/>
            <w:gridSpan w:val="5"/>
          </w:tcPr>
          <w:p w:rsidR="007B08E3" w:rsidRPr="00916988" w:rsidRDefault="007B08E3" w:rsidP="00BD6584">
            <w:pPr>
              <w:pStyle w:val="ListParagraph"/>
              <w:snapToGrid w:val="0"/>
              <w:ind w:left="360"/>
              <w:rPr>
                <w:rFonts w:asciiTheme="minorHAnsi" w:hAnsiTheme="minorHAnsi"/>
                <w:sz w:val="22"/>
                <w:szCs w:val="22"/>
              </w:rPr>
            </w:pPr>
          </w:p>
        </w:tc>
        <w:tc>
          <w:tcPr>
            <w:tcW w:w="1285" w:type="dxa"/>
          </w:tcPr>
          <w:p w:rsidR="007B08E3" w:rsidRPr="00916988" w:rsidRDefault="007B08E3" w:rsidP="007B08E3">
            <w:pPr>
              <w:pStyle w:val="ListParagraph"/>
              <w:snapToGrid w:val="0"/>
              <w:ind w:left="0"/>
              <w:jc w:val="center"/>
              <w:rPr>
                <w:rFonts w:asciiTheme="minorHAnsi" w:hAnsiTheme="minorHAnsi"/>
                <w:sz w:val="22"/>
                <w:szCs w:val="22"/>
              </w:rPr>
            </w:pPr>
            <w:r>
              <w:rPr>
                <w:rFonts w:asciiTheme="minorHAnsi" w:hAnsiTheme="minorHAnsi"/>
                <w:sz w:val="22"/>
                <w:szCs w:val="22"/>
              </w:rPr>
              <w:t>6/</w:t>
            </w:r>
            <w:r w:rsidRPr="00916988">
              <w:rPr>
                <w:rFonts w:asciiTheme="minorHAnsi" w:hAnsiTheme="minorHAnsi"/>
                <w:sz w:val="22"/>
                <w:szCs w:val="22"/>
              </w:rPr>
              <w:t>2012</w:t>
            </w:r>
          </w:p>
          <w:p w:rsidR="007B08E3" w:rsidRPr="00916988" w:rsidRDefault="007B08E3" w:rsidP="007B08E3">
            <w:pPr>
              <w:pStyle w:val="ListParagraph"/>
              <w:snapToGrid w:val="0"/>
              <w:ind w:left="0"/>
              <w:jc w:val="center"/>
              <w:rPr>
                <w:rFonts w:asciiTheme="minorHAnsi" w:hAnsiTheme="minorHAnsi"/>
                <w:sz w:val="22"/>
                <w:szCs w:val="22"/>
              </w:rPr>
            </w:pPr>
            <w:r>
              <w:rPr>
                <w:rFonts w:asciiTheme="minorHAnsi" w:hAnsiTheme="minorHAnsi"/>
                <w:sz w:val="22"/>
                <w:szCs w:val="22"/>
              </w:rPr>
              <w:t>5/</w:t>
            </w:r>
            <w:r w:rsidRPr="00916988">
              <w:rPr>
                <w:rFonts w:asciiTheme="minorHAnsi" w:hAnsiTheme="minorHAnsi"/>
                <w:sz w:val="22"/>
                <w:szCs w:val="22"/>
              </w:rPr>
              <w:t>2012</w:t>
            </w:r>
          </w:p>
          <w:p w:rsidR="007B08E3" w:rsidRPr="00916988" w:rsidRDefault="007B08E3" w:rsidP="007B08E3">
            <w:pPr>
              <w:pStyle w:val="ListParagraph"/>
              <w:snapToGrid w:val="0"/>
              <w:ind w:left="0"/>
              <w:jc w:val="center"/>
              <w:rPr>
                <w:rFonts w:asciiTheme="minorHAnsi" w:hAnsiTheme="minorHAnsi"/>
                <w:sz w:val="22"/>
                <w:szCs w:val="22"/>
              </w:rPr>
            </w:pPr>
            <w:r>
              <w:rPr>
                <w:rFonts w:asciiTheme="minorHAnsi" w:hAnsiTheme="minorHAnsi"/>
                <w:sz w:val="22"/>
                <w:szCs w:val="22"/>
              </w:rPr>
              <w:t>3/</w:t>
            </w:r>
            <w:r w:rsidRPr="00916988">
              <w:rPr>
                <w:rFonts w:asciiTheme="minorHAnsi" w:hAnsiTheme="minorHAnsi"/>
                <w:sz w:val="22"/>
                <w:szCs w:val="22"/>
              </w:rPr>
              <w:t>2012</w:t>
            </w:r>
          </w:p>
          <w:p w:rsidR="007B08E3" w:rsidRDefault="007B08E3" w:rsidP="007B08E3">
            <w:pPr>
              <w:pStyle w:val="ListParagraph"/>
              <w:snapToGrid w:val="0"/>
              <w:ind w:left="0"/>
              <w:jc w:val="center"/>
              <w:rPr>
                <w:rFonts w:asciiTheme="minorHAnsi" w:hAnsiTheme="minorHAnsi"/>
                <w:sz w:val="22"/>
                <w:szCs w:val="22"/>
              </w:rPr>
            </w:pPr>
            <w:r>
              <w:rPr>
                <w:rFonts w:asciiTheme="minorHAnsi" w:hAnsiTheme="minorHAnsi"/>
                <w:sz w:val="22"/>
                <w:szCs w:val="22"/>
              </w:rPr>
              <w:t>2/</w:t>
            </w:r>
            <w:r w:rsidRPr="00916988">
              <w:rPr>
                <w:rFonts w:asciiTheme="minorHAnsi" w:hAnsiTheme="minorHAnsi"/>
                <w:sz w:val="22"/>
                <w:szCs w:val="22"/>
              </w:rPr>
              <w:t>2012</w:t>
            </w:r>
          </w:p>
          <w:p w:rsidR="007B08E3" w:rsidRPr="00916988" w:rsidRDefault="007B08E3" w:rsidP="007B08E3">
            <w:pPr>
              <w:pStyle w:val="ListParagraph"/>
              <w:snapToGrid w:val="0"/>
              <w:ind w:left="0"/>
              <w:jc w:val="center"/>
              <w:rPr>
                <w:rFonts w:asciiTheme="minorHAnsi" w:hAnsiTheme="minorHAnsi"/>
                <w:sz w:val="22"/>
                <w:szCs w:val="22"/>
              </w:rPr>
            </w:pPr>
            <w:r>
              <w:rPr>
                <w:rFonts w:asciiTheme="minorHAnsi" w:hAnsiTheme="minorHAnsi"/>
                <w:sz w:val="22"/>
                <w:szCs w:val="22"/>
              </w:rPr>
              <w:t>1/20</w:t>
            </w:r>
            <w:r w:rsidRPr="00916988">
              <w:rPr>
                <w:rFonts w:asciiTheme="minorHAnsi" w:hAnsiTheme="minorHAnsi"/>
                <w:sz w:val="22"/>
                <w:szCs w:val="22"/>
              </w:rPr>
              <w:t>12</w:t>
            </w:r>
          </w:p>
          <w:p w:rsidR="007B08E3" w:rsidRPr="00916988" w:rsidRDefault="007B08E3" w:rsidP="007B08E3">
            <w:pPr>
              <w:pStyle w:val="ListParagraph"/>
              <w:snapToGrid w:val="0"/>
              <w:ind w:left="0"/>
              <w:jc w:val="center"/>
              <w:rPr>
                <w:rFonts w:asciiTheme="minorHAnsi" w:hAnsiTheme="minorHAnsi"/>
                <w:sz w:val="22"/>
                <w:szCs w:val="22"/>
              </w:rPr>
            </w:pPr>
            <w:r>
              <w:rPr>
                <w:rFonts w:asciiTheme="minorHAnsi" w:hAnsiTheme="minorHAnsi"/>
                <w:sz w:val="22"/>
                <w:szCs w:val="22"/>
              </w:rPr>
              <w:t>10/20</w:t>
            </w:r>
            <w:r w:rsidRPr="00916988">
              <w:rPr>
                <w:rFonts w:asciiTheme="minorHAnsi" w:hAnsiTheme="minorHAnsi"/>
                <w:sz w:val="22"/>
                <w:szCs w:val="22"/>
              </w:rPr>
              <w:t>11</w:t>
            </w:r>
          </w:p>
          <w:p w:rsidR="007B08E3" w:rsidRDefault="007B08E3" w:rsidP="00BD6584">
            <w:pPr>
              <w:pStyle w:val="ListParagraph"/>
              <w:snapToGrid w:val="0"/>
              <w:ind w:left="0"/>
              <w:jc w:val="center"/>
              <w:rPr>
                <w:rFonts w:asciiTheme="minorHAnsi" w:hAnsiTheme="minorHAnsi"/>
                <w:sz w:val="22"/>
                <w:szCs w:val="22"/>
              </w:rPr>
            </w:pPr>
            <w:r>
              <w:rPr>
                <w:rFonts w:asciiTheme="minorHAnsi" w:hAnsiTheme="minorHAnsi"/>
                <w:sz w:val="22"/>
                <w:szCs w:val="22"/>
              </w:rPr>
              <w:t>8/20</w:t>
            </w:r>
            <w:r w:rsidRPr="00916988">
              <w:rPr>
                <w:rFonts w:asciiTheme="minorHAnsi" w:hAnsiTheme="minorHAnsi"/>
                <w:sz w:val="22"/>
                <w:szCs w:val="22"/>
              </w:rPr>
              <w:t>11</w:t>
            </w:r>
          </w:p>
          <w:p w:rsidR="007B08E3" w:rsidRPr="00916988" w:rsidRDefault="007B08E3" w:rsidP="007B08E3">
            <w:pPr>
              <w:pStyle w:val="ListParagraph"/>
              <w:snapToGrid w:val="0"/>
              <w:ind w:left="0"/>
              <w:jc w:val="center"/>
              <w:rPr>
                <w:rFonts w:asciiTheme="minorHAnsi" w:hAnsiTheme="minorHAnsi"/>
                <w:sz w:val="22"/>
                <w:szCs w:val="22"/>
              </w:rPr>
            </w:pPr>
            <w:r>
              <w:rPr>
                <w:rFonts w:asciiTheme="minorHAnsi" w:hAnsiTheme="minorHAnsi"/>
                <w:sz w:val="22"/>
                <w:szCs w:val="22"/>
              </w:rPr>
              <w:t>6/20</w:t>
            </w:r>
            <w:r w:rsidRPr="00916988">
              <w:rPr>
                <w:rFonts w:asciiTheme="minorHAnsi" w:hAnsiTheme="minorHAnsi"/>
                <w:sz w:val="22"/>
                <w:szCs w:val="22"/>
              </w:rPr>
              <w:t>11</w:t>
            </w:r>
          </w:p>
          <w:p w:rsidR="007B08E3" w:rsidRPr="00916988" w:rsidRDefault="007B08E3" w:rsidP="007B08E3">
            <w:pPr>
              <w:pStyle w:val="ListParagraph"/>
              <w:snapToGrid w:val="0"/>
              <w:ind w:left="0"/>
              <w:jc w:val="center"/>
              <w:rPr>
                <w:rFonts w:asciiTheme="minorHAnsi" w:hAnsiTheme="minorHAnsi"/>
                <w:sz w:val="22"/>
                <w:szCs w:val="22"/>
              </w:rPr>
            </w:pPr>
            <w:r>
              <w:rPr>
                <w:rFonts w:asciiTheme="minorHAnsi" w:hAnsiTheme="minorHAnsi"/>
                <w:sz w:val="22"/>
                <w:szCs w:val="22"/>
              </w:rPr>
              <w:t>3/20</w:t>
            </w:r>
            <w:r w:rsidRPr="00916988">
              <w:rPr>
                <w:rFonts w:asciiTheme="minorHAnsi" w:hAnsiTheme="minorHAnsi"/>
                <w:sz w:val="22"/>
                <w:szCs w:val="22"/>
              </w:rPr>
              <w:t>11</w:t>
            </w:r>
          </w:p>
          <w:p w:rsidR="007B08E3" w:rsidRPr="00916988" w:rsidRDefault="007B08E3" w:rsidP="007B08E3">
            <w:pPr>
              <w:pStyle w:val="ListParagraph"/>
              <w:snapToGrid w:val="0"/>
              <w:ind w:left="0"/>
              <w:jc w:val="center"/>
              <w:rPr>
                <w:rFonts w:asciiTheme="minorHAnsi" w:hAnsiTheme="minorHAnsi"/>
                <w:sz w:val="22"/>
                <w:szCs w:val="22"/>
              </w:rPr>
            </w:pPr>
            <w:r>
              <w:rPr>
                <w:rFonts w:asciiTheme="minorHAnsi" w:hAnsiTheme="minorHAnsi"/>
                <w:sz w:val="22"/>
                <w:szCs w:val="22"/>
              </w:rPr>
              <w:t>12/20</w:t>
            </w:r>
            <w:r w:rsidRPr="00916988">
              <w:rPr>
                <w:rFonts w:asciiTheme="minorHAnsi" w:hAnsiTheme="minorHAnsi"/>
                <w:sz w:val="22"/>
                <w:szCs w:val="22"/>
              </w:rPr>
              <w:t>10</w:t>
            </w:r>
          </w:p>
        </w:tc>
        <w:tc>
          <w:tcPr>
            <w:tcW w:w="3956" w:type="dxa"/>
          </w:tcPr>
          <w:p w:rsidR="007B08E3" w:rsidRPr="00916988" w:rsidRDefault="007B08E3" w:rsidP="00BD6584">
            <w:pPr>
              <w:pStyle w:val="ListParagraph"/>
              <w:snapToGrid w:val="0"/>
              <w:ind w:left="0"/>
              <w:rPr>
                <w:rFonts w:asciiTheme="minorHAnsi" w:hAnsiTheme="minorHAnsi"/>
                <w:sz w:val="22"/>
                <w:szCs w:val="22"/>
              </w:rPr>
            </w:pPr>
            <w:r w:rsidRPr="00916988">
              <w:rPr>
                <w:rFonts w:asciiTheme="minorHAnsi" w:hAnsiTheme="minorHAnsi"/>
                <w:sz w:val="22"/>
                <w:szCs w:val="22"/>
              </w:rPr>
              <w:t>Teleconferences and face-to-face meetings (diary corruption, no dates available before June 2011)</w:t>
            </w:r>
          </w:p>
        </w:tc>
      </w:tr>
      <w:tr w:rsidR="007B08E3" w:rsidRPr="00916988" w:rsidTr="00201A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15" w:type="dxa"/>
        </w:trPr>
        <w:tc>
          <w:tcPr>
            <w:tcW w:w="2391" w:type="dxa"/>
            <w:gridSpan w:val="2"/>
          </w:tcPr>
          <w:p w:rsidR="007B08E3" w:rsidRPr="00916988" w:rsidRDefault="007B08E3" w:rsidP="00BD6584">
            <w:pPr>
              <w:pStyle w:val="ListParagraph"/>
              <w:snapToGrid w:val="0"/>
              <w:ind w:left="0"/>
              <w:rPr>
                <w:rFonts w:asciiTheme="minorHAnsi" w:hAnsiTheme="minorHAnsi"/>
                <w:sz w:val="22"/>
                <w:szCs w:val="22"/>
              </w:rPr>
            </w:pPr>
            <w:r w:rsidRPr="00916988">
              <w:rPr>
                <w:rFonts w:asciiTheme="minorHAnsi" w:hAnsiTheme="minorHAnsi"/>
                <w:sz w:val="22"/>
                <w:szCs w:val="22"/>
              </w:rPr>
              <w:lastRenderedPageBreak/>
              <w:t>With War on Want</w:t>
            </w:r>
          </w:p>
        </w:tc>
        <w:tc>
          <w:tcPr>
            <w:tcW w:w="725" w:type="dxa"/>
            <w:gridSpan w:val="3"/>
          </w:tcPr>
          <w:p w:rsidR="007B08E3" w:rsidRPr="00916988" w:rsidRDefault="007B08E3" w:rsidP="00BD6584">
            <w:pPr>
              <w:pStyle w:val="ListParagraph"/>
              <w:snapToGrid w:val="0"/>
              <w:ind w:left="0"/>
              <w:jc w:val="center"/>
              <w:rPr>
                <w:rFonts w:asciiTheme="minorHAnsi" w:hAnsiTheme="minorHAnsi"/>
                <w:sz w:val="22"/>
                <w:szCs w:val="22"/>
              </w:rPr>
            </w:pPr>
            <w:r w:rsidRPr="00916988">
              <w:rPr>
                <w:rFonts w:asciiTheme="minorHAnsi" w:hAnsiTheme="minorHAnsi"/>
                <w:sz w:val="22"/>
                <w:szCs w:val="22"/>
              </w:rPr>
              <w:t>4</w:t>
            </w:r>
          </w:p>
        </w:tc>
        <w:tc>
          <w:tcPr>
            <w:tcW w:w="2419" w:type="dxa"/>
            <w:gridSpan w:val="5"/>
          </w:tcPr>
          <w:p w:rsidR="007B08E3" w:rsidRPr="00916988" w:rsidRDefault="007B08E3" w:rsidP="00BD6584">
            <w:pPr>
              <w:pStyle w:val="ListParagraph"/>
              <w:snapToGrid w:val="0"/>
              <w:ind w:left="0"/>
              <w:jc w:val="center"/>
              <w:rPr>
                <w:rFonts w:asciiTheme="minorHAnsi" w:hAnsiTheme="minorHAnsi"/>
                <w:sz w:val="22"/>
                <w:szCs w:val="22"/>
              </w:rPr>
            </w:pPr>
          </w:p>
        </w:tc>
        <w:tc>
          <w:tcPr>
            <w:tcW w:w="1285" w:type="dxa"/>
          </w:tcPr>
          <w:p w:rsidR="007B08E3" w:rsidRDefault="007B08E3" w:rsidP="00BD6584">
            <w:pPr>
              <w:pStyle w:val="ListParagraph"/>
              <w:snapToGrid w:val="0"/>
              <w:ind w:left="0"/>
              <w:jc w:val="center"/>
              <w:rPr>
                <w:rFonts w:asciiTheme="minorHAnsi" w:hAnsiTheme="minorHAnsi"/>
                <w:sz w:val="22"/>
                <w:szCs w:val="22"/>
              </w:rPr>
            </w:pPr>
            <w:r>
              <w:rPr>
                <w:rFonts w:asciiTheme="minorHAnsi" w:hAnsiTheme="minorHAnsi"/>
                <w:sz w:val="22"/>
                <w:szCs w:val="22"/>
              </w:rPr>
              <w:t>2/</w:t>
            </w:r>
            <w:r w:rsidRPr="00916988">
              <w:rPr>
                <w:rFonts w:asciiTheme="minorHAnsi" w:hAnsiTheme="minorHAnsi"/>
                <w:sz w:val="22"/>
                <w:szCs w:val="22"/>
              </w:rPr>
              <w:t>2012</w:t>
            </w:r>
          </w:p>
          <w:p w:rsidR="007B08E3" w:rsidRDefault="007B08E3" w:rsidP="00BD6584">
            <w:pPr>
              <w:pStyle w:val="ListParagraph"/>
              <w:snapToGrid w:val="0"/>
              <w:ind w:left="0"/>
              <w:jc w:val="center"/>
              <w:rPr>
                <w:rFonts w:asciiTheme="minorHAnsi" w:hAnsiTheme="minorHAnsi"/>
                <w:sz w:val="22"/>
                <w:szCs w:val="22"/>
              </w:rPr>
            </w:pPr>
            <w:r>
              <w:rPr>
                <w:rFonts w:asciiTheme="minorHAnsi" w:hAnsiTheme="minorHAnsi"/>
                <w:sz w:val="22"/>
                <w:szCs w:val="22"/>
              </w:rPr>
              <w:t>12/2011</w:t>
            </w:r>
          </w:p>
          <w:p w:rsidR="007B08E3" w:rsidRDefault="007B08E3" w:rsidP="00BD6584">
            <w:pPr>
              <w:pStyle w:val="ListParagraph"/>
              <w:snapToGrid w:val="0"/>
              <w:ind w:left="0"/>
              <w:jc w:val="center"/>
              <w:rPr>
                <w:rFonts w:asciiTheme="minorHAnsi" w:hAnsiTheme="minorHAnsi"/>
                <w:sz w:val="22"/>
                <w:szCs w:val="22"/>
              </w:rPr>
            </w:pPr>
            <w:r>
              <w:rPr>
                <w:rFonts w:asciiTheme="minorHAnsi" w:hAnsiTheme="minorHAnsi"/>
                <w:sz w:val="22"/>
                <w:szCs w:val="22"/>
              </w:rPr>
              <w:t>10/2011</w:t>
            </w:r>
          </w:p>
          <w:p w:rsidR="007B08E3" w:rsidRPr="00916988" w:rsidRDefault="007B08E3" w:rsidP="007B08E3">
            <w:pPr>
              <w:pStyle w:val="ListParagraph"/>
              <w:snapToGrid w:val="0"/>
              <w:ind w:left="0"/>
              <w:jc w:val="center"/>
              <w:rPr>
                <w:rFonts w:asciiTheme="minorHAnsi" w:hAnsiTheme="minorHAnsi"/>
                <w:sz w:val="22"/>
                <w:szCs w:val="22"/>
              </w:rPr>
            </w:pPr>
            <w:r>
              <w:rPr>
                <w:rFonts w:asciiTheme="minorHAnsi" w:hAnsiTheme="minorHAnsi"/>
                <w:sz w:val="22"/>
                <w:szCs w:val="22"/>
              </w:rPr>
              <w:t>8/2011</w:t>
            </w:r>
          </w:p>
        </w:tc>
        <w:tc>
          <w:tcPr>
            <w:tcW w:w="3956" w:type="dxa"/>
          </w:tcPr>
          <w:p w:rsidR="007B08E3" w:rsidRPr="00916988" w:rsidRDefault="007B08E3" w:rsidP="00BD6584">
            <w:pPr>
              <w:pStyle w:val="ListParagraph"/>
              <w:snapToGrid w:val="0"/>
              <w:ind w:left="0"/>
              <w:rPr>
                <w:rFonts w:asciiTheme="minorHAnsi" w:hAnsiTheme="minorHAnsi"/>
                <w:sz w:val="22"/>
                <w:szCs w:val="22"/>
              </w:rPr>
            </w:pPr>
          </w:p>
        </w:tc>
      </w:tr>
      <w:tr w:rsidR="007B08E3" w:rsidRPr="00916988" w:rsidTr="00201A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15" w:type="dxa"/>
        </w:trPr>
        <w:tc>
          <w:tcPr>
            <w:tcW w:w="2391" w:type="dxa"/>
            <w:gridSpan w:val="2"/>
          </w:tcPr>
          <w:p w:rsidR="007B08E3" w:rsidRPr="00916988" w:rsidRDefault="007B08E3" w:rsidP="00BD6584">
            <w:pPr>
              <w:pStyle w:val="ListParagraph"/>
              <w:snapToGrid w:val="0"/>
              <w:ind w:left="0"/>
              <w:rPr>
                <w:rFonts w:asciiTheme="minorHAnsi" w:hAnsiTheme="minorHAnsi"/>
                <w:sz w:val="22"/>
                <w:szCs w:val="22"/>
              </w:rPr>
            </w:pPr>
            <w:r w:rsidRPr="00916988">
              <w:rPr>
                <w:rFonts w:asciiTheme="minorHAnsi" w:hAnsiTheme="minorHAnsi"/>
                <w:sz w:val="22"/>
                <w:szCs w:val="22"/>
              </w:rPr>
              <w:t xml:space="preserve">With </w:t>
            </w:r>
            <w:proofErr w:type="spellStart"/>
            <w:r w:rsidRPr="00916988">
              <w:rPr>
                <w:rFonts w:asciiTheme="minorHAnsi" w:hAnsiTheme="minorHAnsi"/>
                <w:sz w:val="22"/>
                <w:szCs w:val="22"/>
              </w:rPr>
              <w:t>Topshop</w:t>
            </w:r>
            <w:proofErr w:type="spellEnd"/>
          </w:p>
        </w:tc>
        <w:tc>
          <w:tcPr>
            <w:tcW w:w="725" w:type="dxa"/>
            <w:gridSpan w:val="3"/>
          </w:tcPr>
          <w:p w:rsidR="007B08E3" w:rsidRPr="00916988" w:rsidRDefault="007B08E3" w:rsidP="00BD6584">
            <w:pPr>
              <w:pStyle w:val="ListParagraph"/>
              <w:snapToGrid w:val="0"/>
              <w:ind w:left="0"/>
              <w:jc w:val="center"/>
              <w:rPr>
                <w:rFonts w:asciiTheme="minorHAnsi" w:hAnsiTheme="minorHAnsi"/>
                <w:sz w:val="22"/>
                <w:szCs w:val="22"/>
              </w:rPr>
            </w:pPr>
            <w:r w:rsidRPr="00916988">
              <w:rPr>
                <w:rFonts w:asciiTheme="minorHAnsi" w:hAnsiTheme="minorHAnsi"/>
                <w:sz w:val="22"/>
                <w:szCs w:val="22"/>
              </w:rPr>
              <w:t>1</w:t>
            </w:r>
          </w:p>
        </w:tc>
        <w:tc>
          <w:tcPr>
            <w:tcW w:w="2419" w:type="dxa"/>
            <w:gridSpan w:val="5"/>
          </w:tcPr>
          <w:p w:rsidR="007B08E3" w:rsidRPr="00916988" w:rsidRDefault="007B08E3" w:rsidP="00BD6584">
            <w:pPr>
              <w:pStyle w:val="ListParagraph"/>
              <w:snapToGrid w:val="0"/>
              <w:ind w:left="360"/>
              <w:rPr>
                <w:rFonts w:asciiTheme="minorHAnsi" w:hAnsiTheme="minorHAnsi"/>
                <w:b/>
                <w:sz w:val="22"/>
                <w:szCs w:val="22"/>
              </w:rPr>
            </w:pPr>
          </w:p>
        </w:tc>
        <w:tc>
          <w:tcPr>
            <w:tcW w:w="1285" w:type="dxa"/>
          </w:tcPr>
          <w:p w:rsidR="007B08E3" w:rsidRPr="00916988" w:rsidRDefault="007B08E3" w:rsidP="00BD6584">
            <w:pPr>
              <w:pStyle w:val="ListParagraph"/>
              <w:snapToGrid w:val="0"/>
              <w:ind w:left="0"/>
              <w:jc w:val="center"/>
              <w:rPr>
                <w:rFonts w:asciiTheme="minorHAnsi" w:hAnsiTheme="minorHAnsi"/>
                <w:sz w:val="22"/>
                <w:szCs w:val="22"/>
              </w:rPr>
            </w:pPr>
            <w:r w:rsidRPr="00916988">
              <w:rPr>
                <w:rFonts w:asciiTheme="minorHAnsi" w:hAnsiTheme="minorHAnsi"/>
                <w:sz w:val="22"/>
                <w:szCs w:val="22"/>
              </w:rPr>
              <w:t>12/10/11</w:t>
            </w:r>
          </w:p>
        </w:tc>
        <w:tc>
          <w:tcPr>
            <w:tcW w:w="3956" w:type="dxa"/>
          </w:tcPr>
          <w:p w:rsidR="007B08E3" w:rsidRPr="00916988" w:rsidRDefault="007B08E3" w:rsidP="00BD6584">
            <w:pPr>
              <w:pStyle w:val="ListParagraph"/>
              <w:snapToGrid w:val="0"/>
              <w:ind w:left="0"/>
              <w:rPr>
                <w:rFonts w:asciiTheme="minorHAnsi" w:hAnsiTheme="minorHAnsi"/>
                <w:sz w:val="22"/>
                <w:szCs w:val="22"/>
              </w:rPr>
            </w:pPr>
            <w:r w:rsidRPr="00916988">
              <w:rPr>
                <w:rFonts w:asciiTheme="minorHAnsi" w:hAnsiTheme="minorHAnsi"/>
                <w:sz w:val="22"/>
                <w:szCs w:val="22"/>
              </w:rPr>
              <w:t>Part of speaker tour</w:t>
            </w:r>
          </w:p>
        </w:tc>
      </w:tr>
      <w:tr w:rsidR="007B08E3" w:rsidRPr="00916988" w:rsidTr="00201A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15" w:type="dxa"/>
        </w:trPr>
        <w:tc>
          <w:tcPr>
            <w:tcW w:w="2391" w:type="dxa"/>
            <w:gridSpan w:val="2"/>
          </w:tcPr>
          <w:p w:rsidR="007B08E3" w:rsidRPr="00916988" w:rsidRDefault="007B08E3" w:rsidP="00BD6584">
            <w:pPr>
              <w:pStyle w:val="ListParagraph"/>
              <w:snapToGrid w:val="0"/>
              <w:ind w:left="0"/>
              <w:rPr>
                <w:rFonts w:asciiTheme="minorHAnsi" w:hAnsiTheme="minorHAnsi"/>
                <w:sz w:val="22"/>
                <w:szCs w:val="22"/>
              </w:rPr>
            </w:pPr>
            <w:r w:rsidRPr="00916988">
              <w:rPr>
                <w:rFonts w:asciiTheme="minorHAnsi" w:hAnsiTheme="minorHAnsi"/>
                <w:sz w:val="22"/>
                <w:szCs w:val="22"/>
              </w:rPr>
              <w:t>With ETI</w:t>
            </w:r>
          </w:p>
        </w:tc>
        <w:tc>
          <w:tcPr>
            <w:tcW w:w="725" w:type="dxa"/>
            <w:gridSpan w:val="3"/>
          </w:tcPr>
          <w:p w:rsidR="007B08E3" w:rsidRPr="00916988" w:rsidRDefault="007B08E3" w:rsidP="00BD6584">
            <w:pPr>
              <w:pStyle w:val="ListParagraph"/>
              <w:snapToGrid w:val="0"/>
              <w:ind w:left="0"/>
              <w:jc w:val="center"/>
              <w:rPr>
                <w:rFonts w:asciiTheme="minorHAnsi" w:hAnsiTheme="minorHAnsi"/>
                <w:sz w:val="22"/>
                <w:szCs w:val="22"/>
              </w:rPr>
            </w:pPr>
            <w:r w:rsidRPr="00916988">
              <w:rPr>
                <w:rFonts w:asciiTheme="minorHAnsi" w:hAnsiTheme="minorHAnsi"/>
                <w:sz w:val="22"/>
                <w:szCs w:val="22"/>
              </w:rPr>
              <w:t>1</w:t>
            </w:r>
          </w:p>
        </w:tc>
        <w:tc>
          <w:tcPr>
            <w:tcW w:w="2419" w:type="dxa"/>
            <w:gridSpan w:val="5"/>
          </w:tcPr>
          <w:p w:rsidR="007B08E3" w:rsidRPr="00916988" w:rsidRDefault="007B08E3" w:rsidP="00BD6584">
            <w:pPr>
              <w:pStyle w:val="ListParagraph"/>
              <w:snapToGrid w:val="0"/>
              <w:ind w:left="360"/>
              <w:rPr>
                <w:rFonts w:asciiTheme="minorHAnsi" w:hAnsiTheme="minorHAnsi"/>
                <w:sz w:val="22"/>
                <w:szCs w:val="22"/>
              </w:rPr>
            </w:pPr>
          </w:p>
        </w:tc>
        <w:tc>
          <w:tcPr>
            <w:tcW w:w="1285" w:type="dxa"/>
          </w:tcPr>
          <w:p w:rsidR="007B08E3" w:rsidRPr="00916988" w:rsidRDefault="007B08E3" w:rsidP="00BD6584">
            <w:pPr>
              <w:pStyle w:val="ListParagraph"/>
              <w:snapToGrid w:val="0"/>
              <w:ind w:left="0"/>
              <w:jc w:val="center"/>
              <w:rPr>
                <w:rFonts w:asciiTheme="minorHAnsi" w:hAnsiTheme="minorHAnsi"/>
                <w:sz w:val="22"/>
                <w:szCs w:val="22"/>
              </w:rPr>
            </w:pPr>
            <w:r w:rsidRPr="00916988">
              <w:rPr>
                <w:rFonts w:asciiTheme="minorHAnsi" w:hAnsiTheme="minorHAnsi"/>
                <w:sz w:val="22"/>
                <w:szCs w:val="22"/>
              </w:rPr>
              <w:t>12/10/11</w:t>
            </w:r>
          </w:p>
        </w:tc>
        <w:tc>
          <w:tcPr>
            <w:tcW w:w="3956" w:type="dxa"/>
          </w:tcPr>
          <w:p w:rsidR="007B08E3" w:rsidRPr="00916988" w:rsidRDefault="007B08E3" w:rsidP="00BD6584">
            <w:pPr>
              <w:pStyle w:val="ListParagraph"/>
              <w:snapToGrid w:val="0"/>
              <w:ind w:left="0"/>
              <w:rPr>
                <w:rFonts w:asciiTheme="minorHAnsi" w:hAnsiTheme="minorHAnsi"/>
                <w:sz w:val="22"/>
                <w:szCs w:val="22"/>
              </w:rPr>
            </w:pPr>
            <w:r w:rsidRPr="00916988">
              <w:rPr>
                <w:rFonts w:asciiTheme="minorHAnsi" w:hAnsiTheme="minorHAnsi"/>
                <w:sz w:val="22"/>
                <w:szCs w:val="22"/>
              </w:rPr>
              <w:t>Part of speaker tour</w:t>
            </w:r>
          </w:p>
        </w:tc>
      </w:tr>
      <w:tr w:rsidR="007B08E3" w:rsidRPr="00916988" w:rsidTr="00201A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15" w:type="dxa"/>
        </w:trPr>
        <w:tc>
          <w:tcPr>
            <w:tcW w:w="2391" w:type="dxa"/>
            <w:gridSpan w:val="2"/>
          </w:tcPr>
          <w:p w:rsidR="007B08E3" w:rsidRPr="00916988" w:rsidRDefault="007B08E3" w:rsidP="00BD6584">
            <w:pPr>
              <w:pStyle w:val="ListParagraph"/>
              <w:snapToGrid w:val="0"/>
              <w:ind w:left="0"/>
              <w:rPr>
                <w:rFonts w:asciiTheme="minorHAnsi" w:hAnsiTheme="minorHAnsi"/>
                <w:sz w:val="22"/>
                <w:szCs w:val="22"/>
              </w:rPr>
            </w:pPr>
            <w:r w:rsidRPr="00916988">
              <w:rPr>
                <w:rFonts w:asciiTheme="minorHAnsi" w:hAnsiTheme="minorHAnsi"/>
                <w:sz w:val="22"/>
                <w:szCs w:val="22"/>
              </w:rPr>
              <w:t>With NUT and consultant</w:t>
            </w:r>
          </w:p>
        </w:tc>
        <w:tc>
          <w:tcPr>
            <w:tcW w:w="725" w:type="dxa"/>
            <w:gridSpan w:val="3"/>
          </w:tcPr>
          <w:p w:rsidR="007B08E3" w:rsidRPr="00916988" w:rsidRDefault="007B08E3" w:rsidP="00BD6584">
            <w:pPr>
              <w:pStyle w:val="ListParagraph"/>
              <w:snapToGrid w:val="0"/>
              <w:ind w:left="0"/>
              <w:jc w:val="center"/>
              <w:rPr>
                <w:rFonts w:asciiTheme="minorHAnsi" w:hAnsiTheme="minorHAnsi"/>
                <w:sz w:val="22"/>
                <w:szCs w:val="22"/>
              </w:rPr>
            </w:pPr>
            <w:r w:rsidRPr="00916988">
              <w:rPr>
                <w:rFonts w:asciiTheme="minorHAnsi" w:hAnsiTheme="minorHAnsi"/>
                <w:sz w:val="22"/>
                <w:szCs w:val="22"/>
              </w:rPr>
              <w:t>3</w:t>
            </w:r>
          </w:p>
        </w:tc>
        <w:tc>
          <w:tcPr>
            <w:tcW w:w="2419" w:type="dxa"/>
            <w:gridSpan w:val="5"/>
          </w:tcPr>
          <w:p w:rsidR="007B08E3" w:rsidRPr="00916988" w:rsidRDefault="007B08E3" w:rsidP="00BD6584">
            <w:pPr>
              <w:pStyle w:val="ListParagraph"/>
              <w:snapToGrid w:val="0"/>
              <w:ind w:left="0"/>
              <w:jc w:val="center"/>
              <w:rPr>
                <w:rFonts w:asciiTheme="minorHAnsi" w:hAnsiTheme="minorHAnsi"/>
                <w:sz w:val="22"/>
                <w:szCs w:val="22"/>
              </w:rPr>
            </w:pPr>
          </w:p>
        </w:tc>
        <w:tc>
          <w:tcPr>
            <w:tcW w:w="1285" w:type="dxa"/>
          </w:tcPr>
          <w:p w:rsidR="007B08E3" w:rsidRPr="00916988" w:rsidRDefault="007B08E3" w:rsidP="00BD6584">
            <w:pPr>
              <w:pStyle w:val="ListParagraph"/>
              <w:snapToGrid w:val="0"/>
              <w:ind w:left="0"/>
              <w:jc w:val="center"/>
              <w:rPr>
                <w:rFonts w:asciiTheme="minorHAnsi" w:hAnsiTheme="minorHAnsi"/>
                <w:sz w:val="22"/>
                <w:szCs w:val="22"/>
              </w:rPr>
            </w:pPr>
            <w:r>
              <w:rPr>
                <w:rFonts w:asciiTheme="minorHAnsi" w:hAnsiTheme="minorHAnsi"/>
                <w:sz w:val="22"/>
                <w:szCs w:val="22"/>
              </w:rPr>
              <w:t>7-9/</w:t>
            </w:r>
            <w:r w:rsidRPr="00916988">
              <w:rPr>
                <w:rFonts w:asciiTheme="minorHAnsi" w:hAnsiTheme="minorHAnsi"/>
                <w:sz w:val="22"/>
                <w:szCs w:val="22"/>
              </w:rPr>
              <w:t>2011</w:t>
            </w:r>
          </w:p>
        </w:tc>
        <w:tc>
          <w:tcPr>
            <w:tcW w:w="3956" w:type="dxa"/>
          </w:tcPr>
          <w:p w:rsidR="007B08E3" w:rsidRPr="00916988" w:rsidRDefault="007B08E3" w:rsidP="00BD6584">
            <w:pPr>
              <w:pStyle w:val="ListParagraph"/>
              <w:snapToGrid w:val="0"/>
              <w:ind w:left="0"/>
              <w:rPr>
                <w:rFonts w:asciiTheme="minorHAnsi" w:hAnsiTheme="minorHAnsi"/>
                <w:sz w:val="22"/>
                <w:szCs w:val="22"/>
              </w:rPr>
            </w:pPr>
            <w:r w:rsidRPr="00916988">
              <w:rPr>
                <w:rFonts w:asciiTheme="minorHAnsi" w:hAnsiTheme="minorHAnsi"/>
                <w:sz w:val="22"/>
                <w:szCs w:val="22"/>
              </w:rPr>
              <w:t>Re. Teaching materials</w:t>
            </w:r>
          </w:p>
        </w:tc>
      </w:tr>
      <w:tr w:rsidR="007B08E3" w:rsidRPr="00916988" w:rsidTr="00201A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15" w:type="dxa"/>
        </w:trPr>
        <w:tc>
          <w:tcPr>
            <w:tcW w:w="2391" w:type="dxa"/>
            <w:gridSpan w:val="2"/>
          </w:tcPr>
          <w:p w:rsidR="007B08E3" w:rsidRPr="00916988" w:rsidRDefault="007B08E3" w:rsidP="00BD6584">
            <w:pPr>
              <w:pStyle w:val="ListParagraph"/>
              <w:snapToGrid w:val="0"/>
              <w:ind w:left="0"/>
              <w:rPr>
                <w:rFonts w:asciiTheme="minorHAnsi" w:hAnsiTheme="minorHAnsi"/>
                <w:sz w:val="22"/>
                <w:szCs w:val="22"/>
              </w:rPr>
            </w:pPr>
            <w:r w:rsidRPr="00916988">
              <w:rPr>
                <w:rFonts w:asciiTheme="minorHAnsi" w:hAnsiTheme="minorHAnsi"/>
                <w:sz w:val="22"/>
                <w:szCs w:val="22"/>
              </w:rPr>
              <w:t>With Living Lens production company and Anti-Slavery international</w:t>
            </w:r>
          </w:p>
        </w:tc>
        <w:tc>
          <w:tcPr>
            <w:tcW w:w="725" w:type="dxa"/>
            <w:gridSpan w:val="3"/>
          </w:tcPr>
          <w:p w:rsidR="007B08E3" w:rsidRPr="00916988" w:rsidRDefault="007B08E3" w:rsidP="00BD6584">
            <w:pPr>
              <w:pStyle w:val="ListParagraph"/>
              <w:snapToGrid w:val="0"/>
              <w:ind w:left="0"/>
              <w:jc w:val="center"/>
              <w:rPr>
                <w:rFonts w:asciiTheme="minorHAnsi" w:hAnsiTheme="minorHAnsi"/>
                <w:sz w:val="22"/>
                <w:szCs w:val="22"/>
              </w:rPr>
            </w:pPr>
            <w:r w:rsidRPr="00916988">
              <w:rPr>
                <w:rFonts w:asciiTheme="minorHAnsi" w:hAnsiTheme="minorHAnsi"/>
                <w:sz w:val="22"/>
                <w:szCs w:val="22"/>
              </w:rPr>
              <w:t>6</w:t>
            </w:r>
          </w:p>
        </w:tc>
        <w:tc>
          <w:tcPr>
            <w:tcW w:w="2419" w:type="dxa"/>
            <w:gridSpan w:val="5"/>
          </w:tcPr>
          <w:p w:rsidR="007B08E3" w:rsidRPr="00916988" w:rsidRDefault="007B08E3" w:rsidP="00BD6584">
            <w:pPr>
              <w:pStyle w:val="ListParagraph"/>
              <w:snapToGrid w:val="0"/>
              <w:ind w:left="0"/>
              <w:jc w:val="center"/>
              <w:rPr>
                <w:rFonts w:asciiTheme="minorHAnsi" w:hAnsiTheme="minorHAnsi"/>
                <w:sz w:val="22"/>
                <w:szCs w:val="22"/>
              </w:rPr>
            </w:pPr>
          </w:p>
        </w:tc>
        <w:tc>
          <w:tcPr>
            <w:tcW w:w="1285" w:type="dxa"/>
          </w:tcPr>
          <w:p w:rsidR="007B08E3" w:rsidRPr="00916988" w:rsidRDefault="007B08E3" w:rsidP="00BD6584">
            <w:pPr>
              <w:pStyle w:val="ListParagraph"/>
              <w:snapToGrid w:val="0"/>
              <w:ind w:left="0"/>
              <w:jc w:val="center"/>
              <w:rPr>
                <w:rFonts w:asciiTheme="minorHAnsi" w:hAnsiTheme="minorHAnsi"/>
                <w:sz w:val="22"/>
                <w:szCs w:val="22"/>
              </w:rPr>
            </w:pPr>
            <w:r>
              <w:rPr>
                <w:rFonts w:asciiTheme="minorHAnsi" w:hAnsiTheme="minorHAnsi"/>
                <w:sz w:val="22"/>
                <w:szCs w:val="22"/>
              </w:rPr>
              <w:t>7-9/2011</w:t>
            </w:r>
          </w:p>
        </w:tc>
        <w:tc>
          <w:tcPr>
            <w:tcW w:w="3956" w:type="dxa"/>
          </w:tcPr>
          <w:p w:rsidR="007B08E3" w:rsidRPr="00916988" w:rsidRDefault="007B08E3" w:rsidP="00BD6584">
            <w:pPr>
              <w:pStyle w:val="ListParagraph"/>
              <w:snapToGrid w:val="0"/>
              <w:ind w:left="0"/>
              <w:rPr>
                <w:rFonts w:asciiTheme="minorHAnsi" w:hAnsiTheme="minorHAnsi"/>
                <w:sz w:val="22"/>
                <w:szCs w:val="22"/>
              </w:rPr>
            </w:pPr>
            <w:r w:rsidRPr="00916988">
              <w:rPr>
                <w:rFonts w:asciiTheme="minorHAnsi" w:hAnsiTheme="minorHAnsi"/>
                <w:sz w:val="22"/>
                <w:szCs w:val="22"/>
              </w:rPr>
              <w:t>Face-to-face and telephone meetings on video production for Fair’s Fair</w:t>
            </w:r>
          </w:p>
        </w:tc>
      </w:tr>
      <w:tr w:rsidR="007B08E3" w:rsidRPr="00916988" w:rsidTr="00201A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15" w:type="dxa"/>
        </w:trPr>
        <w:tc>
          <w:tcPr>
            <w:tcW w:w="2391" w:type="dxa"/>
            <w:gridSpan w:val="2"/>
          </w:tcPr>
          <w:p w:rsidR="007B08E3" w:rsidRPr="00916988" w:rsidRDefault="007B08E3" w:rsidP="00BD6584">
            <w:pPr>
              <w:pStyle w:val="ListParagraph"/>
              <w:snapToGrid w:val="0"/>
              <w:ind w:left="0"/>
              <w:rPr>
                <w:rFonts w:asciiTheme="minorHAnsi" w:hAnsiTheme="minorHAnsi"/>
                <w:sz w:val="22"/>
                <w:szCs w:val="22"/>
              </w:rPr>
            </w:pPr>
            <w:r w:rsidRPr="00916988">
              <w:rPr>
                <w:rFonts w:asciiTheme="minorHAnsi" w:hAnsiTheme="minorHAnsi"/>
                <w:sz w:val="22"/>
                <w:szCs w:val="22"/>
              </w:rPr>
              <w:t>Meetings with TUC Departments</w:t>
            </w:r>
          </w:p>
        </w:tc>
        <w:tc>
          <w:tcPr>
            <w:tcW w:w="725" w:type="dxa"/>
            <w:gridSpan w:val="3"/>
          </w:tcPr>
          <w:p w:rsidR="007B08E3" w:rsidRPr="00916988" w:rsidRDefault="007B08E3" w:rsidP="00BD6584">
            <w:pPr>
              <w:pStyle w:val="ListParagraph"/>
              <w:snapToGrid w:val="0"/>
              <w:ind w:left="0"/>
              <w:jc w:val="center"/>
              <w:rPr>
                <w:rFonts w:asciiTheme="minorHAnsi" w:hAnsiTheme="minorHAnsi"/>
                <w:sz w:val="22"/>
                <w:szCs w:val="22"/>
              </w:rPr>
            </w:pPr>
            <w:r w:rsidRPr="00916988">
              <w:rPr>
                <w:rFonts w:asciiTheme="minorHAnsi" w:hAnsiTheme="minorHAnsi"/>
                <w:sz w:val="22"/>
                <w:szCs w:val="22"/>
              </w:rPr>
              <w:t>4</w:t>
            </w:r>
          </w:p>
        </w:tc>
        <w:tc>
          <w:tcPr>
            <w:tcW w:w="2419" w:type="dxa"/>
            <w:gridSpan w:val="5"/>
          </w:tcPr>
          <w:p w:rsidR="007B08E3" w:rsidRPr="00916988" w:rsidRDefault="007B08E3" w:rsidP="00BD6584">
            <w:pPr>
              <w:pStyle w:val="ListParagraph"/>
              <w:snapToGrid w:val="0"/>
              <w:ind w:left="0"/>
              <w:rPr>
                <w:rFonts w:asciiTheme="minorHAnsi" w:hAnsiTheme="minorHAnsi"/>
                <w:sz w:val="22"/>
                <w:szCs w:val="22"/>
              </w:rPr>
            </w:pPr>
          </w:p>
        </w:tc>
        <w:tc>
          <w:tcPr>
            <w:tcW w:w="1285" w:type="dxa"/>
          </w:tcPr>
          <w:p w:rsidR="007B08E3" w:rsidRPr="00916988" w:rsidRDefault="007B08E3" w:rsidP="00BD6584">
            <w:pPr>
              <w:pStyle w:val="ListParagraph"/>
              <w:snapToGrid w:val="0"/>
              <w:ind w:left="0"/>
              <w:jc w:val="center"/>
              <w:rPr>
                <w:rFonts w:asciiTheme="minorHAnsi" w:hAnsiTheme="minorHAnsi"/>
                <w:sz w:val="22"/>
                <w:szCs w:val="22"/>
              </w:rPr>
            </w:pPr>
            <w:r w:rsidRPr="00916988">
              <w:rPr>
                <w:rFonts w:asciiTheme="minorHAnsi" w:hAnsiTheme="minorHAnsi"/>
                <w:sz w:val="22"/>
                <w:szCs w:val="22"/>
              </w:rPr>
              <w:t>Various</w:t>
            </w:r>
          </w:p>
        </w:tc>
        <w:tc>
          <w:tcPr>
            <w:tcW w:w="3956" w:type="dxa"/>
          </w:tcPr>
          <w:p w:rsidR="007B08E3" w:rsidRPr="00916988" w:rsidRDefault="007B08E3" w:rsidP="00BD6584">
            <w:pPr>
              <w:pStyle w:val="ListParagraph"/>
              <w:snapToGrid w:val="0"/>
              <w:ind w:left="0"/>
              <w:rPr>
                <w:rFonts w:asciiTheme="minorHAnsi" w:hAnsiTheme="minorHAnsi"/>
                <w:sz w:val="22"/>
                <w:szCs w:val="22"/>
              </w:rPr>
            </w:pPr>
            <w:r w:rsidRPr="00916988">
              <w:rPr>
                <w:rFonts w:asciiTheme="minorHAnsi" w:hAnsiTheme="minorHAnsi"/>
                <w:sz w:val="22"/>
                <w:szCs w:val="22"/>
              </w:rPr>
              <w:t xml:space="preserve">With Secretariat and Organisations and Services </w:t>
            </w:r>
          </w:p>
        </w:tc>
      </w:tr>
      <w:tr w:rsidR="007B08E3" w:rsidRPr="00916988" w:rsidTr="00201A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15" w:type="dxa"/>
        </w:trPr>
        <w:tc>
          <w:tcPr>
            <w:tcW w:w="2391" w:type="dxa"/>
            <w:gridSpan w:val="2"/>
          </w:tcPr>
          <w:p w:rsidR="007B08E3" w:rsidRPr="00916988" w:rsidRDefault="007B08E3" w:rsidP="00BD6584">
            <w:pPr>
              <w:pStyle w:val="ListParagraph"/>
              <w:snapToGrid w:val="0"/>
              <w:ind w:left="0"/>
              <w:rPr>
                <w:rFonts w:asciiTheme="minorHAnsi" w:hAnsiTheme="minorHAnsi"/>
                <w:sz w:val="22"/>
                <w:szCs w:val="22"/>
              </w:rPr>
            </w:pPr>
            <w:r w:rsidRPr="00916988">
              <w:rPr>
                <w:rFonts w:asciiTheme="minorHAnsi" w:hAnsiTheme="minorHAnsi"/>
                <w:sz w:val="22"/>
                <w:szCs w:val="22"/>
              </w:rPr>
              <w:t xml:space="preserve">With </w:t>
            </w:r>
            <w:proofErr w:type="spellStart"/>
            <w:r w:rsidRPr="00916988">
              <w:rPr>
                <w:rFonts w:asciiTheme="minorHAnsi" w:hAnsiTheme="minorHAnsi"/>
                <w:sz w:val="22"/>
                <w:szCs w:val="22"/>
              </w:rPr>
              <w:t>Pentland</w:t>
            </w:r>
            <w:proofErr w:type="spellEnd"/>
          </w:p>
        </w:tc>
        <w:tc>
          <w:tcPr>
            <w:tcW w:w="725" w:type="dxa"/>
            <w:gridSpan w:val="3"/>
          </w:tcPr>
          <w:p w:rsidR="007B08E3" w:rsidRPr="00916988" w:rsidRDefault="007B08E3" w:rsidP="00BD6584">
            <w:pPr>
              <w:pStyle w:val="ListParagraph"/>
              <w:snapToGrid w:val="0"/>
              <w:ind w:left="0"/>
              <w:jc w:val="center"/>
              <w:rPr>
                <w:rFonts w:asciiTheme="minorHAnsi" w:hAnsiTheme="minorHAnsi"/>
                <w:sz w:val="22"/>
                <w:szCs w:val="22"/>
              </w:rPr>
            </w:pPr>
            <w:r w:rsidRPr="00916988">
              <w:rPr>
                <w:rFonts w:asciiTheme="minorHAnsi" w:hAnsiTheme="minorHAnsi"/>
                <w:sz w:val="22"/>
                <w:szCs w:val="22"/>
              </w:rPr>
              <w:t>2</w:t>
            </w:r>
          </w:p>
        </w:tc>
        <w:tc>
          <w:tcPr>
            <w:tcW w:w="2419" w:type="dxa"/>
            <w:gridSpan w:val="5"/>
          </w:tcPr>
          <w:p w:rsidR="007B08E3" w:rsidRPr="00916988" w:rsidRDefault="007B08E3" w:rsidP="00BD6584">
            <w:pPr>
              <w:pStyle w:val="ListParagraph"/>
              <w:snapToGrid w:val="0"/>
              <w:ind w:left="0"/>
              <w:rPr>
                <w:rFonts w:asciiTheme="minorHAnsi" w:hAnsiTheme="minorHAnsi"/>
                <w:sz w:val="22"/>
                <w:szCs w:val="22"/>
              </w:rPr>
            </w:pPr>
          </w:p>
        </w:tc>
        <w:tc>
          <w:tcPr>
            <w:tcW w:w="1285" w:type="dxa"/>
          </w:tcPr>
          <w:p w:rsidR="007B08E3" w:rsidRPr="00916988" w:rsidRDefault="007B08E3" w:rsidP="00BD6584">
            <w:pPr>
              <w:pStyle w:val="ListParagraph"/>
              <w:snapToGrid w:val="0"/>
              <w:ind w:left="0"/>
              <w:jc w:val="center"/>
              <w:rPr>
                <w:rFonts w:asciiTheme="minorHAnsi" w:hAnsiTheme="minorHAnsi"/>
                <w:sz w:val="22"/>
                <w:szCs w:val="22"/>
              </w:rPr>
            </w:pPr>
            <w:r w:rsidRPr="00916988">
              <w:rPr>
                <w:rFonts w:asciiTheme="minorHAnsi" w:hAnsiTheme="minorHAnsi"/>
                <w:sz w:val="22"/>
                <w:szCs w:val="22"/>
              </w:rPr>
              <w:t>30/8/11</w:t>
            </w:r>
          </w:p>
          <w:p w:rsidR="007B08E3" w:rsidRPr="00916988" w:rsidRDefault="007B08E3" w:rsidP="00BD6584">
            <w:pPr>
              <w:pStyle w:val="ListParagraph"/>
              <w:snapToGrid w:val="0"/>
              <w:ind w:left="0"/>
              <w:jc w:val="center"/>
              <w:rPr>
                <w:rFonts w:asciiTheme="minorHAnsi" w:hAnsiTheme="minorHAnsi"/>
                <w:sz w:val="22"/>
                <w:szCs w:val="22"/>
              </w:rPr>
            </w:pPr>
            <w:r w:rsidRPr="00916988">
              <w:rPr>
                <w:rFonts w:asciiTheme="minorHAnsi" w:hAnsiTheme="minorHAnsi"/>
                <w:sz w:val="22"/>
                <w:szCs w:val="22"/>
              </w:rPr>
              <w:t>2/11</w:t>
            </w:r>
          </w:p>
        </w:tc>
        <w:tc>
          <w:tcPr>
            <w:tcW w:w="3956" w:type="dxa"/>
          </w:tcPr>
          <w:p w:rsidR="007B08E3" w:rsidRPr="00916988" w:rsidRDefault="007B08E3" w:rsidP="00BD6584">
            <w:pPr>
              <w:pStyle w:val="ListParagraph"/>
              <w:snapToGrid w:val="0"/>
              <w:ind w:left="0"/>
              <w:rPr>
                <w:rFonts w:asciiTheme="minorHAnsi" w:hAnsiTheme="minorHAnsi"/>
                <w:sz w:val="22"/>
                <w:szCs w:val="22"/>
              </w:rPr>
            </w:pPr>
          </w:p>
        </w:tc>
      </w:tr>
      <w:tr w:rsidR="007B08E3" w:rsidRPr="00916988" w:rsidTr="00201A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15" w:type="dxa"/>
        </w:trPr>
        <w:tc>
          <w:tcPr>
            <w:tcW w:w="2391" w:type="dxa"/>
            <w:gridSpan w:val="2"/>
          </w:tcPr>
          <w:p w:rsidR="007B08E3" w:rsidRPr="00916988" w:rsidRDefault="007B08E3" w:rsidP="00BD6584">
            <w:pPr>
              <w:pStyle w:val="ListParagraph"/>
              <w:snapToGrid w:val="0"/>
              <w:ind w:left="0"/>
              <w:rPr>
                <w:rFonts w:asciiTheme="minorHAnsi" w:hAnsiTheme="minorHAnsi"/>
                <w:sz w:val="22"/>
                <w:szCs w:val="22"/>
              </w:rPr>
            </w:pPr>
            <w:r w:rsidRPr="00916988">
              <w:rPr>
                <w:rFonts w:asciiTheme="minorHAnsi" w:hAnsiTheme="minorHAnsi"/>
                <w:sz w:val="22"/>
                <w:szCs w:val="22"/>
              </w:rPr>
              <w:t>With ULU Green Committee</w:t>
            </w:r>
          </w:p>
        </w:tc>
        <w:tc>
          <w:tcPr>
            <w:tcW w:w="725" w:type="dxa"/>
            <w:gridSpan w:val="3"/>
          </w:tcPr>
          <w:p w:rsidR="007B08E3" w:rsidRPr="00916988" w:rsidRDefault="007B08E3" w:rsidP="00BD6584">
            <w:pPr>
              <w:pStyle w:val="ListParagraph"/>
              <w:snapToGrid w:val="0"/>
              <w:ind w:left="0"/>
              <w:jc w:val="center"/>
              <w:rPr>
                <w:rFonts w:asciiTheme="minorHAnsi" w:hAnsiTheme="minorHAnsi"/>
                <w:sz w:val="22"/>
                <w:szCs w:val="22"/>
              </w:rPr>
            </w:pPr>
            <w:r w:rsidRPr="00916988">
              <w:rPr>
                <w:rFonts w:asciiTheme="minorHAnsi" w:hAnsiTheme="minorHAnsi"/>
                <w:sz w:val="22"/>
                <w:szCs w:val="22"/>
              </w:rPr>
              <w:t>1</w:t>
            </w:r>
          </w:p>
        </w:tc>
        <w:tc>
          <w:tcPr>
            <w:tcW w:w="2419" w:type="dxa"/>
            <w:gridSpan w:val="5"/>
          </w:tcPr>
          <w:p w:rsidR="007B08E3" w:rsidRPr="00916988" w:rsidRDefault="007B08E3" w:rsidP="00BD6584">
            <w:pPr>
              <w:pStyle w:val="ListParagraph"/>
              <w:snapToGrid w:val="0"/>
              <w:ind w:left="360"/>
              <w:rPr>
                <w:rFonts w:asciiTheme="minorHAnsi" w:hAnsiTheme="minorHAnsi"/>
                <w:sz w:val="22"/>
                <w:szCs w:val="22"/>
              </w:rPr>
            </w:pPr>
          </w:p>
        </w:tc>
        <w:tc>
          <w:tcPr>
            <w:tcW w:w="1285" w:type="dxa"/>
          </w:tcPr>
          <w:p w:rsidR="007B08E3" w:rsidRPr="00916988" w:rsidRDefault="007B08E3" w:rsidP="00BD6584">
            <w:pPr>
              <w:pStyle w:val="ListParagraph"/>
              <w:snapToGrid w:val="0"/>
              <w:ind w:left="0"/>
              <w:jc w:val="center"/>
              <w:rPr>
                <w:rFonts w:asciiTheme="minorHAnsi" w:hAnsiTheme="minorHAnsi"/>
                <w:sz w:val="22"/>
                <w:szCs w:val="22"/>
              </w:rPr>
            </w:pPr>
            <w:r w:rsidRPr="00916988">
              <w:rPr>
                <w:rFonts w:asciiTheme="minorHAnsi" w:hAnsiTheme="minorHAnsi"/>
                <w:sz w:val="22"/>
                <w:szCs w:val="22"/>
              </w:rPr>
              <w:t>25/01/11</w:t>
            </w:r>
          </w:p>
        </w:tc>
        <w:tc>
          <w:tcPr>
            <w:tcW w:w="3956" w:type="dxa"/>
          </w:tcPr>
          <w:p w:rsidR="007B08E3" w:rsidRPr="00916988" w:rsidRDefault="007B08E3" w:rsidP="00BD6584">
            <w:pPr>
              <w:pStyle w:val="ListParagraph"/>
              <w:snapToGrid w:val="0"/>
              <w:ind w:left="0"/>
              <w:rPr>
                <w:rFonts w:asciiTheme="minorHAnsi" w:hAnsiTheme="minorHAnsi"/>
                <w:sz w:val="22"/>
                <w:szCs w:val="22"/>
              </w:rPr>
            </w:pPr>
          </w:p>
        </w:tc>
      </w:tr>
      <w:tr w:rsidR="007B08E3" w:rsidRPr="00916988" w:rsidTr="00201A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15" w:type="dxa"/>
        </w:trPr>
        <w:tc>
          <w:tcPr>
            <w:tcW w:w="2391" w:type="dxa"/>
            <w:gridSpan w:val="2"/>
          </w:tcPr>
          <w:p w:rsidR="007B08E3" w:rsidRPr="00916988" w:rsidRDefault="007B08E3" w:rsidP="00BD6584">
            <w:pPr>
              <w:pStyle w:val="ListParagraph"/>
              <w:snapToGrid w:val="0"/>
              <w:ind w:left="0"/>
              <w:rPr>
                <w:rFonts w:asciiTheme="minorHAnsi" w:hAnsiTheme="minorHAnsi"/>
                <w:sz w:val="22"/>
                <w:szCs w:val="22"/>
              </w:rPr>
            </w:pPr>
            <w:r w:rsidRPr="00916988">
              <w:rPr>
                <w:rFonts w:asciiTheme="minorHAnsi" w:hAnsiTheme="minorHAnsi"/>
                <w:sz w:val="22"/>
                <w:szCs w:val="22"/>
              </w:rPr>
              <w:t>With CSP</w:t>
            </w:r>
          </w:p>
        </w:tc>
        <w:tc>
          <w:tcPr>
            <w:tcW w:w="725" w:type="dxa"/>
            <w:gridSpan w:val="3"/>
          </w:tcPr>
          <w:p w:rsidR="007B08E3" w:rsidRPr="00916988" w:rsidRDefault="007B08E3" w:rsidP="00BD6584">
            <w:pPr>
              <w:pStyle w:val="ListParagraph"/>
              <w:snapToGrid w:val="0"/>
              <w:ind w:left="0"/>
              <w:jc w:val="center"/>
              <w:rPr>
                <w:rFonts w:asciiTheme="minorHAnsi" w:hAnsiTheme="minorHAnsi"/>
                <w:sz w:val="22"/>
                <w:szCs w:val="22"/>
              </w:rPr>
            </w:pPr>
            <w:r w:rsidRPr="00916988">
              <w:rPr>
                <w:rFonts w:asciiTheme="minorHAnsi" w:hAnsiTheme="minorHAnsi"/>
                <w:sz w:val="22"/>
                <w:szCs w:val="22"/>
              </w:rPr>
              <w:t>1</w:t>
            </w:r>
          </w:p>
        </w:tc>
        <w:tc>
          <w:tcPr>
            <w:tcW w:w="2419" w:type="dxa"/>
            <w:gridSpan w:val="5"/>
          </w:tcPr>
          <w:p w:rsidR="007B08E3" w:rsidRPr="00916988" w:rsidRDefault="007B08E3" w:rsidP="00BD6584">
            <w:pPr>
              <w:pStyle w:val="ListParagraph"/>
              <w:snapToGrid w:val="0"/>
              <w:ind w:left="0"/>
              <w:jc w:val="center"/>
              <w:rPr>
                <w:rFonts w:asciiTheme="minorHAnsi" w:hAnsiTheme="minorHAnsi"/>
                <w:sz w:val="22"/>
                <w:szCs w:val="22"/>
              </w:rPr>
            </w:pPr>
          </w:p>
        </w:tc>
        <w:tc>
          <w:tcPr>
            <w:tcW w:w="1285" w:type="dxa"/>
          </w:tcPr>
          <w:p w:rsidR="007B08E3" w:rsidRPr="00916988" w:rsidRDefault="007B08E3" w:rsidP="00BD6584">
            <w:pPr>
              <w:pStyle w:val="ListParagraph"/>
              <w:snapToGrid w:val="0"/>
              <w:ind w:left="0"/>
              <w:jc w:val="center"/>
              <w:rPr>
                <w:rFonts w:asciiTheme="minorHAnsi" w:hAnsiTheme="minorHAnsi"/>
                <w:sz w:val="22"/>
                <w:szCs w:val="22"/>
              </w:rPr>
            </w:pPr>
            <w:r w:rsidRPr="00916988">
              <w:rPr>
                <w:rFonts w:asciiTheme="minorHAnsi" w:hAnsiTheme="minorHAnsi"/>
                <w:sz w:val="22"/>
                <w:szCs w:val="22"/>
              </w:rPr>
              <w:t>18/01/11</w:t>
            </w:r>
          </w:p>
        </w:tc>
        <w:tc>
          <w:tcPr>
            <w:tcW w:w="3956" w:type="dxa"/>
          </w:tcPr>
          <w:p w:rsidR="007B08E3" w:rsidRPr="00916988" w:rsidRDefault="007B08E3" w:rsidP="00312B1A">
            <w:pPr>
              <w:pStyle w:val="ListParagraph"/>
              <w:snapToGrid w:val="0"/>
              <w:ind w:left="0"/>
              <w:rPr>
                <w:rFonts w:asciiTheme="minorHAnsi" w:hAnsiTheme="minorHAnsi"/>
                <w:sz w:val="22"/>
                <w:szCs w:val="22"/>
              </w:rPr>
            </w:pPr>
          </w:p>
        </w:tc>
      </w:tr>
      <w:tr w:rsidR="007B08E3" w:rsidRPr="00916988" w:rsidTr="00201A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15" w:type="dxa"/>
        </w:trPr>
        <w:tc>
          <w:tcPr>
            <w:tcW w:w="2391" w:type="dxa"/>
            <w:gridSpan w:val="2"/>
          </w:tcPr>
          <w:p w:rsidR="007B08E3" w:rsidRPr="00916988" w:rsidRDefault="007B08E3" w:rsidP="00BD6584">
            <w:pPr>
              <w:pStyle w:val="ListParagraph"/>
              <w:snapToGrid w:val="0"/>
              <w:ind w:left="0"/>
              <w:rPr>
                <w:rFonts w:asciiTheme="minorHAnsi" w:hAnsiTheme="minorHAnsi"/>
                <w:sz w:val="22"/>
                <w:szCs w:val="22"/>
              </w:rPr>
            </w:pPr>
            <w:r w:rsidRPr="00916988">
              <w:rPr>
                <w:rFonts w:asciiTheme="minorHAnsi" w:hAnsiTheme="minorHAnsi"/>
                <w:sz w:val="22"/>
                <w:szCs w:val="22"/>
              </w:rPr>
              <w:t>With Unite</w:t>
            </w:r>
          </w:p>
        </w:tc>
        <w:tc>
          <w:tcPr>
            <w:tcW w:w="725" w:type="dxa"/>
            <w:gridSpan w:val="3"/>
          </w:tcPr>
          <w:p w:rsidR="007B08E3" w:rsidRPr="00916988" w:rsidRDefault="007B08E3" w:rsidP="00BD6584">
            <w:pPr>
              <w:pStyle w:val="ListParagraph"/>
              <w:snapToGrid w:val="0"/>
              <w:ind w:left="0"/>
              <w:jc w:val="center"/>
              <w:rPr>
                <w:rFonts w:asciiTheme="minorHAnsi" w:hAnsiTheme="minorHAnsi"/>
                <w:sz w:val="22"/>
                <w:szCs w:val="22"/>
              </w:rPr>
            </w:pPr>
            <w:r w:rsidRPr="00916988">
              <w:rPr>
                <w:rFonts w:asciiTheme="minorHAnsi" w:hAnsiTheme="minorHAnsi"/>
                <w:sz w:val="22"/>
                <w:szCs w:val="22"/>
              </w:rPr>
              <w:t>2</w:t>
            </w:r>
          </w:p>
        </w:tc>
        <w:tc>
          <w:tcPr>
            <w:tcW w:w="2419" w:type="dxa"/>
            <w:gridSpan w:val="5"/>
          </w:tcPr>
          <w:p w:rsidR="007B08E3" w:rsidRPr="00916988" w:rsidRDefault="007B08E3" w:rsidP="00BD6584">
            <w:pPr>
              <w:pStyle w:val="ListParagraph"/>
              <w:snapToGrid w:val="0"/>
              <w:ind w:left="0"/>
              <w:rPr>
                <w:rFonts w:asciiTheme="minorHAnsi" w:hAnsiTheme="minorHAnsi"/>
                <w:sz w:val="22"/>
                <w:szCs w:val="22"/>
              </w:rPr>
            </w:pPr>
          </w:p>
        </w:tc>
        <w:tc>
          <w:tcPr>
            <w:tcW w:w="1285" w:type="dxa"/>
          </w:tcPr>
          <w:p w:rsidR="007B08E3" w:rsidRPr="00916988" w:rsidRDefault="007B08E3" w:rsidP="00BD6584">
            <w:pPr>
              <w:pStyle w:val="ListParagraph"/>
              <w:snapToGrid w:val="0"/>
              <w:ind w:left="0"/>
              <w:jc w:val="center"/>
              <w:rPr>
                <w:rFonts w:asciiTheme="minorHAnsi" w:hAnsiTheme="minorHAnsi"/>
                <w:sz w:val="22"/>
                <w:szCs w:val="22"/>
              </w:rPr>
            </w:pPr>
            <w:r w:rsidRPr="00916988">
              <w:rPr>
                <w:rFonts w:asciiTheme="minorHAnsi" w:hAnsiTheme="minorHAnsi"/>
                <w:sz w:val="22"/>
                <w:szCs w:val="22"/>
              </w:rPr>
              <w:t>?</w:t>
            </w:r>
          </w:p>
          <w:p w:rsidR="007B08E3" w:rsidRPr="00916988" w:rsidRDefault="007B08E3" w:rsidP="00BD6584">
            <w:pPr>
              <w:pStyle w:val="ListParagraph"/>
              <w:snapToGrid w:val="0"/>
              <w:ind w:left="0"/>
              <w:jc w:val="center"/>
              <w:rPr>
                <w:rFonts w:asciiTheme="minorHAnsi" w:hAnsiTheme="minorHAnsi"/>
                <w:sz w:val="22"/>
                <w:szCs w:val="22"/>
              </w:rPr>
            </w:pPr>
            <w:r w:rsidRPr="00916988">
              <w:rPr>
                <w:rFonts w:asciiTheme="minorHAnsi" w:hAnsiTheme="minorHAnsi"/>
                <w:sz w:val="22"/>
                <w:szCs w:val="22"/>
              </w:rPr>
              <w:t>24/02/11</w:t>
            </w:r>
          </w:p>
        </w:tc>
        <w:tc>
          <w:tcPr>
            <w:tcW w:w="3956" w:type="dxa"/>
          </w:tcPr>
          <w:p w:rsidR="007B08E3" w:rsidRPr="00916988" w:rsidRDefault="007B08E3" w:rsidP="00BD6584">
            <w:pPr>
              <w:pStyle w:val="ListParagraph"/>
              <w:snapToGrid w:val="0"/>
              <w:ind w:left="0"/>
              <w:rPr>
                <w:rFonts w:asciiTheme="minorHAnsi" w:hAnsiTheme="minorHAnsi"/>
                <w:sz w:val="22"/>
                <w:szCs w:val="22"/>
              </w:rPr>
            </w:pPr>
          </w:p>
        </w:tc>
      </w:tr>
      <w:tr w:rsidR="007B08E3" w:rsidRPr="00916988" w:rsidTr="00F5556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15" w:type="dxa"/>
        </w:trPr>
        <w:tc>
          <w:tcPr>
            <w:tcW w:w="2391" w:type="dxa"/>
            <w:gridSpan w:val="2"/>
          </w:tcPr>
          <w:p w:rsidR="007B08E3" w:rsidRPr="00916988" w:rsidRDefault="007B08E3" w:rsidP="00BD6584">
            <w:pPr>
              <w:pStyle w:val="ListParagraph"/>
              <w:snapToGrid w:val="0"/>
              <w:ind w:left="0"/>
              <w:rPr>
                <w:rFonts w:asciiTheme="minorHAnsi" w:hAnsiTheme="minorHAnsi"/>
                <w:sz w:val="22"/>
                <w:szCs w:val="22"/>
              </w:rPr>
            </w:pPr>
            <w:r w:rsidRPr="00916988">
              <w:rPr>
                <w:rFonts w:asciiTheme="minorHAnsi" w:hAnsiTheme="minorHAnsi"/>
                <w:sz w:val="22"/>
                <w:szCs w:val="22"/>
              </w:rPr>
              <w:t>With ULU VP</w:t>
            </w:r>
          </w:p>
        </w:tc>
        <w:tc>
          <w:tcPr>
            <w:tcW w:w="725" w:type="dxa"/>
            <w:gridSpan w:val="3"/>
          </w:tcPr>
          <w:p w:rsidR="007B08E3" w:rsidRPr="00916988" w:rsidRDefault="007B08E3" w:rsidP="00BD6584">
            <w:pPr>
              <w:pStyle w:val="ListParagraph"/>
              <w:snapToGrid w:val="0"/>
              <w:ind w:left="0"/>
              <w:jc w:val="center"/>
              <w:rPr>
                <w:rFonts w:asciiTheme="minorHAnsi" w:hAnsiTheme="minorHAnsi"/>
                <w:sz w:val="22"/>
                <w:szCs w:val="22"/>
              </w:rPr>
            </w:pPr>
            <w:r w:rsidRPr="00916988">
              <w:rPr>
                <w:rFonts w:asciiTheme="minorHAnsi" w:hAnsiTheme="minorHAnsi"/>
                <w:sz w:val="22"/>
                <w:szCs w:val="22"/>
              </w:rPr>
              <w:t>1</w:t>
            </w:r>
          </w:p>
        </w:tc>
        <w:tc>
          <w:tcPr>
            <w:tcW w:w="2419" w:type="dxa"/>
            <w:gridSpan w:val="5"/>
          </w:tcPr>
          <w:p w:rsidR="007B08E3" w:rsidRPr="00916988" w:rsidRDefault="007B08E3" w:rsidP="00BD6584">
            <w:pPr>
              <w:pStyle w:val="ListParagraph"/>
              <w:snapToGrid w:val="0"/>
              <w:ind w:left="360"/>
              <w:rPr>
                <w:rFonts w:asciiTheme="minorHAnsi" w:hAnsiTheme="minorHAnsi"/>
                <w:sz w:val="22"/>
                <w:szCs w:val="22"/>
              </w:rPr>
            </w:pPr>
          </w:p>
        </w:tc>
        <w:tc>
          <w:tcPr>
            <w:tcW w:w="1285" w:type="dxa"/>
          </w:tcPr>
          <w:p w:rsidR="007B08E3" w:rsidRPr="00916988" w:rsidRDefault="007B08E3" w:rsidP="00BD6584">
            <w:pPr>
              <w:pStyle w:val="ListParagraph"/>
              <w:snapToGrid w:val="0"/>
              <w:ind w:left="0"/>
              <w:jc w:val="center"/>
              <w:rPr>
                <w:rFonts w:asciiTheme="minorHAnsi" w:hAnsiTheme="minorHAnsi"/>
                <w:sz w:val="22"/>
                <w:szCs w:val="22"/>
              </w:rPr>
            </w:pPr>
            <w:r w:rsidRPr="00916988">
              <w:rPr>
                <w:rFonts w:asciiTheme="minorHAnsi" w:hAnsiTheme="minorHAnsi"/>
                <w:sz w:val="22"/>
                <w:szCs w:val="22"/>
              </w:rPr>
              <w:t>10/11/10</w:t>
            </w:r>
          </w:p>
        </w:tc>
        <w:tc>
          <w:tcPr>
            <w:tcW w:w="3956" w:type="dxa"/>
          </w:tcPr>
          <w:p w:rsidR="007B08E3" w:rsidRPr="00916988" w:rsidRDefault="007B08E3" w:rsidP="00BD6584">
            <w:pPr>
              <w:pStyle w:val="ListParagraph"/>
              <w:snapToGrid w:val="0"/>
              <w:ind w:left="0"/>
              <w:rPr>
                <w:rFonts w:asciiTheme="minorHAnsi" w:hAnsiTheme="minorHAnsi"/>
                <w:sz w:val="22"/>
                <w:szCs w:val="22"/>
              </w:rPr>
            </w:pPr>
          </w:p>
        </w:tc>
      </w:tr>
      <w:tr w:rsidR="007B08E3" w:rsidRPr="00916988" w:rsidTr="00201A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15" w:type="dxa"/>
        </w:trPr>
        <w:tc>
          <w:tcPr>
            <w:tcW w:w="2391" w:type="dxa"/>
            <w:gridSpan w:val="2"/>
          </w:tcPr>
          <w:p w:rsidR="007B08E3" w:rsidRPr="00916988" w:rsidRDefault="007B08E3" w:rsidP="00BD6584">
            <w:pPr>
              <w:pStyle w:val="ListParagraph"/>
              <w:snapToGrid w:val="0"/>
              <w:ind w:left="0"/>
              <w:rPr>
                <w:rFonts w:asciiTheme="minorHAnsi" w:hAnsiTheme="minorHAnsi"/>
                <w:sz w:val="22"/>
                <w:szCs w:val="22"/>
              </w:rPr>
            </w:pPr>
            <w:r w:rsidRPr="00916988">
              <w:rPr>
                <w:rFonts w:asciiTheme="minorHAnsi" w:hAnsiTheme="minorHAnsi"/>
                <w:sz w:val="22"/>
                <w:szCs w:val="22"/>
              </w:rPr>
              <w:t xml:space="preserve">With Anti-Slavery international, </w:t>
            </w:r>
            <w:smartTag w:uri="urn:schemas-microsoft-com:office:smarttags" w:element="stockticker">
              <w:r w:rsidRPr="00916988">
                <w:rPr>
                  <w:rFonts w:asciiTheme="minorHAnsi" w:hAnsiTheme="minorHAnsi"/>
                  <w:sz w:val="22"/>
                  <w:szCs w:val="22"/>
                </w:rPr>
                <w:t>ATL</w:t>
              </w:r>
            </w:smartTag>
            <w:r w:rsidRPr="00916988">
              <w:rPr>
                <w:rFonts w:asciiTheme="minorHAnsi" w:hAnsiTheme="minorHAnsi"/>
                <w:sz w:val="22"/>
                <w:szCs w:val="22"/>
              </w:rPr>
              <w:t>, NASUWT, NUT</w:t>
            </w:r>
          </w:p>
        </w:tc>
        <w:tc>
          <w:tcPr>
            <w:tcW w:w="725" w:type="dxa"/>
            <w:gridSpan w:val="3"/>
          </w:tcPr>
          <w:p w:rsidR="007B08E3" w:rsidRPr="00916988" w:rsidRDefault="007B08E3" w:rsidP="00BD6584">
            <w:pPr>
              <w:pStyle w:val="ListParagraph"/>
              <w:snapToGrid w:val="0"/>
              <w:ind w:left="0"/>
              <w:jc w:val="center"/>
              <w:rPr>
                <w:rFonts w:asciiTheme="minorHAnsi" w:hAnsiTheme="minorHAnsi"/>
                <w:sz w:val="22"/>
                <w:szCs w:val="22"/>
              </w:rPr>
            </w:pPr>
            <w:r w:rsidRPr="00916988">
              <w:rPr>
                <w:rFonts w:asciiTheme="minorHAnsi" w:hAnsiTheme="minorHAnsi"/>
                <w:sz w:val="22"/>
                <w:szCs w:val="22"/>
              </w:rPr>
              <w:t>2</w:t>
            </w:r>
          </w:p>
        </w:tc>
        <w:tc>
          <w:tcPr>
            <w:tcW w:w="2419" w:type="dxa"/>
            <w:gridSpan w:val="5"/>
          </w:tcPr>
          <w:p w:rsidR="007B08E3" w:rsidRPr="00916988" w:rsidRDefault="007B08E3" w:rsidP="00BD6584">
            <w:pPr>
              <w:pStyle w:val="ListParagraph"/>
              <w:snapToGrid w:val="0"/>
              <w:ind w:left="0"/>
              <w:rPr>
                <w:rFonts w:asciiTheme="minorHAnsi" w:hAnsiTheme="minorHAnsi"/>
                <w:sz w:val="22"/>
                <w:szCs w:val="22"/>
              </w:rPr>
            </w:pPr>
          </w:p>
        </w:tc>
        <w:tc>
          <w:tcPr>
            <w:tcW w:w="1285" w:type="dxa"/>
          </w:tcPr>
          <w:p w:rsidR="007B08E3" w:rsidRPr="00916988" w:rsidRDefault="007B08E3" w:rsidP="00BD6584">
            <w:pPr>
              <w:pStyle w:val="ListParagraph"/>
              <w:snapToGrid w:val="0"/>
              <w:ind w:left="0"/>
              <w:jc w:val="center"/>
              <w:rPr>
                <w:rFonts w:asciiTheme="minorHAnsi" w:hAnsiTheme="minorHAnsi"/>
                <w:sz w:val="22"/>
                <w:szCs w:val="22"/>
              </w:rPr>
            </w:pPr>
            <w:r w:rsidRPr="00916988">
              <w:rPr>
                <w:rFonts w:asciiTheme="minorHAnsi" w:hAnsiTheme="minorHAnsi"/>
                <w:sz w:val="22"/>
                <w:szCs w:val="22"/>
              </w:rPr>
              <w:t>14/07/10 17/08/10</w:t>
            </w:r>
          </w:p>
        </w:tc>
        <w:tc>
          <w:tcPr>
            <w:tcW w:w="3956" w:type="dxa"/>
          </w:tcPr>
          <w:p w:rsidR="007B08E3" w:rsidRPr="00916988" w:rsidRDefault="007B08E3" w:rsidP="00BD6584">
            <w:pPr>
              <w:pStyle w:val="ListParagraph"/>
              <w:snapToGrid w:val="0"/>
              <w:ind w:left="0"/>
              <w:rPr>
                <w:rFonts w:asciiTheme="minorHAnsi" w:hAnsiTheme="minorHAnsi"/>
                <w:sz w:val="22"/>
                <w:szCs w:val="22"/>
              </w:rPr>
            </w:pPr>
            <w:r w:rsidRPr="00916988">
              <w:rPr>
                <w:rFonts w:asciiTheme="minorHAnsi" w:hAnsiTheme="minorHAnsi"/>
                <w:sz w:val="22"/>
                <w:szCs w:val="22"/>
              </w:rPr>
              <w:t>On teaching materials development</w:t>
            </w:r>
          </w:p>
        </w:tc>
      </w:tr>
      <w:tr w:rsidR="007B08E3" w:rsidRPr="00916988" w:rsidTr="00992A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15" w:type="dxa"/>
        </w:trPr>
        <w:tc>
          <w:tcPr>
            <w:tcW w:w="2391" w:type="dxa"/>
            <w:gridSpan w:val="2"/>
          </w:tcPr>
          <w:p w:rsidR="007B08E3" w:rsidRPr="00916988" w:rsidRDefault="007B08E3" w:rsidP="00BD6584">
            <w:pPr>
              <w:pStyle w:val="ListParagraph"/>
              <w:snapToGrid w:val="0"/>
              <w:ind w:left="0"/>
              <w:rPr>
                <w:rFonts w:asciiTheme="minorHAnsi" w:hAnsiTheme="minorHAnsi"/>
                <w:sz w:val="22"/>
                <w:szCs w:val="22"/>
              </w:rPr>
            </w:pPr>
            <w:r w:rsidRPr="00916988">
              <w:rPr>
                <w:rFonts w:asciiTheme="minorHAnsi" w:hAnsiTheme="minorHAnsi"/>
                <w:sz w:val="22"/>
                <w:szCs w:val="22"/>
              </w:rPr>
              <w:t xml:space="preserve">With </w:t>
            </w:r>
            <w:smartTag w:uri="urn:schemas-microsoft-com:office:smarttags" w:element="stockticker">
              <w:r w:rsidRPr="00916988">
                <w:rPr>
                  <w:rFonts w:asciiTheme="minorHAnsi" w:hAnsiTheme="minorHAnsi"/>
                  <w:sz w:val="22"/>
                  <w:szCs w:val="22"/>
                </w:rPr>
                <w:t>NUS</w:t>
              </w:r>
            </w:smartTag>
          </w:p>
        </w:tc>
        <w:tc>
          <w:tcPr>
            <w:tcW w:w="725" w:type="dxa"/>
            <w:gridSpan w:val="3"/>
          </w:tcPr>
          <w:p w:rsidR="007B08E3" w:rsidRPr="00916988" w:rsidRDefault="007B08E3" w:rsidP="00BD6584">
            <w:pPr>
              <w:pStyle w:val="ListParagraph"/>
              <w:snapToGrid w:val="0"/>
              <w:ind w:left="0"/>
              <w:jc w:val="center"/>
              <w:rPr>
                <w:rFonts w:asciiTheme="minorHAnsi" w:hAnsiTheme="minorHAnsi"/>
                <w:sz w:val="22"/>
                <w:szCs w:val="22"/>
              </w:rPr>
            </w:pPr>
            <w:r w:rsidRPr="00916988">
              <w:rPr>
                <w:rFonts w:asciiTheme="minorHAnsi" w:hAnsiTheme="minorHAnsi"/>
                <w:sz w:val="22"/>
                <w:szCs w:val="22"/>
              </w:rPr>
              <w:t>1</w:t>
            </w:r>
          </w:p>
        </w:tc>
        <w:tc>
          <w:tcPr>
            <w:tcW w:w="2419" w:type="dxa"/>
            <w:gridSpan w:val="5"/>
          </w:tcPr>
          <w:p w:rsidR="007B08E3" w:rsidRPr="00916988" w:rsidRDefault="007B08E3" w:rsidP="00BD6584">
            <w:pPr>
              <w:pStyle w:val="ListParagraph"/>
              <w:snapToGrid w:val="0"/>
              <w:ind w:left="360"/>
              <w:rPr>
                <w:rFonts w:asciiTheme="minorHAnsi" w:hAnsiTheme="minorHAnsi"/>
                <w:sz w:val="22"/>
                <w:szCs w:val="22"/>
              </w:rPr>
            </w:pPr>
          </w:p>
        </w:tc>
        <w:tc>
          <w:tcPr>
            <w:tcW w:w="1285" w:type="dxa"/>
          </w:tcPr>
          <w:p w:rsidR="007B08E3" w:rsidRPr="00916988" w:rsidRDefault="007B08E3" w:rsidP="00BD6584">
            <w:pPr>
              <w:pStyle w:val="ListParagraph"/>
              <w:snapToGrid w:val="0"/>
              <w:ind w:left="0"/>
              <w:jc w:val="center"/>
              <w:rPr>
                <w:rFonts w:asciiTheme="minorHAnsi" w:hAnsiTheme="minorHAnsi"/>
                <w:sz w:val="22"/>
                <w:szCs w:val="22"/>
              </w:rPr>
            </w:pPr>
            <w:r w:rsidRPr="00916988">
              <w:rPr>
                <w:rFonts w:asciiTheme="minorHAnsi" w:hAnsiTheme="minorHAnsi"/>
                <w:sz w:val="22"/>
                <w:szCs w:val="22"/>
              </w:rPr>
              <w:t>1/06/10</w:t>
            </w:r>
          </w:p>
        </w:tc>
        <w:tc>
          <w:tcPr>
            <w:tcW w:w="3956" w:type="dxa"/>
          </w:tcPr>
          <w:p w:rsidR="007B08E3" w:rsidRPr="00916988" w:rsidRDefault="007B08E3" w:rsidP="00312B1A">
            <w:pPr>
              <w:pStyle w:val="ListParagraph"/>
              <w:snapToGrid w:val="0"/>
              <w:ind w:left="0"/>
              <w:rPr>
                <w:rFonts w:asciiTheme="minorHAnsi" w:hAnsiTheme="minorHAnsi"/>
                <w:sz w:val="22"/>
                <w:szCs w:val="22"/>
              </w:rPr>
            </w:pPr>
          </w:p>
        </w:tc>
      </w:tr>
      <w:tr w:rsidR="007B08E3" w:rsidRPr="00916988" w:rsidTr="00992A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15" w:type="dxa"/>
        </w:trPr>
        <w:tc>
          <w:tcPr>
            <w:tcW w:w="2391" w:type="dxa"/>
            <w:gridSpan w:val="2"/>
          </w:tcPr>
          <w:p w:rsidR="007B08E3" w:rsidRPr="00916988" w:rsidRDefault="007B08E3" w:rsidP="00BD6584">
            <w:pPr>
              <w:pStyle w:val="ListParagraph"/>
              <w:snapToGrid w:val="0"/>
              <w:ind w:left="0"/>
              <w:rPr>
                <w:rFonts w:asciiTheme="minorHAnsi" w:hAnsiTheme="minorHAnsi"/>
                <w:sz w:val="22"/>
                <w:szCs w:val="22"/>
              </w:rPr>
            </w:pPr>
            <w:r w:rsidRPr="00916988">
              <w:rPr>
                <w:rFonts w:asciiTheme="minorHAnsi" w:hAnsiTheme="minorHAnsi"/>
                <w:sz w:val="22"/>
                <w:szCs w:val="22"/>
              </w:rPr>
              <w:t>With ITGLWF</w:t>
            </w:r>
          </w:p>
        </w:tc>
        <w:tc>
          <w:tcPr>
            <w:tcW w:w="725" w:type="dxa"/>
            <w:gridSpan w:val="3"/>
          </w:tcPr>
          <w:p w:rsidR="007B08E3" w:rsidRPr="00916988" w:rsidRDefault="007B08E3" w:rsidP="00BD6584">
            <w:pPr>
              <w:pStyle w:val="ListParagraph"/>
              <w:snapToGrid w:val="0"/>
              <w:ind w:left="0"/>
              <w:jc w:val="center"/>
              <w:rPr>
                <w:rFonts w:asciiTheme="minorHAnsi" w:hAnsiTheme="minorHAnsi"/>
                <w:sz w:val="22"/>
                <w:szCs w:val="22"/>
              </w:rPr>
            </w:pPr>
            <w:r w:rsidRPr="00916988">
              <w:rPr>
                <w:rFonts w:asciiTheme="minorHAnsi" w:hAnsiTheme="minorHAnsi"/>
                <w:sz w:val="22"/>
                <w:szCs w:val="22"/>
              </w:rPr>
              <w:t>6</w:t>
            </w:r>
          </w:p>
        </w:tc>
        <w:tc>
          <w:tcPr>
            <w:tcW w:w="2419" w:type="dxa"/>
            <w:gridSpan w:val="5"/>
          </w:tcPr>
          <w:p w:rsidR="007B08E3" w:rsidRPr="00916988" w:rsidRDefault="007B08E3" w:rsidP="00BD6584">
            <w:pPr>
              <w:pStyle w:val="ListParagraph"/>
              <w:snapToGrid w:val="0"/>
              <w:ind w:left="360"/>
              <w:rPr>
                <w:rFonts w:asciiTheme="minorHAnsi" w:hAnsiTheme="minorHAnsi"/>
                <w:sz w:val="22"/>
                <w:szCs w:val="22"/>
              </w:rPr>
            </w:pPr>
          </w:p>
        </w:tc>
        <w:tc>
          <w:tcPr>
            <w:tcW w:w="1285" w:type="dxa"/>
          </w:tcPr>
          <w:p w:rsidR="007B08E3" w:rsidRPr="00916988" w:rsidRDefault="007B08E3" w:rsidP="00BD6584">
            <w:pPr>
              <w:pStyle w:val="ListParagraph"/>
              <w:snapToGrid w:val="0"/>
              <w:ind w:left="0"/>
              <w:rPr>
                <w:rFonts w:asciiTheme="minorHAnsi" w:hAnsiTheme="minorHAnsi"/>
                <w:sz w:val="22"/>
                <w:szCs w:val="22"/>
              </w:rPr>
            </w:pPr>
            <w:r w:rsidRPr="00916988">
              <w:rPr>
                <w:rFonts w:asciiTheme="minorHAnsi" w:hAnsiTheme="minorHAnsi"/>
                <w:sz w:val="22"/>
                <w:szCs w:val="22"/>
              </w:rPr>
              <w:t>various</w:t>
            </w:r>
          </w:p>
        </w:tc>
        <w:tc>
          <w:tcPr>
            <w:tcW w:w="3956" w:type="dxa"/>
          </w:tcPr>
          <w:p w:rsidR="007B08E3" w:rsidRPr="00916988" w:rsidRDefault="007B08E3" w:rsidP="00BD6584">
            <w:pPr>
              <w:pStyle w:val="ListParagraph"/>
              <w:snapToGrid w:val="0"/>
              <w:ind w:left="0"/>
              <w:rPr>
                <w:rFonts w:asciiTheme="minorHAnsi" w:hAnsiTheme="minorHAnsi"/>
                <w:sz w:val="22"/>
                <w:szCs w:val="22"/>
              </w:rPr>
            </w:pPr>
            <w:r w:rsidRPr="00916988">
              <w:rPr>
                <w:rFonts w:asciiTheme="minorHAnsi" w:hAnsiTheme="minorHAnsi"/>
                <w:sz w:val="22"/>
                <w:szCs w:val="22"/>
              </w:rPr>
              <w:t>Face-to-face and telephone meetings.</w:t>
            </w:r>
          </w:p>
        </w:tc>
      </w:tr>
      <w:tr w:rsidR="007B08E3" w:rsidRPr="00916988" w:rsidTr="00201AE3">
        <w:trPr>
          <w:gridAfter w:val="1"/>
          <w:wAfter w:w="15" w:type="dxa"/>
        </w:trPr>
        <w:tc>
          <w:tcPr>
            <w:tcW w:w="2391" w:type="dxa"/>
            <w:gridSpan w:val="2"/>
            <w:tcBorders>
              <w:top w:val="single" w:sz="4" w:space="0" w:color="000000"/>
              <w:left w:val="single" w:sz="4" w:space="0" w:color="000000"/>
              <w:bottom w:val="single" w:sz="4" w:space="0" w:color="000000"/>
            </w:tcBorders>
          </w:tcPr>
          <w:p w:rsidR="007B08E3" w:rsidRPr="00916988" w:rsidRDefault="007B08E3" w:rsidP="006C4633">
            <w:pPr>
              <w:pStyle w:val="ListParagraph"/>
              <w:snapToGrid w:val="0"/>
              <w:ind w:left="0"/>
              <w:rPr>
                <w:rFonts w:asciiTheme="minorHAnsi" w:hAnsiTheme="minorHAnsi"/>
                <w:b/>
                <w:bCs/>
                <w:sz w:val="22"/>
                <w:szCs w:val="22"/>
              </w:rPr>
            </w:pPr>
            <w:r>
              <w:rPr>
                <w:rFonts w:asciiTheme="minorHAnsi" w:hAnsiTheme="minorHAnsi"/>
                <w:b/>
                <w:bCs/>
                <w:sz w:val="22"/>
                <w:szCs w:val="22"/>
              </w:rPr>
              <w:t>Total meetings</w:t>
            </w:r>
          </w:p>
        </w:tc>
        <w:tc>
          <w:tcPr>
            <w:tcW w:w="716" w:type="dxa"/>
            <w:gridSpan w:val="2"/>
            <w:tcBorders>
              <w:top w:val="single" w:sz="4" w:space="0" w:color="000000"/>
              <w:left w:val="single" w:sz="4" w:space="0" w:color="000000"/>
              <w:bottom w:val="single" w:sz="4" w:space="0" w:color="000000"/>
            </w:tcBorders>
          </w:tcPr>
          <w:p w:rsidR="007B08E3" w:rsidRPr="00916988" w:rsidRDefault="007B08E3" w:rsidP="00312B1A">
            <w:pPr>
              <w:pStyle w:val="ListParagraph"/>
              <w:snapToGrid w:val="0"/>
              <w:ind w:left="0"/>
              <w:rPr>
                <w:rFonts w:asciiTheme="minorHAnsi" w:hAnsiTheme="minorHAnsi"/>
                <w:b/>
                <w:bCs/>
                <w:sz w:val="22"/>
                <w:szCs w:val="22"/>
              </w:rPr>
            </w:pPr>
            <w:r>
              <w:rPr>
                <w:rFonts w:asciiTheme="minorHAnsi" w:hAnsiTheme="minorHAnsi"/>
                <w:b/>
                <w:bCs/>
                <w:sz w:val="22"/>
                <w:szCs w:val="22"/>
              </w:rPr>
              <w:t>13</w:t>
            </w:r>
            <w:r w:rsidRPr="00916988">
              <w:rPr>
                <w:rFonts w:asciiTheme="minorHAnsi" w:hAnsiTheme="minorHAnsi"/>
                <w:b/>
                <w:bCs/>
                <w:sz w:val="22"/>
                <w:szCs w:val="22"/>
              </w:rPr>
              <w:t>3</w:t>
            </w:r>
          </w:p>
        </w:tc>
        <w:tc>
          <w:tcPr>
            <w:tcW w:w="709" w:type="dxa"/>
            <w:gridSpan w:val="3"/>
            <w:tcBorders>
              <w:left w:val="single" w:sz="4" w:space="0" w:color="000000"/>
              <w:bottom w:val="single" w:sz="4" w:space="0" w:color="000000"/>
            </w:tcBorders>
          </w:tcPr>
          <w:p w:rsidR="007B08E3" w:rsidRPr="00916988" w:rsidRDefault="007B08E3" w:rsidP="00312B1A">
            <w:pPr>
              <w:pStyle w:val="ListParagraph"/>
              <w:snapToGrid w:val="0"/>
              <w:ind w:left="360"/>
              <w:rPr>
                <w:rFonts w:asciiTheme="minorHAnsi" w:hAnsiTheme="minorHAnsi"/>
                <w:sz w:val="22"/>
                <w:szCs w:val="22"/>
              </w:rPr>
            </w:pPr>
          </w:p>
        </w:tc>
        <w:tc>
          <w:tcPr>
            <w:tcW w:w="725" w:type="dxa"/>
            <w:gridSpan w:val="2"/>
            <w:tcBorders>
              <w:top w:val="single" w:sz="4" w:space="0" w:color="000000"/>
              <w:left w:val="single" w:sz="4" w:space="0" w:color="000000"/>
              <w:bottom w:val="single" w:sz="4" w:space="0" w:color="000000"/>
            </w:tcBorders>
          </w:tcPr>
          <w:p w:rsidR="007B08E3" w:rsidRPr="00916988" w:rsidRDefault="007B08E3" w:rsidP="00312B1A">
            <w:pPr>
              <w:pStyle w:val="ListParagraph"/>
              <w:snapToGrid w:val="0"/>
              <w:ind w:left="360"/>
              <w:rPr>
                <w:rFonts w:asciiTheme="minorHAnsi" w:hAnsiTheme="minorHAnsi"/>
                <w:b/>
                <w:bCs/>
                <w:sz w:val="22"/>
                <w:szCs w:val="22"/>
              </w:rPr>
            </w:pPr>
          </w:p>
        </w:tc>
        <w:tc>
          <w:tcPr>
            <w:tcW w:w="994" w:type="dxa"/>
            <w:tcBorders>
              <w:top w:val="single" w:sz="4" w:space="0" w:color="000000"/>
              <w:left w:val="single" w:sz="4" w:space="0" w:color="000000"/>
              <w:bottom w:val="single" w:sz="4" w:space="0" w:color="000000"/>
            </w:tcBorders>
          </w:tcPr>
          <w:p w:rsidR="007B08E3" w:rsidRPr="00916988" w:rsidRDefault="007B08E3" w:rsidP="00312B1A">
            <w:pPr>
              <w:pStyle w:val="ListParagraph"/>
              <w:snapToGrid w:val="0"/>
              <w:ind w:left="360"/>
              <w:rPr>
                <w:rFonts w:asciiTheme="minorHAnsi" w:hAnsiTheme="minorHAnsi"/>
                <w:b/>
                <w:bCs/>
                <w:sz w:val="22"/>
                <w:szCs w:val="22"/>
              </w:rPr>
            </w:pPr>
          </w:p>
        </w:tc>
        <w:tc>
          <w:tcPr>
            <w:tcW w:w="1285" w:type="dxa"/>
            <w:tcBorders>
              <w:top w:val="single" w:sz="4" w:space="0" w:color="000000"/>
              <w:left w:val="single" w:sz="4" w:space="0" w:color="000000"/>
              <w:bottom w:val="single" w:sz="4" w:space="0" w:color="000000"/>
            </w:tcBorders>
          </w:tcPr>
          <w:p w:rsidR="007B08E3" w:rsidRPr="00916988" w:rsidRDefault="007B08E3" w:rsidP="00D87DDC">
            <w:pPr>
              <w:pStyle w:val="ListParagraph"/>
              <w:snapToGrid w:val="0"/>
              <w:ind w:left="0"/>
              <w:jc w:val="center"/>
              <w:rPr>
                <w:rFonts w:asciiTheme="minorHAnsi" w:hAnsiTheme="minorHAnsi"/>
                <w:b/>
                <w:bCs/>
                <w:sz w:val="22"/>
                <w:szCs w:val="22"/>
              </w:rPr>
            </w:pPr>
          </w:p>
        </w:tc>
        <w:tc>
          <w:tcPr>
            <w:tcW w:w="3956" w:type="dxa"/>
            <w:tcBorders>
              <w:top w:val="single" w:sz="4" w:space="0" w:color="000000"/>
              <w:left w:val="single" w:sz="4" w:space="0" w:color="000000"/>
              <w:bottom w:val="single" w:sz="4" w:space="0" w:color="000000"/>
              <w:right w:val="single" w:sz="4" w:space="0" w:color="000000"/>
            </w:tcBorders>
          </w:tcPr>
          <w:p w:rsidR="007B08E3" w:rsidRPr="00916988" w:rsidRDefault="007B08E3" w:rsidP="00312B1A">
            <w:pPr>
              <w:pStyle w:val="ListParagraph"/>
              <w:snapToGrid w:val="0"/>
              <w:ind w:left="0"/>
              <w:rPr>
                <w:rFonts w:asciiTheme="minorHAnsi" w:hAnsiTheme="minorHAnsi"/>
                <w:b/>
                <w:bCs/>
                <w:sz w:val="22"/>
                <w:szCs w:val="22"/>
              </w:rPr>
            </w:pPr>
          </w:p>
        </w:tc>
      </w:tr>
    </w:tbl>
    <w:p w:rsidR="001B5783" w:rsidRPr="00916988" w:rsidRDefault="001B5783">
      <w:pPr>
        <w:rPr>
          <w:rFonts w:asciiTheme="minorHAnsi" w:hAnsiTheme="minorHAnsi"/>
          <w:sz w:val="22"/>
          <w:szCs w:val="22"/>
        </w:rPr>
      </w:pPr>
    </w:p>
    <w:tbl>
      <w:tblPr>
        <w:tblW w:w="10530" w:type="dxa"/>
        <w:tblInd w:w="-748" w:type="dxa"/>
        <w:tblLayout w:type="fixed"/>
        <w:tblLook w:val="0000"/>
      </w:tblPr>
      <w:tblGrid>
        <w:gridCol w:w="2357"/>
        <w:gridCol w:w="8173"/>
      </w:tblGrid>
      <w:tr w:rsidR="001B5783" w:rsidRPr="00916988" w:rsidTr="00312B1A">
        <w:tc>
          <w:tcPr>
            <w:tcW w:w="10530" w:type="dxa"/>
            <w:gridSpan w:val="2"/>
            <w:tcBorders>
              <w:top w:val="single" w:sz="4" w:space="0" w:color="000000"/>
              <w:left w:val="single" w:sz="4" w:space="0" w:color="000000"/>
              <w:bottom w:val="single" w:sz="4" w:space="0" w:color="000000"/>
              <w:right w:val="single" w:sz="4" w:space="0" w:color="000000"/>
            </w:tcBorders>
          </w:tcPr>
          <w:p w:rsidR="001B5783" w:rsidRPr="00916988" w:rsidRDefault="001B5783" w:rsidP="00312B1A">
            <w:pPr>
              <w:snapToGrid w:val="0"/>
              <w:rPr>
                <w:rFonts w:asciiTheme="minorHAnsi" w:hAnsiTheme="minorHAnsi" w:cs="Arial"/>
                <w:b/>
                <w:sz w:val="22"/>
                <w:szCs w:val="22"/>
              </w:rPr>
            </w:pPr>
            <w:r w:rsidRPr="00916988">
              <w:rPr>
                <w:rFonts w:asciiTheme="minorHAnsi" w:hAnsiTheme="minorHAnsi" w:cs="Arial"/>
                <w:b/>
                <w:sz w:val="22"/>
                <w:szCs w:val="22"/>
              </w:rPr>
              <w:t>Section 4b: Activities report continued</w:t>
            </w:r>
          </w:p>
        </w:tc>
      </w:tr>
      <w:tr w:rsidR="001B5783" w:rsidRPr="00916988" w:rsidTr="00312B1A">
        <w:tc>
          <w:tcPr>
            <w:tcW w:w="2357" w:type="dxa"/>
            <w:tcBorders>
              <w:top w:val="single" w:sz="4" w:space="0" w:color="000000"/>
              <w:left w:val="single" w:sz="4" w:space="0" w:color="000000"/>
              <w:bottom w:val="single" w:sz="4" w:space="0" w:color="000000"/>
            </w:tcBorders>
          </w:tcPr>
          <w:p w:rsidR="001B5783" w:rsidRPr="00916988" w:rsidRDefault="001B5783" w:rsidP="00312B1A">
            <w:pPr>
              <w:snapToGrid w:val="0"/>
              <w:rPr>
                <w:rFonts w:asciiTheme="minorHAnsi" w:hAnsiTheme="minorHAnsi" w:cs="Arial"/>
                <w:sz w:val="22"/>
                <w:szCs w:val="22"/>
              </w:rPr>
            </w:pPr>
            <w:r w:rsidRPr="00916988">
              <w:rPr>
                <w:rFonts w:asciiTheme="minorHAnsi" w:hAnsiTheme="minorHAnsi" w:cs="Arial"/>
                <w:sz w:val="22"/>
                <w:szCs w:val="22"/>
              </w:rPr>
              <w:t>Other activities such as research, publications etc…</w:t>
            </w:r>
          </w:p>
        </w:tc>
        <w:tc>
          <w:tcPr>
            <w:tcW w:w="8173" w:type="dxa"/>
            <w:tcBorders>
              <w:top w:val="single" w:sz="4" w:space="0" w:color="000000"/>
              <w:left w:val="single" w:sz="4" w:space="0" w:color="000000"/>
              <w:bottom w:val="single" w:sz="4" w:space="0" w:color="000000"/>
              <w:right w:val="single" w:sz="4" w:space="0" w:color="000000"/>
            </w:tcBorders>
          </w:tcPr>
          <w:p w:rsidR="001B5783" w:rsidRPr="00916988" w:rsidRDefault="001B5783" w:rsidP="00312B1A">
            <w:pPr>
              <w:snapToGrid w:val="0"/>
              <w:rPr>
                <w:rFonts w:asciiTheme="minorHAnsi" w:hAnsiTheme="minorHAnsi" w:cs="Arial"/>
                <w:sz w:val="22"/>
                <w:szCs w:val="22"/>
              </w:rPr>
            </w:pPr>
            <w:r w:rsidRPr="00916988">
              <w:rPr>
                <w:rFonts w:asciiTheme="minorHAnsi" w:hAnsiTheme="minorHAnsi" w:cs="Arial"/>
                <w:sz w:val="22"/>
                <w:szCs w:val="22"/>
              </w:rPr>
              <w:t xml:space="preserve">Please state </w:t>
            </w:r>
            <w:r w:rsidRPr="00916988">
              <w:rPr>
                <w:rFonts w:asciiTheme="minorHAnsi" w:hAnsiTheme="minorHAnsi" w:cs="Arial"/>
                <w:b/>
                <w:sz w:val="22"/>
                <w:szCs w:val="22"/>
              </w:rPr>
              <w:t>what activity</w:t>
            </w:r>
            <w:r w:rsidRPr="00916988">
              <w:rPr>
                <w:rFonts w:asciiTheme="minorHAnsi" w:hAnsiTheme="minorHAnsi" w:cs="Arial"/>
                <w:sz w:val="22"/>
                <w:szCs w:val="22"/>
              </w:rPr>
              <w:t xml:space="preserve"> has taken place, the title, date, if any printing is involved, the numbers printed.  Please also include </w:t>
            </w:r>
            <w:r w:rsidRPr="00916988">
              <w:rPr>
                <w:rFonts w:asciiTheme="minorHAnsi" w:hAnsiTheme="minorHAnsi" w:cs="Arial"/>
                <w:b/>
                <w:sz w:val="22"/>
                <w:szCs w:val="22"/>
              </w:rPr>
              <w:t>remarks</w:t>
            </w:r>
            <w:r w:rsidRPr="00916988">
              <w:rPr>
                <w:rFonts w:asciiTheme="minorHAnsi" w:hAnsiTheme="minorHAnsi" w:cs="Arial"/>
                <w:sz w:val="22"/>
                <w:szCs w:val="22"/>
              </w:rPr>
              <w:t xml:space="preserve"> on unimplemented and unplanned activities, reasons for deviation and delays in implementation. Please provide copies of any documents produced since your last report to the TUC, as supporting evidence or links to the documents online.</w:t>
            </w:r>
          </w:p>
        </w:tc>
      </w:tr>
      <w:tr w:rsidR="001B5783" w:rsidRPr="00916988" w:rsidTr="00312B1A">
        <w:tc>
          <w:tcPr>
            <w:tcW w:w="2357" w:type="dxa"/>
            <w:tcBorders>
              <w:left w:val="single" w:sz="4" w:space="0" w:color="000000"/>
              <w:bottom w:val="single" w:sz="4" w:space="0" w:color="000000"/>
            </w:tcBorders>
          </w:tcPr>
          <w:p w:rsidR="001B5783" w:rsidRPr="00916988" w:rsidRDefault="001B5783" w:rsidP="00312B1A">
            <w:pPr>
              <w:snapToGrid w:val="0"/>
              <w:rPr>
                <w:rFonts w:asciiTheme="minorHAnsi" w:hAnsiTheme="minorHAnsi"/>
                <w:b/>
                <w:bCs/>
                <w:sz w:val="22"/>
                <w:szCs w:val="22"/>
              </w:rPr>
            </w:pPr>
            <w:r w:rsidRPr="00916988">
              <w:rPr>
                <w:rFonts w:asciiTheme="minorHAnsi" w:hAnsiTheme="minorHAnsi"/>
                <w:b/>
                <w:bCs/>
                <w:sz w:val="22"/>
                <w:szCs w:val="22"/>
              </w:rPr>
              <w:t xml:space="preserve">Student work </w:t>
            </w:r>
          </w:p>
        </w:tc>
        <w:tc>
          <w:tcPr>
            <w:tcW w:w="8173" w:type="dxa"/>
            <w:tcBorders>
              <w:left w:val="single" w:sz="4" w:space="0" w:color="000000"/>
              <w:bottom w:val="single" w:sz="4" w:space="0" w:color="000000"/>
              <w:right w:val="single" w:sz="4" w:space="0" w:color="000000"/>
            </w:tcBorders>
          </w:tcPr>
          <w:p w:rsidR="001B5783" w:rsidRPr="00916988" w:rsidRDefault="001B5783" w:rsidP="00312B1A">
            <w:pPr>
              <w:snapToGrid w:val="0"/>
              <w:rPr>
                <w:rFonts w:asciiTheme="minorHAnsi" w:hAnsiTheme="minorHAnsi"/>
                <w:sz w:val="22"/>
                <w:szCs w:val="22"/>
              </w:rPr>
            </w:pPr>
            <w:r w:rsidRPr="00916988">
              <w:rPr>
                <w:rFonts w:asciiTheme="minorHAnsi" w:hAnsiTheme="minorHAnsi"/>
                <w:sz w:val="22"/>
                <w:szCs w:val="22"/>
              </w:rPr>
              <w:t xml:space="preserve">Mail out of resource packs to 50 student groups and church links via the SPEAK network </w:t>
            </w:r>
          </w:p>
        </w:tc>
      </w:tr>
      <w:tr w:rsidR="001B5783" w:rsidRPr="00916988" w:rsidTr="00312B1A">
        <w:tc>
          <w:tcPr>
            <w:tcW w:w="2357" w:type="dxa"/>
            <w:tcBorders>
              <w:left w:val="single" w:sz="4" w:space="0" w:color="000000"/>
              <w:bottom w:val="single" w:sz="4" w:space="0" w:color="000000"/>
            </w:tcBorders>
          </w:tcPr>
          <w:p w:rsidR="001B5783" w:rsidRPr="00916988" w:rsidRDefault="001B5783" w:rsidP="00312B1A">
            <w:pPr>
              <w:snapToGrid w:val="0"/>
              <w:rPr>
                <w:rFonts w:asciiTheme="minorHAnsi" w:hAnsiTheme="minorHAnsi"/>
                <w:b/>
                <w:bCs/>
                <w:sz w:val="22"/>
                <w:szCs w:val="22"/>
              </w:rPr>
            </w:pPr>
          </w:p>
        </w:tc>
        <w:tc>
          <w:tcPr>
            <w:tcW w:w="8173" w:type="dxa"/>
            <w:tcBorders>
              <w:left w:val="single" w:sz="4" w:space="0" w:color="000000"/>
              <w:bottom w:val="single" w:sz="4" w:space="0" w:color="000000"/>
              <w:right w:val="single" w:sz="4" w:space="0" w:color="000000"/>
            </w:tcBorders>
          </w:tcPr>
          <w:p w:rsidR="001B5783" w:rsidRPr="00916988" w:rsidRDefault="001B5783" w:rsidP="00312B1A">
            <w:pPr>
              <w:snapToGrid w:val="0"/>
              <w:rPr>
                <w:rFonts w:asciiTheme="minorHAnsi" w:hAnsiTheme="minorHAnsi"/>
                <w:sz w:val="22"/>
                <w:szCs w:val="22"/>
              </w:rPr>
            </w:pPr>
            <w:r w:rsidRPr="00916988">
              <w:rPr>
                <w:rFonts w:asciiTheme="minorHAnsi" w:hAnsiTheme="minorHAnsi"/>
                <w:sz w:val="22"/>
                <w:szCs w:val="22"/>
              </w:rPr>
              <w:t xml:space="preserve">Production of advertising materials, including posters and online adverts, for speaker tour in October; e-bulletin sent to student contacts also. </w:t>
            </w:r>
          </w:p>
        </w:tc>
      </w:tr>
      <w:tr w:rsidR="001B5783" w:rsidRPr="00916988" w:rsidTr="00312B1A">
        <w:tc>
          <w:tcPr>
            <w:tcW w:w="2357" w:type="dxa"/>
            <w:tcBorders>
              <w:left w:val="single" w:sz="4" w:space="0" w:color="000000"/>
              <w:bottom w:val="single" w:sz="4" w:space="0" w:color="000000"/>
            </w:tcBorders>
          </w:tcPr>
          <w:p w:rsidR="001B5783" w:rsidRPr="00916988" w:rsidRDefault="001B5783" w:rsidP="00312B1A">
            <w:pPr>
              <w:snapToGrid w:val="0"/>
              <w:rPr>
                <w:rFonts w:asciiTheme="minorHAnsi" w:hAnsiTheme="minorHAnsi"/>
                <w:b/>
                <w:bCs/>
                <w:sz w:val="22"/>
                <w:szCs w:val="22"/>
              </w:rPr>
            </w:pPr>
            <w:r w:rsidRPr="00916988">
              <w:rPr>
                <w:rFonts w:asciiTheme="minorHAnsi" w:hAnsiTheme="minorHAnsi"/>
                <w:b/>
                <w:bCs/>
                <w:i/>
                <w:sz w:val="22"/>
                <w:szCs w:val="22"/>
              </w:rPr>
              <w:t>Toying with workers’ rights</w:t>
            </w:r>
            <w:r w:rsidRPr="00916988">
              <w:rPr>
                <w:rFonts w:asciiTheme="minorHAnsi" w:hAnsiTheme="minorHAnsi"/>
                <w:b/>
                <w:bCs/>
                <w:sz w:val="22"/>
                <w:szCs w:val="22"/>
              </w:rPr>
              <w:t xml:space="preserve"> and </w:t>
            </w:r>
            <w:r w:rsidRPr="00916988">
              <w:rPr>
                <w:rFonts w:asciiTheme="minorHAnsi" w:hAnsiTheme="minorHAnsi"/>
                <w:b/>
                <w:bCs/>
                <w:i/>
                <w:sz w:val="22"/>
                <w:szCs w:val="22"/>
              </w:rPr>
              <w:t>Fair Games?</w:t>
            </w:r>
            <w:r w:rsidRPr="00916988">
              <w:rPr>
                <w:rFonts w:asciiTheme="minorHAnsi" w:hAnsiTheme="minorHAnsi"/>
                <w:b/>
                <w:bCs/>
                <w:sz w:val="22"/>
                <w:szCs w:val="22"/>
              </w:rPr>
              <w:t xml:space="preserve"> reports</w:t>
            </w:r>
          </w:p>
          <w:p w:rsidR="001B5783" w:rsidRPr="00916988" w:rsidRDefault="001B5783" w:rsidP="00312B1A">
            <w:pPr>
              <w:snapToGrid w:val="0"/>
              <w:rPr>
                <w:rFonts w:asciiTheme="minorHAnsi" w:hAnsiTheme="minorHAnsi"/>
                <w:b/>
                <w:bCs/>
                <w:sz w:val="22"/>
                <w:szCs w:val="22"/>
              </w:rPr>
            </w:pPr>
          </w:p>
          <w:p w:rsidR="001B5783" w:rsidRPr="00916988" w:rsidRDefault="001B5783" w:rsidP="00312B1A">
            <w:pPr>
              <w:snapToGrid w:val="0"/>
              <w:rPr>
                <w:rFonts w:asciiTheme="minorHAnsi" w:hAnsiTheme="minorHAnsi"/>
                <w:b/>
                <w:bCs/>
                <w:sz w:val="22"/>
                <w:szCs w:val="22"/>
              </w:rPr>
            </w:pPr>
          </w:p>
          <w:p w:rsidR="001B5783" w:rsidRPr="00916988" w:rsidRDefault="001B5783" w:rsidP="00312B1A">
            <w:pPr>
              <w:snapToGrid w:val="0"/>
              <w:rPr>
                <w:rFonts w:asciiTheme="minorHAnsi" w:hAnsiTheme="minorHAnsi"/>
                <w:b/>
                <w:bCs/>
                <w:sz w:val="22"/>
                <w:szCs w:val="22"/>
              </w:rPr>
            </w:pPr>
          </w:p>
          <w:p w:rsidR="001B5783" w:rsidRPr="00916988" w:rsidRDefault="001B5783" w:rsidP="00312B1A">
            <w:pPr>
              <w:snapToGrid w:val="0"/>
              <w:rPr>
                <w:rFonts w:asciiTheme="minorHAnsi" w:hAnsiTheme="minorHAnsi"/>
                <w:b/>
                <w:bCs/>
                <w:sz w:val="22"/>
                <w:szCs w:val="22"/>
              </w:rPr>
            </w:pPr>
          </w:p>
        </w:tc>
        <w:tc>
          <w:tcPr>
            <w:tcW w:w="8173" w:type="dxa"/>
            <w:tcBorders>
              <w:left w:val="single" w:sz="4" w:space="0" w:color="000000"/>
              <w:bottom w:val="single" w:sz="4" w:space="0" w:color="000000"/>
              <w:right w:val="single" w:sz="4" w:space="0" w:color="000000"/>
            </w:tcBorders>
          </w:tcPr>
          <w:p w:rsidR="001B5783" w:rsidRPr="00916988" w:rsidRDefault="001B5783" w:rsidP="00312B1A">
            <w:pPr>
              <w:snapToGrid w:val="0"/>
              <w:rPr>
                <w:rFonts w:asciiTheme="minorHAnsi" w:hAnsiTheme="minorHAnsi"/>
                <w:sz w:val="22"/>
                <w:szCs w:val="22"/>
              </w:rPr>
            </w:pPr>
            <w:r w:rsidRPr="00916988">
              <w:rPr>
                <w:rFonts w:asciiTheme="minorHAnsi" w:hAnsiTheme="minorHAnsi"/>
                <w:sz w:val="22"/>
                <w:szCs w:val="22"/>
              </w:rPr>
              <w:t>Engagement with licensee Golden Bear over production sites for Olympic mascots</w:t>
            </w:r>
          </w:p>
          <w:p w:rsidR="001B5783" w:rsidRPr="00916988" w:rsidRDefault="001B5783" w:rsidP="00312B1A">
            <w:pPr>
              <w:snapToGrid w:val="0"/>
              <w:rPr>
                <w:rFonts w:asciiTheme="minorHAnsi" w:hAnsiTheme="minorHAnsi"/>
                <w:sz w:val="22"/>
                <w:szCs w:val="22"/>
              </w:rPr>
            </w:pPr>
            <w:r w:rsidRPr="00916988">
              <w:rPr>
                <w:rFonts w:asciiTheme="minorHAnsi" w:hAnsiTheme="minorHAnsi"/>
                <w:sz w:val="22"/>
                <w:szCs w:val="22"/>
              </w:rPr>
              <w:t xml:space="preserve">Drafting research </w:t>
            </w:r>
            <w:proofErr w:type="spellStart"/>
            <w:r w:rsidRPr="00916988">
              <w:rPr>
                <w:rFonts w:asciiTheme="minorHAnsi" w:hAnsiTheme="minorHAnsi"/>
                <w:sz w:val="22"/>
                <w:szCs w:val="22"/>
              </w:rPr>
              <w:t>ToR</w:t>
            </w:r>
            <w:proofErr w:type="spellEnd"/>
            <w:r w:rsidRPr="00916988">
              <w:rPr>
                <w:rFonts w:asciiTheme="minorHAnsi" w:hAnsiTheme="minorHAnsi"/>
                <w:sz w:val="22"/>
                <w:szCs w:val="22"/>
              </w:rPr>
              <w:t>, commissioning research, liaison with in-country researchers.</w:t>
            </w:r>
          </w:p>
          <w:p w:rsidR="001B5783" w:rsidRPr="00916988" w:rsidRDefault="001B5783" w:rsidP="00312B1A">
            <w:pPr>
              <w:snapToGrid w:val="0"/>
              <w:rPr>
                <w:rFonts w:asciiTheme="minorHAnsi" w:hAnsiTheme="minorHAnsi"/>
                <w:sz w:val="22"/>
                <w:szCs w:val="22"/>
              </w:rPr>
            </w:pPr>
            <w:r w:rsidRPr="00916988">
              <w:rPr>
                <w:rFonts w:asciiTheme="minorHAnsi" w:hAnsiTheme="minorHAnsi"/>
                <w:sz w:val="22"/>
                <w:szCs w:val="22"/>
              </w:rPr>
              <w:t>Drafting of 'Toying with Workers' Rights' report.</w:t>
            </w:r>
          </w:p>
          <w:p w:rsidR="001B5783" w:rsidRPr="00916988" w:rsidRDefault="001B5783" w:rsidP="00312B1A">
            <w:pPr>
              <w:snapToGrid w:val="0"/>
              <w:rPr>
                <w:rFonts w:asciiTheme="minorHAnsi" w:hAnsiTheme="minorHAnsi"/>
                <w:sz w:val="22"/>
                <w:szCs w:val="22"/>
              </w:rPr>
            </w:pPr>
            <w:r w:rsidRPr="00916988">
              <w:rPr>
                <w:rFonts w:asciiTheme="minorHAnsi" w:hAnsiTheme="minorHAnsi"/>
                <w:sz w:val="22"/>
                <w:szCs w:val="22"/>
              </w:rPr>
              <w:t xml:space="preserve">Input into Fair Games? </w:t>
            </w:r>
            <w:proofErr w:type="gramStart"/>
            <w:r w:rsidRPr="00916988">
              <w:rPr>
                <w:rFonts w:asciiTheme="minorHAnsi" w:hAnsiTheme="minorHAnsi"/>
                <w:sz w:val="22"/>
                <w:szCs w:val="22"/>
              </w:rPr>
              <w:t>report</w:t>
            </w:r>
            <w:proofErr w:type="gramEnd"/>
            <w:r w:rsidRPr="00916988">
              <w:rPr>
                <w:rFonts w:asciiTheme="minorHAnsi" w:hAnsiTheme="minorHAnsi"/>
                <w:sz w:val="22"/>
                <w:szCs w:val="22"/>
              </w:rPr>
              <w:t>, led on editorial and design work.</w:t>
            </w:r>
          </w:p>
          <w:p w:rsidR="001B5783" w:rsidRPr="00916988" w:rsidRDefault="001B5783" w:rsidP="00312B1A">
            <w:pPr>
              <w:snapToGrid w:val="0"/>
              <w:rPr>
                <w:rFonts w:asciiTheme="minorHAnsi" w:hAnsiTheme="minorHAnsi"/>
                <w:sz w:val="22"/>
                <w:szCs w:val="22"/>
              </w:rPr>
            </w:pPr>
            <w:r w:rsidRPr="00916988">
              <w:rPr>
                <w:rFonts w:asciiTheme="minorHAnsi" w:hAnsiTheme="minorHAnsi"/>
                <w:sz w:val="22"/>
                <w:szCs w:val="22"/>
              </w:rPr>
              <w:t>Liaison with media team over coverage and briefing journalists for both reports.</w:t>
            </w:r>
          </w:p>
          <w:p w:rsidR="001B5783" w:rsidRPr="00916988" w:rsidRDefault="001B5783" w:rsidP="00312B1A">
            <w:pPr>
              <w:snapToGrid w:val="0"/>
              <w:rPr>
                <w:rFonts w:asciiTheme="minorHAnsi" w:hAnsiTheme="minorHAnsi"/>
                <w:sz w:val="22"/>
                <w:szCs w:val="22"/>
              </w:rPr>
            </w:pPr>
            <w:r w:rsidRPr="00916988">
              <w:rPr>
                <w:rFonts w:asciiTheme="minorHAnsi" w:hAnsiTheme="minorHAnsi"/>
                <w:sz w:val="22"/>
                <w:szCs w:val="22"/>
              </w:rPr>
              <w:t>Promotion of both reports to UK unions, students and the wider public</w:t>
            </w:r>
          </w:p>
          <w:p w:rsidR="001B5783" w:rsidRPr="00916988" w:rsidRDefault="001B5783" w:rsidP="00312B1A">
            <w:pPr>
              <w:snapToGrid w:val="0"/>
              <w:rPr>
                <w:rFonts w:asciiTheme="minorHAnsi" w:hAnsiTheme="minorHAnsi"/>
                <w:sz w:val="22"/>
                <w:szCs w:val="22"/>
              </w:rPr>
            </w:pPr>
            <w:r w:rsidRPr="00916988">
              <w:rPr>
                <w:rFonts w:asciiTheme="minorHAnsi" w:hAnsiTheme="minorHAnsi"/>
                <w:sz w:val="22"/>
                <w:szCs w:val="22"/>
              </w:rPr>
              <w:t>Report distribution</w:t>
            </w:r>
          </w:p>
        </w:tc>
      </w:tr>
      <w:tr w:rsidR="001B5783" w:rsidRPr="00916988" w:rsidTr="00312B1A">
        <w:tc>
          <w:tcPr>
            <w:tcW w:w="2357" w:type="dxa"/>
            <w:tcBorders>
              <w:left w:val="single" w:sz="4" w:space="0" w:color="000000"/>
              <w:bottom w:val="single" w:sz="4" w:space="0" w:color="000000"/>
            </w:tcBorders>
          </w:tcPr>
          <w:p w:rsidR="001B5783" w:rsidRPr="00916988" w:rsidRDefault="001B5783" w:rsidP="00312B1A">
            <w:pPr>
              <w:snapToGrid w:val="0"/>
              <w:rPr>
                <w:rFonts w:asciiTheme="minorHAnsi" w:hAnsiTheme="minorHAnsi"/>
                <w:sz w:val="22"/>
                <w:szCs w:val="22"/>
              </w:rPr>
            </w:pPr>
          </w:p>
        </w:tc>
        <w:tc>
          <w:tcPr>
            <w:tcW w:w="8173" w:type="dxa"/>
            <w:tcBorders>
              <w:left w:val="single" w:sz="4" w:space="0" w:color="000000"/>
              <w:bottom w:val="single" w:sz="4" w:space="0" w:color="000000"/>
              <w:right w:val="single" w:sz="4" w:space="0" w:color="000000"/>
            </w:tcBorders>
          </w:tcPr>
          <w:p w:rsidR="001B5783" w:rsidRPr="00916988" w:rsidRDefault="001B5783" w:rsidP="00312B1A">
            <w:pPr>
              <w:snapToGrid w:val="0"/>
              <w:rPr>
                <w:rFonts w:asciiTheme="minorHAnsi" w:hAnsiTheme="minorHAnsi"/>
                <w:sz w:val="22"/>
                <w:szCs w:val="22"/>
              </w:rPr>
            </w:pPr>
            <w:r w:rsidRPr="00916988">
              <w:rPr>
                <w:rFonts w:asciiTheme="minorHAnsi" w:hAnsiTheme="minorHAnsi"/>
                <w:sz w:val="22"/>
                <w:szCs w:val="22"/>
              </w:rPr>
              <w:t xml:space="preserve">Production of </w:t>
            </w:r>
            <w:hyperlink r:id="rId5" w:history="1">
              <w:r w:rsidRPr="00916988">
                <w:rPr>
                  <w:rStyle w:val="Hyperlink"/>
                  <w:rFonts w:asciiTheme="minorHAnsi" w:hAnsiTheme="minorHAnsi"/>
                  <w:color w:val="auto"/>
                  <w:sz w:val="22"/>
                  <w:szCs w:val="22"/>
                </w:rPr>
                <w:t>campaign summaries</w:t>
              </w:r>
            </w:hyperlink>
            <w:r w:rsidRPr="00916988">
              <w:rPr>
                <w:rFonts w:asciiTheme="minorHAnsi" w:hAnsiTheme="minorHAnsi"/>
                <w:sz w:val="22"/>
                <w:szCs w:val="22"/>
              </w:rPr>
              <w:t xml:space="preserve"> in 3 languages for 'Toying with Workers' Rights report </w:t>
            </w:r>
          </w:p>
        </w:tc>
      </w:tr>
      <w:tr w:rsidR="001B5783" w:rsidRPr="00916988" w:rsidTr="00312B1A">
        <w:tc>
          <w:tcPr>
            <w:tcW w:w="2357" w:type="dxa"/>
            <w:tcBorders>
              <w:left w:val="single" w:sz="4" w:space="0" w:color="000000"/>
              <w:bottom w:val="single" w:sz="4" w:space="0" w:color="000000"/>
            </w:tcBorders>
          </w:tcPr>
          <w:p w:rsidR="001B5783" w:rsidRPr="00916988" w:rsidRDefault="001B5783" w:rsidP="00312B1A">
            <w:pPr>
              <w:snapToGrid w:val="0"/>
              <w:rPr>
                <w:rFonts w:asciiTheme="minorHAnsi" w:hAnsiTheme="minorHAnsi"/>
                <w:sz w:val="22"/>
                <w:szCs w:val="22"/>
              </w:rPr>
            </w:pPr>
          </w:p>
        </w:tc>
        <w:tc>
          <w:tcPr>
            <w:tcW w:w="8173" w:type="dxa"/>
            <w:tcBorders>
              <w:left w:val="single" w:sz="4" w:space="0" w:color="000000"/>
              <w:bottom w:val="single" w:sz="4" w:space="0" w:color="000000"/>
              <w:right w:val="single" w:sz="4" w:space="0" w:color="000000"/>
            </w:tcBorders>
          </w:tcPr>
          <w:p w:rsidR="001B5783" w:rsidRPr="00916988" w:rsidRDefault="001B5783" w:rsidP="00312B1A">
            <w:pPr>
              <w:snapToGrid w:val="0"/>
              <w:rPr>
                <w:rFonts w:asciiTheme="minorHAnsi" w:hAnsiTheme="minorHAnsi"/>
                <w:sz w:val="22"/>
                <w:szCs w:val="22"/>
              </w:rPr>
            </w:pPr>
            <w:r w:rsidRPr="00916988">
              <w:rPr>
                <w:rFonts w:asciiTheme="minorHAnsi" w:hAnsiTheme="minorHAnsi"/>
                <w:sz w:val="22"/>
                <w:szCs w:val="22"/>
              </w:rPr>
              <w:t>Engagement with Golden Bear over Toying with workers’ rights report findings</w:t>
            </w:r>
          </w:p>
        </w:tc>
      </w:tr>
      <w:tr w:rsidR="001B5783" w:rsidRPr="00916988" w:rsidTr="00312B1A">
        <w:tc>
          <w:tcPr>
            <w:tcW w:w="2357" w:type="dxa"/>
            <w:tcBorders>
              <w:left w:val="single" w:sz="4" w:space="0" w:color="000000"/>
              <w:bottom w:val="single" w:sz="4" w:space="0" w:color="000000"/>
            </w:tcBorders>
          </w:tcPr>
          <w:p w:rsidR="001B5783" w:rsidRPr="00916988" w:rsidRDefault="001B5783" w:rsidP="00312B1A">
            <w:pPr>
              <w:snapToGrid w:val="0"/>
              <w:rPr>
                <w:rFonts w:asciiTheme="minorHAnsi" w:hAnsiTheme="minorHAnsi"/>
                <w:sz w:val="22"/>
                <w:szCs w:val="22"/>
              </w:rPr>
            </w:pPr>
          </w:p>
        </w:tc>
        <w:tc>
          <w:tcPr>
            <w:tcW w:w="8173" w:type="dxa"/>
            <w:tcBorders>
              <w:left w:val="single" w:sz="4" w:space="0" w:color="000000"/>
              <w:bottom w:val="single" w:sz="4" w:space="0" w:color="000000"/>
              <w:right w:val="single" w:sz="4" w:space="0" w:color="000000"/>
            </w:tcBorders>
          </w:tcPr>
          <w:p w:rsidR="001B5783" w:rsidRPr="00916988" w:rsidRDefault="001B5783" w:rsidP="00312B1A">
            <w:pPr>
              <w:snapToGrid w:val="0"/>
              <w:rPr>
                <w:rFonts w:asciiTheme="minorHAnsi" w:hAnsiTheme="minorHAnsi"/>
                <w:sz w:val="22"/>
                <w:szCs w:val="22"/>
              </w:rPr>
            </w:pPr>
            <w:r w:rsidRPr="00916988">
              <w:rPr>
                <w:rFonts w:asciiTheme="minorHAnsi" w:hAnsiTheme="minorHAnsi"/>
                <w:sz w:val="22"/>
                <w:szCs w:val="22"/>
              </w:rPr>
              <w:t xml:space="preserve">Liaison with Olympic licensee </w:t>
            </w:r>
            <w:proofErr w:type="spellStart"/>
            <w:r w:rsidRPr="00916988">
              <w:rPr>
                <w:rFonts w:asciiTheme="minorHAnsi" w:hAnsiTheme="minorHAnsi"/>
                <w:sz w:val="22"/>
                <w:szCs w:val="22"/>
              </w:rPr>
              <w:t>Honav</w:t>
            </w:r>
            <w:proofErr w:type="spellEnd"/>
            <w:r w:rsidRPr="00916988">
              <w:rPr>
                <w:rFonts w:asciiTheme="minorHAnsi" w:hAnsiTheme="minorHAnsi"/>
                <w:sz w:val="22"/>
                <w:szCs w:val="22"/>
              </w:rPr>
              <w:t xml:space="preserve"> over Toying with workers’ rights report </w:t>
            </w:r>
          </w:p>
        </w:tc>
      </w:tr>
      <w:tr w:rsidR="001B5783" w:rsidRPr="00916988" w:rsidTr="00312B1A">
        <w:tc>
          <w:tcPr>
            <w:tcW w:w="2357" w:type="dxa"/>
            <w:tcBorders>
              <w:left w:val="single" w:sz="4" w:space="0" w:color="000000"/>
              <w:bottom w:val="single" w:sz="4" w:space="0" w:color="000000"/>
            </w:tcBorders>
          </w:tcPr>
          <w:p w:rsidR="001B5783" w:rsidRPr="00916988" w:rsidRDefault="001B5783" w:rsidP="00312B1A">
            <w:pPr>
              <w:snapToGrid w:val="0"/>
              <w:rPr>
                <w:rFonts w:asciiTheme="minorHAnsi" w:hAnsiTheme="minorHAnsi"/>
                <w:sz w:val="22"/>
                <w:szCs w:val="22"/>
              </w:rPr>
            </w:pPr>
          </w:p>
        </w:tc>
        <w:tc>
          <w:tcPr>
            <w:tcW w:w="8173" w:type="dxa"/>
            <w:tcBorders>
              <w:left w:val="single" w:sz="4" w:space="0" w:color="000000"/>
              <w:bottom w:val="single" w:sz="4" w:space="0" w:color="000000"/>
              <w:right w:val="single" w:sz="4" w:space="0" w:color="000000"/>
            </w:tcBorders>
          </w:tcPr>
          <w:p w:rsidR="001B5783" w:rsidRPr="00916988" w:rsidRDefault="001B5783" w:rsidP="00312B1A">
            <w:pPr>
              <w:pStyle w:val="BodyText"/>
              <w:snapToGrid w:val="0"/>
              <w:rPr>
                <w:rFonts w:asciiTheme="minorHAnsi" w:hAnsiTheme="minorHAnsi"/>
                <w:sz w:val="22"/>
                <w:szCs w:val="22"/>
              </w:rPr>
            </w:pPr>
            <w:r w:rsidRPr="00916988">
              <w:rPr>
                <w:rFonts w:asciiTheme="minorHAnsi" w:hAnsiTheme="minorHAnsi"/>
                <w:sz w:val="22"/>
                <w:szCs w:val="22"/>
              </w:rPr>
              <w:t>Engagement with Disney over Toying with workers’ rights report</w:t>
            </w:r>
          </w:p>
        </w:tc>
      </w:tr>
      <w:tr w:rsidR="001B5783" w:rsidRPr="00916988" w:rsidTr="00312B1A">
        <w:tc>
          <w:tcPr>
            <w:tcW w:w="2357" w:type="dxa"/>
            <w:tcBorders>
              <w:left w:val="single" w:sz="4" w:space="0" w:color="000000"/>
              <w:bottom w:val="single" w:sz="4" w:space="0" w:color="000000"/>
            </w:tcBorders>
          </w:tcPr>
          <w:p w:rsidR="001B5783" w:rsidRPr="00916988" w:rsidRDefault="001B5783" w:rsidP="00312B1A">
            <w:pPr>
              <w:snapToGrid w:val="0"/>
              <w:rPr>
                <w:rFonts w:asciiTheme="minorHAnsi" w:hAnsiTheme="minorHAnsi"/>
                <w:sz w:val="22"/>
                <w:szCs w:val="22"/>
              </w:rPr>
            </w:pPr>
          </w:p>
        </w:tc>
        <w:tc>
          <w:tcPr>
            <w:tcW w:w="8173" w:type="dxa"/>
            <w:tcBorders>
              <w:left w:val="single" w:sz="4" w:space="0" w:color="000000"/>
              <w:bottom w:val="single" w:sz="4" w:space="0" w:color="000000"/>
              <w:right w:val="single" w:sz="4" w:space="0" w:color="000000"/>
            </w:tcBorders>
          </w:tcPr>
          <w:p w:rsidR="001B5783" w:rsidRPr="00916988" w:rsidRDefault="001B5783" w:rsidP="00312B1A">
            <w:pPr>
              <w:snapToGrid w:val="0"/>
              <w:rPr>
                <w:rFonts w:asciiTheme="minorHAnsi" w:hAnsiTheme="minorHAnsi"/>
                <w:sz w:val="22"/>
                <w:szCs w:val="22"/>
              </w:rPr>
            </w:pPr>
            <w:r w:rsidRPr="00916988">
              <w:rPr>
                <w:rFonts w:asciiTheme="minorHAnsi" w:hAnsiTheme="minorHAnsi"/>
                <w:sz w:val="22"/>
                <w:szCs w:val="22"/>
              </w:rPr>
              <w:t xml:space="preserve">Drafting of 3 complaints with partners from the Philippines to the LOCOG complaints mechanism, based on findings from the 'Fair Games' report. And drafting and submission of one complaint to LOCOG based on Adidas-London 2012 production in China. </w:t>
            </w:r>
          </w:p>
        </w:tc>
      </w:tr>
      <w:tr w:rsidR="001B5783" w:rsidRPr="00916988" w:rsidTr="00312B1A">
        <w:tc>
          <w:tcPr>
            <w:tcW w:w="2357" w:type="dxa"/>
            <w:tcBorders>
              <w:left w:val="single" w:sz="4" w:space="0" w:color="000000"/>
              <w:bottom w:val="single" w:sz="4" w:space="0" w:color="000000"/>
            </w:tcBorders>
          </w:tcPr>
          <w:p w:rsidR="001B5783" w:rsidRPr="00916988" w:rsidRDefault="001B5783" w:rsidP="00312B1A">
            <w:pPr>
              <w:snapToGrid w:val="0"/>
              <w:rPr>
                <w:rFonts w:asciiTheme="minorHAnsi" w:hAnsiTheme="minorHAnsi"/>
                <w:sz w:val="22"/>
                <w:szCs w:val="22"/>
              </w:rPr>
            </w:pPr>
          </w:p>
        </w:tc>
        <w:tc>
          <w:tcPr>
            <w:tcW w:w="8173" w:type="dxa"/>
            <w:tcBorders>
              <w:left w:val="single" w:sz="4" w:space="0" w:color="000000"/>
              <w:bottom w:val="single" w:sz="4" w:space="0" w:color="000000"/>
              <w:right w:val="single" w:sz="4" w:space="0" w:color="000000"/>
            </w:tcBorders>
          </w:tcPr>
          <w:p w:rsidR="001B5783" w:rsidRPr="00916988" w:rsidRDefault="001B5783" w:rsidP="00312B1A">
            <w:pPr>
              <w:snapToGrid w:val="0"/>
              <w:rPr>
                <w:rFonts w:asciiTheme="minorHAnsi" w:hAnsiTheme="minorHAnsi"/>
                <w:sz w:val="22"/>
                <w:szCs w:val="22"/>
              </w:rPr>
            </w:pPr>
            <w:r w:rsidRPr="00916988">
              <w:rPr>
                <w:rFonts w:asciiTheme="minorHAnsi" w:hAnsiTheme="minorHAnsi"/>
                <w:b/>
                <w:sz w:val="22"/>
                <w:szCs w:val="22"/>
              </w:rPr>
              <w:t>4</w:t>
            </w:r>
            <w:r w:rsidRPr="00916988">
              <w:rPr>
                <w:rFonts w:asciiTheme="minorHAnsi" w:hAnsiTheme="minorHAnsi"/>
                <w:sz w:val="22"/>
                <w:szCs w:val="22"/>
              </w:rPr>
              <w:t xml:space="preserve"> meetings, one in-country (Philippines - involvement in dialogue with Adidas to resolve issues raised in complaints</w:t>
            </w:r>
          </w:p>
        </w:tc>
      </w:tr>
      <w:tr w:rsidR="001B5783" w:rsidRPr="00916988" w:rsidTr="00312B1A">
        <w:tc>
          <w:tcPr>
            <w:tcW w:w="2357" w:type="dxa"/>
            <w:tcBorders>
              <w:left w:val="single" w:sz="4" w:space="0" w:color="000000"/>
              <w:bottom w:val="single" w:sz="4" w:space="0" w:color="000000"/>
            </w:tcBorders>
          </w:tcPr>
          <w:p w:rsidR="001B5783" w:rsidRPr="00916988" w:rsidRDefault="001B5783" w:rsidP="00312B1A">
            <w:pPr>
              <w:snapToGrid w:val="0"/>
              <w:rPr>
                <w:rFonts w:asciiTheme="minorHAnsi" w:hAnsiTheme="minorHAnsi"/>
                <w:b/>
                <w:bCs/>
                <w:sz w:val="22"/>
                <w:szCs w:val="22"/>
              </w:rPr>
            </w:pPr>
            <w:r w:rsidRPr="00916988">
              <w:rPr>
                <w:rFonts w:asciiTheme="minorHAnsi" w:hAnsiTheme="minorHAnsi"/>
                <w:b/>
                <w:bCs/>
                <w:sz w:val="22"/>
                <w:szCs w:val="22"/>
              </w:rPr>
              <w:t>Development Education materials</w:t>
            </w:r>
          </w:p>
        </w:tc>
        <w:tc>
          <w:tcPr>
            <w:tcW w:w="8173" w:type="dxa"/>
            <w:tcBorders>
              <w:left w:val="single" w:sz="4" w:space="0" w:color="000000"/>
              <w:bottom w:val="single" w:sz="4" w:space="0" w:color="000000"/>
              <w:right w:val="single" w:sz="4" w:space="0" w:color="000000"/>
            </w:tcBorders>
          </w:tcPr>
          <w:p w:rsidR="001B5783" w:rsidRPr="00916988" w:rsidRDefault="001B5783" w:rsidP="00312B1A">
            <w:pPr>
              <w:snapToGrid w:val="0"/>
              <w:rPr>
                <w:rFonts w:asciiTheme="minorHAnsi" w:hAnsiTheme="minorHAnsi"/>
                <w:sz w:val="22"/>
                <w:szCs w:val="22"/>
              </w:rPr>
            </w:pPr>
            <w:r w:rsidRPr="00916988">
              <w:rPr>
                <w:rFonts w:asciiTheme="minorHAnsi" w:hAnsiTheme="minorHAnsi"/>
                <w:sz w:val="22"/>
                <w:szCs w:val="22"/>
              </w:rPr>
              <w:t>3 email bulletins advertising Playfair education resources to list of 48 development education centres</w:t>
            </w:r>
          </w:p>
        </w:tc>
      </w:tr>
      <w:tr w:rsidR="001B5783" w:rsidRPr="00916988" w:rsidTr="00312B1A">
        <w:tc>
          <w:tcPr>
            <w:tcW w:w="2357" w:type="dxa"/>
            <w:tcBorders>
              <w:left w:val="single" w:sz="4" w:space="0" w:color="000000"/>
              <w:bottom w:val="single" w:sz="4" w:space="0" w:color="000000"/>
            </w:tcBorders>
          </w:tcPr>
          <w:p w:rsidR="001B5783" w:rsidRPr="00916988" w:rsidRDefault="001B5783" w:rsidP="00312B1A">
            <w:pPr>
              <w:snapToGrid w:val="0"/>
              <w:rPr>
                <w:rFonts w:asciiTheme="minorHAnsi" w:hAnsiTheme="minorHAnsi"/>
                <w:sz w:val="22"/>
                <w:szCs w:val="22"/>
              </w:rPr>
            </w:pPr>
            <w:r w:rsidRPr="00916988">
              <w:rPr>
                <w:rFonts w:asciiTheme="minorHAnsi" w:hAnsiTheme="minorHAnsi"/>
                <w:b/>
                <w:bCs/>
                <w:sz w:val="22"/>
                <w:szCs w:val="22"/>
              </w:rPr>
              <w:t>Public campaign work</w:t>
            </w:r>
            <w:r w:rsidRPr="00916988">
              <w:rPr>
                <w:rFonts w:asciiTheme="minorHAnsi" w:hAnsiTheme="minorHAnsi"/>
                <w:sz w:val="22"/>
                <w:szCs w:val="22"/>
              </w:rPr>
              <w:t xml:space="preserve"> </w:t>
            </w:r>
          </w:p>
        </w:tc>
        <w:tc>
          <w:tcPr>
            <w:tcW w:w="8173" w:type="dxa"/>
            <w:tcBorders>
              <w:left w:val="single" w:sz="4" w:space="0" w:color="000000"/>
              <w:bottom w:val="single" w:sz="4" w:space="0" w:color="000000"/>
              <w:right w:val="single" w:sz="4" w:space="0" w:color="000000"/>
            </w:tcBorders>
          </w:tcPr>
          <w:p w:rsidR="001B5783" w:rsidRPr="00916988" w:rsidRDefault="001B5783" w:rsidP="00312B1A">
            <w:pPr>
              <w:snapToGrid w:val="0"/>
              <w:rPr>
                <w:rFonts w:asciiTheme="minorHAnsi" w:hAnsiTheme="minorHAnsi"/>
                <w:sz w:val="22"/>
                <w:szCs w:val="22"/>
              </w:rPr>
            </w:pPr>
            <w:r w:rsidRPr="00916988">
              <w:rPr>
                <w:rFonts w:asciiTheme="minorHAnsi" w:hAnsiTheme="minorHAnsi"/>
                <w:sz w:val="22"/>
                <w:szCs w:val="22"/>
              </w:rPr>
              <w:t>Stall at LUSH fest; 29</w:t>
            </w:r>
            <w:r w:rsidRPr="00916988">
              <w:rPr>
                <w:rFonts w:asciiTheme="minorHAnsi" w:hAnsiTheme="minorHAnsi"/>
                <w:sz w:val="22"/>
                <w:szCs w:val="22"/>
                <w:vertAlign w:val="superscript"/>
              </w:rPr>
              <w:t>th</w:t>
            </w:r>
            <w:r w:rsidRPr="00916988">
              <w:rPr>
                <w:rFonts w:asciiTheme="minorHAnsi" w:hAnsiTheme="minorHAnsi"/>
                <w:sz w:val="22"/>
                <w:szCs w:val="22"/>
              </w:rPr>
              <w:t xml:space="preserve"> – 30</w:t>
            </w:r>
            <w:r w:rsidRPr="00916988">
              <w:rPr>
                <w:rFonts w:asciiTheme="minorHAnsi" w:hAnsiTheme="minorHAnsi"/>
                <w:sz w:val="22"/>
                <w:szCs w:val="22"/>
                <w:vertAlign w:val="superscript"/>
              </w:rPr>
              <w:t>th</w:t>
            </w:r>
            <w:r w:rsidRPr="00916988">
              <w:rPr>
                <w:rFonts w:asciiTheme="minorHAnsi" w:hAnsiTheme="minorHAnsi"/>
                <w:sz w:val="22"/>
                <w:szCs w:val="22"/>
              </w:rPr>
              <w:t xml:space="preserve"> June 2011. Hundreds of campaign action cards signed (approx 300); badges (approx 80) made by participants about the Playfair 2012 campaign. </w:t>
            </w:r>
          </w:p>
        </w:tc>
      </w:tr>
      <w:tr w:rsidR="001B5783" w:rsidRPr="00916988" w:rsidTr="00312B1A">
        <w:tc>
          <w:tcPr>
            <w:tcW w:w="2357" w:type="dxa"/>
            <w:tcBorders>
              <w:left w:val="single" w:sz="4" w:space="0" w:color="000000"/>
              <w:bottom w:val="single" w:sz="4" w:space="0" w:color="000000"/>
            </w:tcBorders>
          </w:tcPr>
          <w:p w:rsidR="001B5783" w:rsidRPr="00916988" w:rsidRDefault="001B5783" w:rsidP="00312B1A">
            <w:pPr>
              <w:snapToGrid w:val="0"/>
              <w:rPr>
                <w:rFonts w:asciiTheme="minorHAnsi" w:hAnsiTheme="minorHAnsi"/>
                <w:sz w:val="22"/>
                <w:szCs w:val="22"/>
              </w:rPr>
            </w:pPr>
          </w:p>
        </w:tc>
        <w:tc>
          <w:tcPr>
            <w:tcW w:w="8173" w:type="dxa"/>
            <w:tcBorders>
              <w:left w:val="single" w:sz="4" w:space="0" w:color="000000"/>
              <w:bottom w:val="single" w:sz="4" w:space="0" w:color="000000"/>
              <w:right w:val="single" w:sz="4" w:space="0" w:color="000000"/>
            </w:tcBorders>
          </w:tcPr>
          <w:p w:rsidR="001B5783" w:rsidRPr="00916988" w:rsidRDefault="001B5783" w:rsidP="00312B1A">
            <w:pPr>
              <w:snapToGrid w:val="0"/>
              <w:rPr>
                <w:rFonts w:asciiTheme="minorHAnsi" w:hAnsiTheme="minorHAnsi"/>
                <w:sz w:val="22"/>
                <w:szCs w:val="22"/>
              </w:rPr>
            </w:pPr>
            <w:r w:rsidRPr="00916988">
              <w:rPr>
                <w:rFonts w:asciiTheme="minorHAnsi" w:hAnsiTheme="minorHAnsi"/>
                <w:sz w:val="22"/>
                <w:szCs w:val="22"/>
              </w:rPr>
              <w:t xml:space="preserve">Meeting with IOC organised, and campaign action prior to meeting </w:t>
            </w:r>
          </w:p>
        </w:tc>
      </w:tr>
      <w:tr w:rsidR="001B5783" w:rsidRPr="00916988" w:rsidTr="00312B1A">
        <w:tc>
          <w:tcPr>
            <w:tcW w:w="2357" w:type="dxa"/>
            <w:tcBorders>
              <w:left w:val="single" w:sz="4" w:space="0" w:color="000000"/>
              <w:bottom w:val="single" w:sz="4" w:space="0" w:color="000000"/>
            </w:tcBorders>
          </w:tcPr>
          <w:p w:rsidR="001B5783" w:rsidRPr="00916988" w:rsidRDefault="001B5783" w:rsidP="00312B1A">
            <w:pPr>
              <w:snapToGrid w:val="0"/>
              <w:rPr>
                <w:rFonts w:asciiTheme="minorHAnsi" w:hAnsiTheme="minorHAnsi"/>
                <w:sz w:val="22"/>
                <w:szCs w:val="22"/>
              </w:rPr>
            </w:pPr>
          </w:p>
        </w:tc>
        <w:tc>
          <w:tcPr>
            <w:tcW w:w="8173" w:type="dxa"/>
            <w:tcBorders>
              <w:left w:val="single" w:sz="4" w:space="0" w:color="000000"/>
              <w:bottom w:val="single" w:sz="4" w:space="0" w:color="000000"/>
              <w:right w:val="single" w:sz="4" w:space="0" w:color="000000"/>
            </w:tcBorders>
          </w:tcPr>
          <w:p w:rsidR="001B5783" w:rsidRPr="00916988" w:rsidRDefault="001B5783" w:rsidP="00312B1A">
            <w:pPr>
              <w:snapToGrid w:val="0"/>
              <w:rPr>
                <w:rFonts w:asciiTheme="minorHAnsi" w:hAnsiTheme="minorHAnsi"/>
                <w:sz w:val="22"/>
                <w:szCs w:val="22"/>
              </w:rPr>
            </w:pPr>
            <w:r w:rsidRPr="00916988">
              <w:rPr>
                <w:rFonts w:asciiTheme="minorHAnsi" w:hAnsiTheme="minorHAnsi"/>
                <w:sz w:val="22"/>
                <w:szCs w:val="22"/>
              </w:rPr>
              <w:t>Flyer produced and sent to partner lists with pictures of London 2012 logos on to aide identification of products in factories</w:t>
            </w:r>
          </w:p>
        </w:tc>
      </w:tr>
      <w:tr w:rsidR="001B5783" w:rsidRPr="00916988" w:rsidTr="00312B1A">
        <w:tc>
          <w:tcPr>
            <w:tcW w:w="2357" w:type="dxa"/>
            <w:tcBorders>
              <w:left w:val="single" w:sz="4" w:space="0" w:color="000000"/>
              <w:bottom w:val="single" w:sz="4" w:space="0" w:color="000000"/>
            </w:tcBorders>
          </w:tcPr>
          <w:p w:rsidR="001B5783" w:rsidRPr="00916988" w:rsidRDefault="001B5783" w:rsidP="00312B1A">
            <w:pPr>
              <w:snapToGrid w:val="0"/>
              <w:rPr>
                <w:rFonts w:asciiTheme="minorHAnsi" w:hAnsiTheme="minorHAnsi"/>
                <w:sz w:val="22"/>
                <w:szCs w:val="22"/>
              </w:rPr>
            </w:pPr>
          </w:p>
        </w:tc>
        <w:tc>
          <w:tcPr>
            <w:tcW w:w="8173" w:type="dxa"/>
            <w:tcBorders>
              <w:left w:val="single" w:sz="4" w:space="0" w:color="000000"/>
              <w:bottom w:val="single" w:sz="4" w:space="0" w:color="000000"/>
              <w:right w:val="single" w:sz="4" w:space="0" w:color="000000"/>
            </w:tcBorders>
          </w:tcPr>
          <w:p w:rsidR="001B5783" w:rsidRPr="00916988" w:rsidRDefault="001B5783" w:rsidP="00312B1A">
            <w:pPr>
              <w:snapToGrid w:val="0"/>
              <w:rPr>
                <w:rFonts w:asciiTheme="minorHAnsi" w:hAnsiTheme="minorHAnsi"/>
                <w:sz w:val="22"/>
                <w:szCs w:val="22"/>
              </w:rPr>
            </w:pPr>
            <w:r w:rsidRPr="00916988">
              <w:rPr>
                <w:rFonts w:asciiTheme="minorHAnsi" w:hAnsiTheme="minorHAnsi"/>
                <w:sz w:val="22"/>
                <w:szCs w:val="22"/>
              </w:rPr>
              <w:t>Coordination of delivery of action cards and photo stunt in Covent Garden</w:t>
            </w:r>
          </w:p>
        </w:tc>
      </w:tr>
      <w:tr w:rsidR="001B5783" w:rsidRPr="00916988" w:rsidTr="00312B1A">
        <w:tc>
          <w:tcPr>
            <w:tcW w:w="2357" w:type="dxa"/>
            <w:tcBorders>
              <w:left w:val="single" w:sz="4" w:space="0" w:color="000000"/>
              <w:bottom w:val="single" w:sz="4" w:space="0" w:color="000000"/>
            </w:tcBorders>
          </w:tcPr>
          <w:p w:rsidR="001B5783" w:rsidRPr="00916988" w:rsidRDefault="001B5783" w:rsidP="00312B1A">
            <w:pPr>
              <w:snapToGrid w:val="0"/>
              <w:rPr>
                <w:rFonts w:asciiTheme="minorHAnsi" w:hAnsiTheme="minorHAnsi"/>
                <w:sz w:val="22"/>
                <w:szCs w:val="22"/>
              </w:rPr>
            </w:pPr>
          </w:p>
        </w:tc>
        <w:tc>
          <w:tcPr>
            <w:tcW w:w="8173" w:type="dxa"/>
            <w:tcBorders>
              <w:left w:val="single" w:sz="4" w:space="0" w:color="000000"/>
              <w:bottom w:val="single" w:sz="4" w:space="0" w:color="000000"/>
              <w:right w:val="single" w:sz="4" w:space="0" w:color="000000"/>
            </w:tcBorders>
          </w:tcPr>
          <w:p w:rsidR="001B5783" w:rsidRPr="00916988" w:rsidRDefault="001B5783" w:rsidP="00312B1A">
            <w:pPr>
              <w:snapToGrid w:val="0"/>
              <w:rPr>
                <w:rFonts w:asciiTheme="minorHAnsi" w:hAnsiTheme="minorHAnsi"/>
                <w:sz w:val="22"/>
                <w:szCs w:val="22"/>
              </w:rPr>
            </w:pPr>
            <w:r w:rsidRPr="00916988">
              <w:rPr>
                <w:rFonts w:asciiTheme="minorHAnsi" w:hAnsiTheme="minorHAnsi"/>
                <w:sz w:val="22"/>
                <w:szCs w:val="22"/>
              </w:rPr>
              <w:t>Production of 'Light the Flame' action pack</w:t>
            </w:r>
          </w:p>
        </w:tc>
      </w:tr>
      <w:tr w:rsidR="001B5783" w:rsidRPr="00916988" w:rsidTr="00312B1A">
        <w:tc>
          <w:tcPr>
            <w:tcW w:w="2357" w:type="dxa"/>
            <w:tcBorders>
              <w:left w:val="single" w:sz="4" w:space="0" w:color="000000"/>
              <w:bottom w:val="single" w:sz="4" w:space="0" w:color="000000"/>
            </w:tcBorders>
          </w:tcPr>
          <w:p w:rsidR="001B5783" w:rsidRPr="00916988" w:rsidRDefault="001B5783" w:rsidP="00312B1A">
            <w:pPr>
              <w:snapToGrid w:val="0"/>
              <w:rPr>
                <w:rFonts w:asciiTheme="minorHAnsi" w:hAnsiTheme="minorHAnsi"/>
                <w:sz w:val="22"/>
                <w:szCs w:val="22"/>
              </w:rPr>
            </w:pPr>
          </w:p>
        </w:tc>
        <w:tc>
          <w:tcPr>
            <w:tcW w:w="8173" w:type="dxa"/>
            <w:tcBorders>
              <w:left w:val="single" w:sz="4" w:space="0" w:color="000000"/>
              <w:bottom w:val="single" w:sz="4" w:space="0" w:color="000000"/>
              <w:right w:val="single" w:sz="4" w:space="0" w:color="000000"/>
            </w:tcBorders>
          </w:tcPr>
          <w:p w:rsidR="001B5783" w:rsidRPr="00916988" w:rsidRDefault="001B5783" w:rsidP="00312B1A">
            <w:pPr>
              <w:snapToGrid w:val="0"/>
              <w:rPr>
                <w:rFonts w:asciiTheme="minorHAnsi" w:hAnsiTheme="minorHAnsi"/>
                <w:sz w:val="22"/>
                <w:szCs w:val="22"/>
              </w:rPr>
            </w:pPr>
            <w:r w:rsidRPr="00916988">
              <w:rPr>
                <w:rFonts w:asciiTheme="minorHAnsi" w:hAnsiTheme="minorHAnsi"/>
                <w:sz w:val="22"/>
                <w:szCs w:val="22"/>
              </w:rPr>
              <w:t xml:space="preserve">Production of 3500 action postcards targeting </w:t>
            </w:r>
            <w:proofErr w:type="spellStart"/>
            <w:r w:rsidRPr="00916988">
              <w:rPr>
                <w:rFonts w:asciiTheme="minorHAnsi" w:hAnsiTheme="minorHAnsi"/>
                <w:sz w:val="22"/>
                <w:szCs w:val="22"/>
              </w:rPr>
              <w:t>adidas</w:t>
            </w:r>
            <w:proofErr w:type="spellEnd"/>
            <w:r w:rsidRPr="00916988">
              <w:rPr>
                <w:rFonts w:asciiTheme="minorHAnsi" w:hAnsiTheme="minorHAnsi"/>
                <w:sz w:val="22"/>
                <w:szCs w:val="22"/>
              </w:rPr>
              <w:t xml:space="preserve"> and IOC; letter to Sir Craig </w:t>
            </w:r>
            <w:proofErr w:type="spellStart"/>
            <w:r w:rsidRPr="00916988">
              <w:rPr>
                <w:rFonts w:asciiTheme="minorHAnsi" w:hAnsiTheme="minorHAnsi"/>
                <w:sz w:val="22"/>
                <w:szCs w:val="22"/>
              </w:rPr>
              <w:t>Reddie</w:t>
            </w:r>
            <w:proofErr w:type="spellEnd"/>
            <w:r w:rsidRPr="00916988">
              <w:rPr>
                <w:rFonts w:asciiTheme="minorHAnsi" w:hAnsiTheme="minorHAnsi"/>
                <w:sz w:val="22"/>
                <w:szCs w:val="22"/>
              </w:rPr>
              <w:t xml:space="preserve"> to explain. </w:t>
            </w:r>
          </w:p>
        </w:tc>
      </w:tr>
      <w:tr w:rsidR="001B5783" w:rsidRPr="00916988" w:rsidTr="00312B1A">
        <w:tc>
          <w:tcPr>
            <w:tcW w:w="2357" w:type="dxa"/>
            <w:tcBorders>
              <w:left w:val="single" w:sz="4" w:space="0" w:color="000000"/>
              <w:bottom w:val="single" w:sz="4" w:space="0" w:color="000000"/>
            </w:tcBorders>
          </w:tcPr>
          <w:p w:rsidR="001B5783" w:rsidRPr="00916988" w:rsidRDefault="001B5783" w:rsidP="00312B1A">
            <w:pPr>
              <w:snapToGrid w:val="0"/>
              <w:rPr>
                <w:rFonts w:asciiTheme="minorHAnsi" w:hAnsiTheme="minorHAnsi"/>
                <w:sz w:val="22"/>
                <w:szCs w:val="22"/>
              </w:rPr>
            </w:pPr>
          </w:p>
        </w:tc>
        <w:tc>
          <w:tcPr>
            <w:tcW w:w="8173" w:type="dxa"/>
            <w:tcBorders>
              <w:left w:val="single" w:sz="4" w:space="0" w:color="000000"/>
              <w:bottom w:val="single" w:sz="4" w:space="0" w:color="000000"/>
              <w:right w:val="single" w:sz="4" w:space="0" w:color="000000"/>
            </w:tcBorders>
          </w:tcPr>
          <w:p w:rsidR="001B5783" w:rsidRPr="00916988" w:rsidRDefault="001B5783" w:rsidP="00312B1A">
            <w:pPr>
              <w:snapToGrid w:val="0"/>
              <w:rPr>
                <w:rFonts w:asciiTheme="minorHAnsi" w:hAnsiTheme="minorHAnsi"/>
                <w:sz w:val="22"/>
                <w:szCs w:val="22"/>
              </w:rPr>
            </w:pPr>
            <w:r w:rsidRPr="00916988">
              <w:rPr>
                <w:rFonts w:asciiTheme="minorHAnsi" w:hAnsiTheme="minorHAnsi"/>
                <w:sz w:val="22"/>
                <w:szCs w:val="22"/>
              </w:rPr>
              <w:t xml:space="preserve">Work to support </w:t>
            </w:r>
            <w:proofErr w:type="spellStart"/>
            <w:r w:rsidRPr="00916988">
              <w:rPr>
                <w:rFonts w:asciiTheme="minorHAnsi" w:hAnsiTheme="minorHAnsi"/>
                <w:sz w:val="22"/>
                <w:szCs w:val="22"/>
              </w:rPr>
              <w:t>Inonesia</w:t>
            </w:r>
            <w:proofErr w:type="spellEnd"/>
            <w:r w:rsidRPr="00916988">
              <w:rPr>
                <w:rFonts w:asciiTheme="minorHAnsi" w:hAnsiTheme="minorHAnsi"/>
                <w:sz w:val="22"/>
                <w:szCs w:val="22"/>
              </w:rPr>
              <w:t xml:space="preserve"> protocol; website article and email out to supporters to call on additional brands to sign on to the protocol. </w:t>
            </w:r>
          </w:p>
        </w:tc>
      </w:tr>
      <w:tr w:rsidR="001B5783" w:rsidRPr="00916988" w:rsidTr="00312B1A">
        <w:tc>
          <w:tcPr>
            <w:tcW w:w="2357" w:type="dxa"/>
            <w:tcBorders>
              <w:left w:val="single" w:sz="4" w:space="0" w:color="000000"/>
              <w:bottom w:val="single" w:sz="4" w:space="0" w:color="000000"/>
            </w:tcBorders>
          </w:tcPr>
          <w:p w:rsidR="001B5783" w:rsidRPr="00916988" w:rsidRDefault="001B5783" w:rsidP="00312B1A">
            <w:pPr>
              <w:snapToGrid w:val="0"/>
              <w:rPr>
                <w:rFonts w:asciiTheme="minorHAnsi" w:hAnsiTheme="minorHAnsi"/>
                <w:sz w:val="22"/>
                <w:szCs w:val="22"/>
              </w:rPr>
            </w:pPr>
          </w:p>
        </w:tc>
        <w:tc>
          <w:tcPr>
            <w:tcW w:w="8173" w:type="dxa"/>
            <w:tcBorders>
              <w:left w:val="single" w:sz="4" w:space="0" w:color="000000"/>
              <w:bottom w:val="single" w:sz="4" w:space="0" w:color="000000"/>
              <w:right w:val="single" w:sz="4" w:space="0" w:color="000000"/>
            </w:tcBorders>
          </w:tcPr>
          <w:p w:rsidR="001B5783" w:rsidRPr="00916988" w:rsidRDefault="001B5783" w:rsidP="00312B1A">
            <w:pPr>
              <w:snapToGrid w:val="0"/>
              <w:rPr>
                <w:rFonts w:asciiTheme="minorHAnsi" w:hAnsiTheme="minorHAnsi"/>
                <w:sz w:val="22"/>
                <w:szCs w:val="22"/>
              </w:rPr>
            </w:pPr>
          </w:p>
        </w:tc>
      </w:tr>
      <w:tr w:rsidR="001B5783" w:rsidRPr="00916988" w:rsidTr="00312B1A">
        <w:tc>
          <w:tcPr>
            <w:tcW w:w="2357" w:type="dxa"/>
            <w:tcBorders>
              <w:left w:val="single" w:sz="4" w:space="0" w:color="000000"/>
              <w:bottom w:val="single" w:sz="4" w:space="0" w:color="000000"/>
            </w:tcBorders>
          </w:tcPr>
          <w:p w:rsidR="001B5783" w:rsidRPr="00916988" w:rsidRDefault="001B5783" w:rsidP="00312B1A">
            <w:pPr>
              <w:snapToGrid w:val="0"/>
              <w:rPr>
                <w:rFonts w:asciiTheme="minorHAnsi" w:hAnsiTheme="minorHAnsi"/>
                <w:sz w:val="22"/>
                <w:szCs w:val="22"/>
              </w:rPr>
            </w:pPr>
          </w:p>
        </w:tc>
        <w:tc>
          <w:tcPr>
            <w:tcW w:w="8173" w:type="dxa"/>
            <w:tcBorders>
              <w:left w:val="single" w:sz="4" w:space="0" w:color="000000"/>
              <w:bottom w:val="single" w:sz="4" w:space="0" w:color="000000"/>
              <w:right w:val="single" w:sz="4" w:space="0" w:color="000000"/>
            </w:tcBorders>
          </w:tcPr>
          <w:p w:rsidR="001B5783" w:rsidRPr="00916988" w:rsidRDefault="001B5783" w:rsidP="00312B1A">
            <w:pPr>
              <w:snapToGrid w:val="0"/>
              <w:rPr>
                <w:rFonts w:asciiTheme="minorHAnsi" w:hAnsiTheme="minorHAnsi"/>
                <w:sz w:val="22"/>
                <w:szCs w:val="22"/>
              </w:rPr>
            </w:pPr>
            <w:r w:rsidRPr="00916988">
              <w:rPr>
                <w:rFonts w:asciiTheme="minorHAnsi" w:hAnsiTheme="minorHAnsi"/>
                <w:sz w:val="22"/>
                <w:szCs w:val="22"/>
              </w:rPr>
              <w:t xml:space="preserve">Work to support PT </w:t>
            </w:r>
            <w:proofErr w:type="spellStart"/>
            <w:r w:rsidRPr="00916988">
              <w:rPr>
                <w:rFonts w:asciiTheme="minorHAnsi" w:hAnsiTheme="minorHAnsi"/>
                <w:sz w:val="22"/>
                <w:szCs w:val="22"/>
              </w:rPr>
              <w:t>Kizone</w:t>
            </w:r>
            <w:proofErr w:type="spellEnd"/>
            <w:r w:rsidRPr="00916988">
              <w:rPr>
                <w:rFonts w:asciiTheme="minorHAnsi" w:hAnsiTheme="minorHAnsi"/>
                <w:sz w:val="22"/>
                <w:szCs w:val="22"/>
              </w:rPr>
              <w:t xml:space="preserve"> case involving </w:t>
            </w:r>
            <w:proofErr w:type="spellStart"/>
            <w:r w:rsidRPr="00916988">
              <w:rPr>
                <w:rFonts w:asciiTheme="minorHAnsi" w:hAnsiTheme="minorHAnsi"/>
                <w:sz w:val="22"/>
                <w:szCs w:val="22"/>
              </w:rPr>
              <w:t>adidas</w:t>
            </w:r>
            <w:proofErr w:type="spellEnd"/>
            <w:r w:rsidRPr="00916988">
              <w:rPr>
                <w:rFonts w:asciiTheme="minorHAnsi" w:hAnsiTheme="minorHAnsi"/>
                <w:sz w:val="22"/>
                <w:szCs w:val="22"/>
              </w:rPr>
              <w:t xml:space="preserve"> in Indonesia; email action and shop action in London promoted</w:t>
            </w:r>
          </w:p>
        </w:tc>
      </w:tr>
      <w:tr w:rsidR="001B5783" w:rsidRPr="00916988" w:rsidTr="00312B1A">
        <w:tc>
          <w:tcPr>
            <w:tcW w:w="2357" w:type="dxa"/>
            <w:tcBorders>
              <w:left w:val="single" w:sz="4" w:space="0" w:color="000000"/>
              <w:bottom w:val="single" w:sz="4" w:space="0" w:color="000000"/>
            </w:tcBorders>
          </w:tcPr>
          <w:p w:rsidR="001B5783" w:rsidRPr="00916988" w:rsidRDefault="001B5783" w:rsidP="00312B1A">
            <w:pPr>
              <w:snapToGrid w:val="0"/>
              <w:rPr>
                <w:rFonts w:asciiTheme="minorHAnsi" w:hAnsiTheme="minorHAnsi"/>
                <w:sz w:val="22"/>
                <w:szCs w:val="22"/>
              </w:rPr>
            </w:pPr>
            <w:r w:rsidRPr="00916988">
              <w:rPr>
                <w:rFonts w:asciiTheme="minorHAnsi" w:hAnsiTheme="minorHAnsi"/>
                <w:sz w:val="22"/>
                <w:szCs w:val="22"/>
              </w:rPr>
              <w:t>Living Wage Conference - ITGLWF</w:t>
            </w:r>
          </w:p>
        </w:tc>
        <w:tc>
          <w:tcPr>
            <w:tcW w:w="8173" w:type="dxa"/>
            <w:tcBorders>
              <w:left w:val="single" w:sz="4" w:space="0" w:color="000000"/>
              <w:bottom w:val="single" w:sz="4" w:space="0" w:color="000000"/>
              <w:right w:val="single" w:sz="4" w:space="0" w:color="000000"/>
            </w:tcBorders>
          </w:tcPr>
          <w:p w:rsidR="001B5783" w:rsidRPr="00916988" w:rsidRDefault="001B5783" w:rsidP="00312B1A">
            <w:pPr>
              <w:snapToGrid w:val="0"/>
              <w:rPr>
                <w:rFonts w:asciiTheme="minorHAnsi" w:hAnsiTheme="minorHAnsi"/>
                <w:sz w:val="22"/>
                <w:szCs w:val="22"/>
              </w:rPr>
            </w:pPr>
            <w:r w:rsidRPr="00916988">
              <w:rPr>
                <w:rFonts w:asciiTheme="minorHAnsi" w:hAnsiTheme="minorHAnsi"/>
                <w:sz w:val="22"/>
                <w:szCs w:val="22"/>
              </w:rPr>
              <w:t>Attendance by TUC project coordinator (June 2012)</w:t>
            </w:r>
          </w:p>
        </w:tc>
      </w:tr>
      <w:tr w:rsidR="001B5783" w:rsidRPr="00916988" w:rsidTr="00312B1A">
        <w:tc>
          <w:tcPr>
            <w:tcW w:w="2357" w:type="dxa"/>
            <w:tcBorders>
              <w:left w:val="single" w:sz="4" w:space="0" w:color="000000"/>
              <w:bottom w:val="single" w:sz="4" w:space="0" w:color="000000"/>
            </w:tcBorders>
          </w:tcPr>
          <w:p w:rsidR="001B5783" w:rsidRPr="00916988" w:rsidRDefault="001B5783" w:rsidP="00312B1A">
            <w:pPr>
              <w:snapToGrid w:val="0"/>
              <w:rPr>
                <w:rFonts w:asciiTheme="minorHAnsi" w:hAnsiTheme="minorHAnsi"/>
                <w:sz w:val="22"/>
                <w:szCs w:val="22"/>
              </w:rPr>
            </w:pPr>
            <w:r w:rsidRPr="00916988">
              <w:rPr>
                <w:rFonts w:asciiTheme="minorHAnsi" w:hAnsiTheme="minorHAnsi"/>
                <w:sz w:val="22"/>
                <w:szCs w:val="22"/>
              </w:rPr>
              <w:t>ETI</w:t>
            </w:r>
          </w:p>
        </w:tc>
        <w:tc>
          <w:tcPr>
            <w:tcW w:w="8173" w:type="dxa"/>
            <w:tcBorders>
              <w:left w:val="single" w:sz="4" w:space="0" w:color="000000"/>
              <w:bottom w:val="single" w:sz="4" w:space="0" w:color="000000"/>
              <w:right w:val="single" w:sz="4" w:space="0" w:color="000000"/>
            </w:tcBorders>
          </w:tcPr>
          <w:p w:rsidR="001B5783" w:rsidRPr="00916988" w:rsidRDefault="001B5783" w:rsidP="00312B1A">
            <w:pPr>
              <w:snapToGrid w:val="0"/>
              <w:rPr>
                <w:rFonts w:asciiTheme="minorHAnsi" w:hAnsiTheme="minorHAnsi"/>
                <w:sz w:val="22"/>
                <w:szCs w:val="22"/>
              </w:rPr>
            </w:pPr>
            <w:r w:rsidRPr="00916988">
              <w:rPr>
                <w:rFonts w:asciiTheme="minorHAnsi" w:hAnsiTheme="minorHAnsi"/>
                <w:sz w:val="22"/>
                <w:szCs w:val="22"/>
              </w:rPr>
              <w:t>Better Work Bangladesh (March 2012)</w:t>
            </w:r>
          </w:p>
          <w:p w:rsidR="001B5783" w:rsidRPr="00916988" w:rsidRDefault="001B5783" w:rsidP="00312B1A">
            <w:pPr>
              <w:snapToGrid w:val="0"/>
              <w:rPr>
                <w:rFonts w:asciiTheme="minorHAnsi" w:hAnsiTheme="minorHAnsi"/>
                <w:sz w:val="22"/>
                <w:szCs w:val="22"/>
              </w:rPr>
            </w:pPr>
            <w:r w:rsidRPr="00916988">
              <w:rPr>
                <w:rFonts w:asciiTheme="minorHAnsi" w:hAnsiTheme="minorHAnsi"/>
                <w:sz w:val="22"/>
                <w:szCs w:val="22"/>
              </w:rPr>
              <w:t>Plastic Toys (Feb, May, Jun 2012) – following on from Toying with workers’ rights report</w:t>
            </w:r>
          </w:p>
        </w:tc>
      </w:tr>
    </w:tbl>
    <w:p w:rsidR="001B5783" w:rsidRPr="00916988" w:rsidRDefault="001B5783">
      <w:pPr>
        <w:rPr>
          <w:rFonts w:asciiTheme="minorHAnsi" w:hAnsiTheme="minorHAnsi"/>
          <w:sz w:val="22"/>
          <w:szCs w:val="22"/>
        </w:rPr>
      </w:pPr>
    </w:p>
    <w:sectPr w:rsidR="001B5783" w:rsidRPr="00916988" w:rsidSect="0079116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0"/>
        </w:tabs>
        <w:ind w:left="36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1B5783"/>
    <w:rsid w:val="000232C7"/>
    <w:rsid w:val="0002468C"/>
    <w:rsid w:val="000327E9"/>
    <w:rsid w:val="00045C5B"/>
    <w:rsid w:val="00050009"/>
    <w:rsid w:val="00082335"/>
    <w:rsid w:val="000A0772"/>
    <w:rsid w:val="000A19A2"/>
    <w:rsid w:val="000C02FC"/>
    <w:rsid w:val="000F0E73"/>
    <w:rsid w:val="00110351"/>
    <w:rsid w:val="00150A63"/>
    <w:rsid w:val="00176DB6"/>
    <w:rsid w:val="00193417"/>
    <w:rsid w:val="001B5783"/>
    <w:rsid w:val="001C5AF2"/>
    <w:rsid w:val="00201AE3"/>
    <w:rsid w:val="002314B3"/>
    <w:rsid w:val="0023225C"/>
    <w:rsid w:val="00235C37"/>
    <w:rsid w:val="00257790"/>
    <w:rsid w:val="002948E4"/>
    <w:rsid w:val="002B1448"/>
    <w:rsid w:val="002D7281"/>
    <w:rsid w:val="002F11B1"/>
    <w:rsid w:val="00312B1A"/>
    <w:rsid w:val="0033146B"/>
    <w:rsid w:val="00364EF5"/>
    <w:rsid w:val="00374017"/>
    <w:rsid w:val="00383337"/>
    <w:rsid w:val="00383D54"/>
    <w:rsid w:val="00396168"/>
    <w:rsid w:val="003E4547"/>
    <w:rsid w:val="003F32FD"/>
    <w:rsid w:val="00422A95"/>
    <w:rsid w:val="004400F9"/>
    <w:rsid w:val="0045288A"/>
    <w:rsid w:val="00463269"/>
    <w:rsid w:val="00464A8E"/>
    <w:rsid w:val="00470003"/>
    <w:rsid w:val="0047233F"/>
    <w:rsid w:val="004753A4"/>
    <w:rsid w:val="00486295"/>
    <w:rsid w:val="004A7D62"/>
    <w:rsid w:val="004B4AEA"/>
    <w:rsid w:val="004D051D"/>
    <w:rsid w:val="0051412D"/>
    <w:rsid w:val="00537FA3"/>
    <w:rsid w:val="00547751"/>
    <w:rsid w:val="00553D78"/>
    <w:rsid w:val="00571318"/>
    <w:rsid w:val="005772D9"/>
    <w:rsid w:val="005C4CAF"/>
    <w:rsid w:val="005D1B00"/>
    <w:rsid w:val="005E4228"/>
    <w:rsid w:val="005F392C"/>
    <w:rsid w:val="00600D53"/>
    <w:rsid w:val="0062234C"/>
    <w:rsid w:val="00635D0F"/>
    <w:rsid w:val="00682FB6"/>
    <w:rsid w:val="00697A15"/>
    <w:rsid w:val="006A40B2"/>
    <w:rsid w:val="006C4633"/>
    <w:rsid w:val="006D09D7"/>
    <w:rsid w:val="006F1865"/>
    <w:rsid w:val="00711F48"/>
    <w:rsid w:val="00722E45"/>
    <w:rsid w:val="00732172"/>
    <w:rsid w:val="00743390"/>
    <w:rsid w:val="00752BE0"/>
    <w:rsid w:val="007869BA"/>
    <w:rsid w:val="0079116B"/>
    <w:rsid w:val="007936F6"/>
    <w:rsid w:val="007A4169"/>
    <w:rsid w:val="007B08E3"/>
    <w:rsid w:val="007E6FB7"/>
    <w:rsid w:val="00821D06"/>
    <w:rsid w:val="00824DF2"/>
    <w:rsid w:val="0085112C"/>
    <w:rsid w:val="00857C54"/>
    <w:rsid w:val="00880A47"/>
    <w:rsid w:val="008A451E"/>
    <w:rsid w:val="008A5733"/>
    <w:rsid w:val="008B6384"/>
    <w:rsid w:val="008D242C"/>
    <w:rsid w:val="00916988"/>
    <w:rsid w:val="009505CF"/>
    <w:rsid w:val="00992A32"/>
    <w:rsid w:val="009A13E9"/>
    <w:rsid w:val="009C7889"/>
    <w:rsid w:val="00A4454A"/>
    <w:rsid w:val="00A56567"/>
    <w:rsid w:val="00A671F3"/>
    <w:rsid w:val="00A76F5C"/>
    <w:rsid w:val="00A8312B"/>
    <w:rsid w:val="00A9358E"/>
    <w:rsid w:val="00AA183E"/>
    <w:rsid w:val="00AF43E7"/>
    <w:rsid w:val="00B530BE"/>
    <w:rsid w:val="00B80F83"/>
    <w:rsid w:val="00B846B5"/>
    <w:rsid w:val="00B974D5"/>
    <w:rsid w:val="00BC1274"/>
    <w:rsid w:val="00C23596"/>
    <w:rsid w:val="00C3743F"/>
    <w:rsid w:val="00C44EE9"/>
    <w:rsid w:val="00C65A77"/>
    <w:rsid w:val="00C6617A"/>
    <w:rsid w:val="00C67690"/>
    <w:rsid w:val="00C815DB"/>
    <w:rsid w:val="00CC2109"/>
    <w:rsid w:val="00CF1C88"/>
    <w:rsid w:val="00D0670F"/>
    <w:rsid w:val="00D16990"/>
    <w:rsid w:val="00D41626"/>
    <w:rsid w:val="00D53B2F"/>
    <w:rsid w:val="00D75A07"/>
    <w:rsid w:val="00D87DDC"/>
    <w:rsid w:val="00DE383D"/>
    <w:rsid w:val="00DF317F"/>
    <w:rsid w:val="00E20CE1"/>
    <w:rsid w:val="00E4305D"/>
    <w:rsid w:val="00E541B4"/>
    <w:rsid w:val="00E8258E"/>
    <w:rsid w:val="00E96AC9"/>
    <w:rsid w:val="00E970AD"/>
    <w:rsid w:val="00EC0E5D"/>
    <w:rsid w:val="00F069BD"/>
    <w:rsid w:val="00F43E58"/>
    <w:rsid w:val="00F551A2"/>
    <w:rsid w:val="00F5556A"/>
    <w:rsid w:val="00F93137"/>
    <w:rsid w:val="00FB2087"/>
    <w:rsid w:val="00FD1671"/>
    <w:rsid w:val="00FD2DA6"/>
    <w:rsid w:val="00FE172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Lucida Sans Unicode"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783"/>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qFormat/>
    <w:rsid w:val="00821D06"/>
    <w:pPr>
      <w:suppressLineNumbers/>
      <w:spacing w:before="120" w:after="120"/>
    </w:pPr>
    <w:rPr>
      <w:rFonts w:cs="Tahoma"/>
      <w:i/>
      <w:iCs/>
    </w:rPr>
  </w:style>
  <w:style w:type="character" w:styleId="Strong">
    <w:name w:val="Strong"/>
    <w:qFormat/>
    <w:rsid w:val="00821D06"/>
    <w:rPr>
      <w:b/>
      <w:bCs/>
    </w:rPr>
  </w:style>
  <w:style w:type="paragraph" w:styleId="ListParagraph">
    <w:name w:val="List Paragraph"/>
    <w:basedOn w:val="Normal"/>
    <w:uiPriority w:val="34"/>
    <w:qFormat/>
    <w:rsid w:val="00821D06"/>
    <w:pPr>
      <w:ind w:left="720"/>
    </w:pPr>
  </w:style>
  <w:style w:type="character" w:styleId="Hyperlink">
    <w:name w:val="Hyperlink"/>
    <w:uiPriority w:val="99"/>
    <w:unhideWhenUsed/>
    <w:rsid w:val="001B5783"/>
    <w:rPr>
      <w:strike w:val="0"/>
      <w:dstrike w:val="0"/>
      <w:color w:val="283890"/>
      <w:u w:val="none"/>
      <w:effect w:val="none"/>
    </w:rPr>
  </w:style>
  <w:style w:type="paragraph" w:styleId="BodyText">
    <w:name w:val="Body Text"/>
    <w:basedOn w:val="Normal"/>
    <w:link w:val="BodyTextChar"/>
    <w:rsid w:val="001B5783"/>
    <w:pPr>
      <w:suppressAutoHyphens/>
      <w:spacing w:after="120"/>
    </w:pPr>
    <w:rPr>
      <w:lang w:eastAsia="ar-SA"/>
    </w:rPr>
  </w:style>
  <w:style w:type="character" w:customStyle="1" w:styleId="BodyTextChar">
    <w:name w:val="Body Text Char"/>
    <w:basedOn w:val="DefaultParagraphFont"/>
    <w:link w:val="BodyText"/>
    <w:rsid w:val="001B5783"/>
    <w:rPr>
      <w:rFonts w:eastAsia="Times New Roman"/>
      <w:sz w:val="24"/>
      <w:szCs w:val="24"/>
      <w:lang w:eastAsia="ar-SA"/>
    </w:rPr>
  </w:style>
  <w:style w:type="paragraph" w:styleId="BalloonText">
    <w:name w:val="Balloon Text"/>
    <w:basedOn w:val="Normal"/>
    <w:link w:val="BalloonTextChar"/>
    <w:uiPriority w:val="99"/>
    <w:semiHidden/>
    <w:unhideWhenUsed/>
    <w:rsid w:val="005C4CAF"/>
    <w:rPr>
      <w:rFonts w:ascii="Tahoma" w:hAnsi="Tahoma" w:cs="Tahoma"/>
      <w:sz w:val="16"/>
      <w:szCs w:val="16"/>
    </w:rPr>
  </w:style>
  <w:style w:type="character" w:customStyle="1" w:styleId="BalloonTextChar">
    <w:name w:val="Balloon Text Char"/>
    <w:basedOn w:val="DefaultParagraphFont"/>
    <w:link w:val="BalloonText"/>
    <w:uiPriority w:val="99"/>
    <w:semiHidden/>
    <w:rsid w:val="005C4CA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257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layfair2012.org.uk/wp-content/uploads/2012/02/Toying-with-Workers-Rights-exec-sum-EN.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1667</Words>
  <Characters>9507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sukhras</dc:creator>
  <cp:lastModifiedBy>tudoro</cp:lastModifiedBy>
  <cp:revision>2</cp:revision>
  <cp:lastPrinted>2012-09-21T15:56:00Z</cp:lastPrinted>
  <dcterms:created xsi:type="dcterms:W3CDTF">2012-10-10T08:51:00Z</dcterms:created>
  <dcterms:modified xsi:type="dcterms:W3CDTF">2012-10-10T08:51:00Z</dcterms:modified>
</cp:coreProperties>
</file>