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5D" w:rsidRDefault="0017005D">
      <w:pPr>
        <w:rPr>
          <w:u w:val="single"/>
        </w:rPr>
      </w:pPr>
      <w:r w:rsidRPr="0017005D">
        <w:rPr>
          <w:u w:val="single"/>
        </w:rPr>
        <w:t>The North</w:t>
      </w:r>
      <w:r w:rsidR="00C856DF">
        <w:rPr>
          <w:u w:val="single"/>
        </w:rPr>
        <w:t xml:space="preserve">’s workers risk being </w:t>
      </w:r>
      <w:r w:rsidRPr="0017005D">
        <w:rPr>
          <w:u w:val="single"/>
        </w:rPr>
        <w:t>hit hard by Brexit</w:t>
      </w:r>
    </w:p>
    <w:p w:rsidR="002B0824" w:rsidRDefault="00C856DF">
      <w:r>
        <w:t>‘This is all about risk’ wrote Martin Lewis, the Money Saving Expert</w:t>
      </w:r>
      <w:r w:rsidR="00207B9B">
        <w:t xml:space="preserve"> wrote</w:t>
      </w:r>
      <w:r>
        <w:t xml:space="preserve"> </w:t>
      </w:r>
      <w:r w:rsidR="00B424F7">
        <w:t>in his blog about</w:t>
      </w:r>
      <w:r>
        <w:t xml:space="preserve"> the EU referendum. Martin examine</w:t>
      </w:r>
      <w:r w:rsidR="00B424F7">
        <w:t>d</w:t>
      </w:r>
      <w:r>
        <w:t xml:space="preserve"> a range of different </w:t>
      </w:r>
      <w:r w:rsidR="002B0824">
        <w:t>issues from</w:t>
      </w:r>
      <w:r>
        <w:t xml:space="preserve"> roaming charges, mortgage directives</w:t>
      </w:r>
      <w:r w:rsidR="00FB7932">
        <w:t xml:space="preserve"> to the economy</w:t>
      </w:r>
      <w:r>
        <w:t xml:space="preserve"> </w:t>
      </w:r>
      <w:r w:rsidR="00FB7932">
        <w:t>and</w:t>
      </w:r>
      <w:r>
        <w:t xml:space="preserve"> misunderstandings about human rights.</w:t>
      </w:r>
      <w:r w:rsidR="002B0824">
        <w:t xml:space="preserve"> </w:t>
      </w:r>
      <w:r w:rsidR="00D60689">
        <w:t>A</w:t>
      </w:r>
      <w:r w:rsidR="002B0824">
        <w:t xml:space="preserve">fter </w:t>
      </w:r>
      <w:r w:rsidR="00207B9B">
        <w:t xml:space="preserve">carefully </w:t>
      </w:r>
      <w:r w:rsidR="002B0824">
        <w:t>weighing up the evidence</w:t>
      </w:r>
      <w:r w:rsidR="00207B9B">
        <w:t xml:space="preserve"> and risks,</w:t>
      </w:r>
      <w:r w:rsidR="002B0824">
        <w:t xml:space="preserve"> Martin Lewis</w:t>
      </w:r>
      <w:r w:rsidR="00207B9B">
        <w:t xml:space="preserve"> </w:t>
      </w:r>
      <w:r w:rsidR="006D4DB4">
        <w:t>has decided to</w:t>
      </w:r>
      <w:r w:rsidR="00207B9B">
        <w:t xml:space="preserve"> vot</w:t>
      </w:r>
      <w:r w:rsidR="006D4DB4">
        <w:t>e</w:t>
      </w:r>
      <w:r w:rsidR="00207B9B">
        <w:t xml:space="preserve"> </w:t>
      </w:r>
      <w:r w:rsidR="00F02623">
        <w:t>to</w:t>
      </w:r>
      <w:r w:rsidR="002B0824">
        <w:t xml:space="preserve"> remain in the EU.</w:t>
      </w:r>
    </w:p>
    <w:p w:rsidR="00AC6B46" w:rsidRDefault="0049569E" w:rsidP="00AC6B46">
      <w:r>
        <w:t xml:space="preserve">It is significant that </w:t>
      </w:r>
      <w:r w:rsidR="00F81346">
        <w:t>Martin</w:t>
      </w:r>
      <w:r w:rsidR="002B0824">
        <w:t xml:space="preserve"> picked out stronger EU employment rights such as one of the positives about the E</w:t>
      </w:r>
      <w:r w:rsidR="006D4DB4">
        <w:t xml:space="preserve">uropean </w:t>
      </w:r>
      <w:r w:rsidR="002B0824">
        <w:t>U</w:t>
      </w:r>
      <w:r w:rsidR="006D4DB4">
        <w:t>nion</w:t>
      </w:r>
      <w:r w:rsidR="002B0824">
        <w:t xml:space="preserve">. </w:t>
      </w:r>
      <w:r w:rsidR="00B54D27">
        <w:t>G</w:t>
      </w:r>
      <w:r w:rsidR="00D60689">
        <w:t>iven t</w:t>
      </w:r>
      <w:r w:rsidR="002B0824">
        <w:t xml:space="preserve">he </w:t>
      </w:r>
      <w:r w:rsidR="00D60689">
        <w:t>Conservative government’s</w:t>
      </w:r>
      <w:r w:rsidR="002B0824">
        <w:t xml:space="preserve"> recent record</w:t>
      </w:r>
      <w:r w:rsidR="00F81346">
        <w:t xml:space="preserve"> of attacking unions and </w:t>
      </w:r>
      <w:r w:rsidR="00FB7932">
        <w:t>reducing justice at</w:t>
      </w:r>
      <w:r w:rsidR="00F81346">
        <w:t xml:space="preserve"> work</w:t>
      </w:r>
      <w:r w:rsidR="00B54D27">
        <w:t>,</w:t>
      </w:r>
      <w:r w:rsidR="006D4DB4">
        <w:t xml:space="preserve"> workplace rights would be vulnerable</w:t>
      </w:r>
      <w:r w:rsidR="00B54D27">
        <w:t>. The fact that the</w:t>
      </w:r>
      <w:r w:rsidR="002B0824">
        <w:t xml:space="preserve"> leading lights in the Leave campaign </w:t>
      </w:r>
      <w:r w:rsidR="00B54D27">
        <w:t>are</w:t>
      </w:r>
      <w:r w:rsidR="00207B9B">
        <w:t xml:space="preserve"> some of</w:t>
      </w:r>
      <w:r w:rsidR="00B54D27">
        <w:t xml:space="preserve"> </w:t>
      </w:r>
      <w:r w:rsidR="00F02623">
        <w:t>the most</w:t>
      </w:r>
      <w:r w:rsidR="002B0824">
        <w:t xml:space="preserve"> hostile to employment protection</w:t>
      </w:r>
      <w:r w:rsidR="00AF7658">
        <w:t xml:space="preserve"> </w:t>
      </w:r>
      <w:r w:rsidR="006D4DB4">
        <w:t>only increases the risk</w:t>
      </w:r>
      <w:r w:rsidR="004569DC">
        <w:t>s</w:t>
      </w:r>
      <w:r w:rsidR="00AC6B46">
        <w:t xml:space="preserve">. </w:t>
      </w:r>
    </w:p>
    <w:p w:rsidR="0049569E" w:rsidRDefault="003C565F" w:rsidP="00AC6B46">
      <w:r>
        <w:t>The EU</w:t>
      </w:r>
      <w:r w:rsidR="00B54D27">
        <w:t xml:space="preserve"> employment</w:t>
      </w:r>
      <w:r>
        <w:t xml:space="preserve"> rights provide a level playing field and</w:t>
      </w:r>
      <w:r w:rsidR="00F81346">
        <w:t xml:space="preserve"> make</w:t>
      </w:r>
      <w:r>
        <w:t xml:space="preserve"> a practical difference. </w:t>
      </w:r>
      <w:r w:rsidR="00AC6B46">
        <w:t>M</w:t>
      </w:r>
      <w:r w:rsidR="002B0824">
        <w:t>aternity and paternity rights</w:t>
      </w:r>
      <w:r w:rsidR="00D60689">
        <w:t xml:space="preserve"> and</w:t>
      </w:r>
      <w:r w:rsidR="00AC6B46">
        <w:t xml:space="preserve"> family-friendly rights </w:t>
      </w:r>
      <w:r w:rsidR="006D4DB4">
        <w:t xml:space="preserve">for </w:t>
      </w:r>
      <w:r w:rsidR="00AF7658">
        <w:t>when</w:t>
      </w:r>
      <w:r w:rsidR="00AC6B46">
        <w:t xml:space="preserve"> child</w:t>
      </w:r>
      <w:r>
        <w:t xml:space="preserve">ren </w:t>
      </w:r>
      <w:r w:rsidR="00F81346">
        <w:t>fall</w:t>
      </w:r>
      <w:r>
        <w:t xml:space="preserve"> ill</w:t>
      </w:r>
      <w:r w:rsidR="00F81346">
        <w:t xml:space="preserve"> </w:t>
      </w:r>
      <w:r w:rsidR="00F02623">
        <w:t>w</w:t>
      </w:r>
      <w:r w:rsidR="006D4DB4">
        <w:t>ould</w:t>
      </w:r>
      <w:r w:rsidR="00F02623">
        <w:t xml:space="preserve"> be </w:t>
      </w:r>
      <w:r w:rsidR="00B54D27">
        <w:t>less certain</w:t>
      </w:r>
      <w:r>
        <w:t xml:space="preserve">. </w:t>
      </w:r>
      <w:r w:rsidR="00AC6B46">
        <w:t>Equal treatment</w:t>
      </w:r>
      <w:r w:rsidR="002B0824">
        <w:t xml:space="preserve"> for part-time and temporary workers </w:t>
      </w:r>
      <w:r w:rsidR="00AC6B46">
        <w:t>c</w:t>
      </w:r>
      <w:r w:rsidR="002B0824">
        <w:t xml:space="preserve">ould </w:t>
      </w:r>
      <w:r w:rsidR="00D60689">
        <w:t xml:space="preserve">easily </w:t>
      </w:r>
      <w:r>
        <w:t xml:space="preserve">be cut </w:t>
      </w:r>
      <w:r w:rsidR="00D60689">
        <w:t xml:space="preserve">affecting </w:t>
      </w:r>
      <w:r w:rsidR="00AC6B46">
        <w:t>millions</w:t>
      </w:r>
      <w:r w:rsidR="00D60689">
        <w:t xml:space="preserve"> o</w:t>
      </w:r>
      <w:r w:rsidR="00B32F48">
        <w:t>f</w:t>
      </w:r>
      <w:r w:rsidR="00D60689">
        <w:t xml:space="preserve"> workers in less secure employment</w:t>
      </w:r>
      <w:r w:rsidR="002B0824">
        <w:t xml:space="preserve">. </w:t>
      </w:r>
      <w:r w:rsidR="00D60689">
        <w:t>H</w:t>
      </w:r>
      <w:r w:rsidR="00AC6B46">
        <w:t xml:space="preserve">ealth and safety protection </w:t>
      </w:r>
      <w:r w:rsidR="00411BA6">
        <w:t xml:space="preserve">would be </w:t>
      </w:r>
      <w:r w:rsidR="006D4DB4">
        <w:t>open</w:t>
      </w:r>
      <w:r w:rsidR="00411BA6">
        <w:t xml:space="preserve"> to </w:t>
      </w:r>
      <w:r w:rsidR="009D6B86">
        <w:t xml:space="preserve">being </w:t>
      </w:r>
      <w:r w:rsidR="00F81346">
        <w:t>downgrad</w:t>
      </w:r>
      <w:r w:rsidR="009D6B86">
        <w:t>ed</w:t>
      </w:r>
      <w:r w:rsidR="00FB7932">
        <w:t xml:space="preserve"> by the current government</w:t>
      </w:r>
      <w:r w:rsidR="00AC6B46">
        <w:t xml:space="preserve"> putting workers in </w:t>
      </w:r>
      <w:r w:rsidR="00F81346">
        <w:t xml:space="preserve">some of </w:t>
      </w:r>
      <w:r w:rsidR="00AC6B46">
        <w:t>the most dangerous workplaces at greater risk</w:t>
      </w:r>
      <w:r w:rsidR="00411BA6">
        <w:t xml:space="preserve"> of harm</w:t>
      </w:r>
      <w:r w:rsidR="00AC6B46">
        <w:t>.</w:t>
      </w:r>
      <w:r w:rsidR="00D60689">
        <w:t xml:space="preserve"> Existing equality rights for women will be up for debate.</w:t>
      </w:r>
      <w:r w:rsidR="00AC6B46">
        <w:t xml:space="preserve"> </w:t>
      </w:r>
    </w:p>
    <w:p w:rsidR="00436D46" w:rsidRDefault="00AC6B46" w:rsidP="00AC6B46">
      <w:r>
        <w:t xml:space="preserve">The </w:t>
      </w:r>
      <w:r w:rsidR="006D4DB4">
        <w:t xml:space="preserve">jobs </w:t>
      </w:r>
      <w:r>
        <w:t>risk to</w:t>
      </w:r>
      <w:r w:rsidR="006D4DB4">
        <w:t xml:space="preserve"> the</w:t>
      </w:r>
      <w:r w:rsidR="00411BA6">
        <w:t xml:space="preserve"> North East </w:t>
      </w:r>
      <w:r w:rsidR="00AF7658">
        <w:t xml:space="preserve">from a Brexit </w:t>
      </w:r>
      <w:r w:rsidR="00411BA6">
        <w:t>i</w:t>
      </w:r>
      <w:r>
        <w:t xml:space="preserve">s significant. We have </w:t>
      </w:r>
      <w:r w:rsidR="00F81346">
        <w:t xml:space="preserve">over 150,000 North East jobs in different sectors linked to EU trade. </w:t>
      </w:r>
      <w:r>
        <w:t xml:space="preserve">70,000 of these </w:t>
      </w:r>
      <w:r w:rsidR="00B54D27">
        <w:t>are in manufacturing</w:t>
      </w:r>
      <w:r w:rsidR="00F81346">
        <w:t xml:space="preserve"> and</w:t>
      </w:r>
      <w:r>
        <w:t xml:space="preserve"> will</w:t>
      </w:r>
      <w:r w:rsidR="00F81346">
        <w:t xml:space="preserve"> likely</w:t>
      </w:r>
      <w:r>
        <w:t xml:space="preserve"> be</w:t>
      </w:r>
      <w:r w:rsidR="003C565F">
        <w:t xml:space="preserve"> </w:t>
      </w:r>
      <w:r w:rsidR="00411BA6">
        <w:t xml:space="preserve">disadvantaged </w:t>
      </w:r>
      <w:r w:rsidR="006D4DB4">
        <w:t xml:space="preserve">over time </w:t>
      </w:r>
      <w:r>
        <w:t>outside the EU. It’</w:t>
      </w:r>
      <w:r w:rsidR="00F81346">
        <w:t xml:space="preserve">s not just </w:t>
      </w:r>
      <w:r>
        <w:t>firms such as Nissan and Hitachi</w:t>
      </w:r>
      <w:r w:rsidR="003C565F">
        <w:t xml:space="preserve"> that are giving warnings</w:t>
      </w:r>
      <w:r>
        <w:t xml:space="preserve"> but</w:t>
      </w:r>
      <w:r w:rsidR="009D6B86">
        <w:t xml:space="preserve"> our region’s home grown</w:t>
      </w:r>
      <w:r w:rsidR="00F02623">
        <w:t xml:space="preserve"> independent firms</w:t>
      </w:r>
      <w:r>
        <w:t xml:space="preserve"> are worried</w:t>
      </w:r>
      <w:r w:rsidR="003C565F">
        <w:t xml:space="preserve"> too. </w:t>
      </w:r>
    </w:p>
    <w:p w:rsidR="0049569E" w:rsidRDefault="00F02623" w:rsidP="00AC6B46">
      <w:r>
        <w:t>M</w:t>
      </w:r>
      <w:r w:rsidR="0049569E">
        <w:t>any o</w:t>
      </w:r>
      <w:r w:rsidR="00436D46">
        <w:t xml:space="preserve">ther </w:t>
      </w:r>
      <w:r w:rsidR="00FB7932">
        <w:t xml:space="preserve">employment </w:t>
      </w:r>
      <w:r w:rsidR="00436D46">
        <w:t xml:space="preserve">sectors </w:t>
      </w:r>
      <w:r w:rsidR="0049569E">
        <w:t>risk</w:t>
      </w:r>
      <w:r w:rsidR="006D4DB4">
        <w:t xml:space="preserve"> </w:t>
      </w:r>
      <w:r w:rsidR="00B54D27">
        <w:t>job losse</w:t>
      </w:r>
      <w:r w:rsidR="0049569E">
        <w:t>s</w:t>
      </w:r>
      <w:r w:rsidR="003C565F">
        <w:t xml:space="preserve"> </w:t>
      </w:r>
      <w:r w:rsidR="00B54D27">
        <w:t xml:space="preserve">if </w:t>
      </w:r>
      <w:r w:rsidR="00FB7932">
        <w:t xml:space="preserve">the UK </w:t>
      </w:r>
      <w:r w:rsidR="00436D46">
        <w:t>leav</w:t>
      </w:r>
      <w:r w:rsidR="00FB7932">
        <w:t>e</w:t>
      </w:r>
      <w:r w:rsidR="00B54D27">
        <w:t>s</w:t>
      </w:r>
      <w:r w:rsidR="00436D46">
        <w:t xml:space="preserve"> the E</w:t>
      </w:r>
      <w:r w:rsidR="00F81346">
        <w:t>U</w:t>
      </w:r>
      <w:r w:rsidR="00436D46">
        <w:t>. The public sector has already been hit badly by the decisions of the Conservative government to</w:t>
      </w:r>
      <w:r w:rsidR="00411BA6">
        <w:t xml:space="preserve"> make them</w:t>
      </w:r>
      <w:r w:rsidR="00436D46">
        <w:t xml:space="preserve"> pay for </w:t>
      </w:r>
      <w:r w:rsidR="00B54D27">
        <w:t>the</w:t>
      </w:r>
      <w:r w:rsidR="00436D46">
        <w:t xml:space="preserve"> bankers’ crash in 2008. Alread</w:t>
      </w:r>
      <w:r w:rsidR="00411BA6">
        <w:t>y the Chancellor is arguing</w:t>
      </w:r>
      <w:r w:rsidR="00436D46">
        <w:t xml:space="preserve"> </w:t>
      </w:r>
      <w:r w:rsidR="00FB7932">
        <w:t xml:space="preserve">more </w:t>
      </w:r>
      <w:r w:rsidR="00436D46">
        <w:t>public spending cuts would feature</w:t>
      </w:r>
      <w:r w:rsidR="003C565F">
        <w:t xml:space="preserve"> </w:t>
      </w:r>
      <w:r w:rsidR="00436D46">
        <w:t>in an emergency budget if we left the EU. This is</w:t>
      </w:r>
      <w:bookmarkStart w:id="0" w:name="_GoBack"/>
      <w:bookmarkEnd w:id="0"/>
      <w:r w:rsidR="00411BA6">
        <w:t xml:space="preserve"> </w:t>
      </w:r>
      <w:r w:rsidR="00F81346">
        <w:t xml:space="preserve">on top of </w:t>
      </w:r>
      <w:r w:rsidR="00411BA6">
        <w:t>the thousands of existing public sector jobs</w:t>
      </w:r>
      <w:r w:rsidR="00436D46">
        <w:t xml:space="preserve"> </w:t>
      </w:r>
      <w:r w:rsidR="001A406F">
        <w:t xml:space="preserve">in jeopardy </w:t>
      </w:r>
      <w:r w:rsidR="00436D46">
        <w:t>from ongoing flawed austerity policies</w:t>
      </w:r>
      <w:r w:rsidR="0049569E">
        <w:t>. Given past</w:t>
      </w:r>
      <w:r w:rsidR="00F81346">
        <w:t xml:space="preserve"> Conservative ministerial </w:t>
      </w:r>
      <w:r w:rsidR="003C565F">
        <w:t>decision</w:t>
      </w:r>
      <w:r w:rsidR="00411BA6">
        <w:t>s</w:t>
      </w:r>
      <w:r w:rsidR="00FB7932">
        <w:t>,</w:t>
      </w:r>
      <w:r w:rsidR="00411BA6">
        <w:t xml:space="preserve"> </w:t>
      </w:r>
      <w:r w:rsidR="0049569E">
        <w:t xml:space="preserve">the likelihood </w:t>
      </w:r>
      <w:r w:rsidR="00FB7932">
        <w:t xml:space="preserve">is </w:t>
      </w:r>
      <w:r w:rsidR="0049569E">
        <w:t>the North East w</w:t>
      </w:r>
      <w:r w:rsidR="00F81346">
        <w:t xml:space="preserve">ill </w:t>
      </w:r>
      <w:r w:rsidR="0049569E">
        <w:t xml:space="preserve">face </w:t>
      </w:r>
      <w:r w:rsidR="00F81346">
        <w:t xml:space="preserve">some of </w:t>
      </w:r>
      <w:r w:rsidR="0049569E">
        <w:t>the steepest</w:t>
      </w:r>
      <w:r w:rsidR="00411BA6">
        <w:t xml:space="preserve"> </w:t>
      </w:r>
      <w:r w:rsidR="0049569E">
        <w:t>cuts</w:t>
      </w:r>
      <w:r w:rsidR="00B54D27">
        <w:t xml:space="preserve"> </w:t>
      </w:r>
      <w:r w:rsidR="00AF7658">
        <w:t xml:space="preserve">of all </w:t>
      </w:r>
      <w:r w:rsidR="00B54D27">
        <w:t>to our public services</w:t>
      </w:r>
      <w:r w:rsidR="00436D46">
        <w:t xml:space="preserve">. </w:t>
      </w:r>
    </w:p>
    <w:p w:rsidR="00436D46" w:rsidRDefault="00411BA6" w:rsidP="00AC6B46">
      <w:r>
        <w:t>Perhaps t</w:t>
      </w:r>
      <w:r w:rsidR="008B4F0B">
        <w:t>he biggest unknown is the impact on retail and hospitality jobs</w:t>
      </w:r>
      <w:r w:rsidR="001A406F">
        <w:t xml:space="preserve"> which will be affected by how people respond to the economic turmoil following a Brexit decision</w:t>
      </w:r>
      <w:r w:rsidR="008B4F0B">
        <w:t xml:space="preserve">. </w:t>
      </w:r>
      <w:r w:rsidR="00F81346">
        <w:t>T</w:t>
      </w:r>
      <w:r w:rsidR="008B4F0B">
        <w:t xml:space="preserve">he TUC believes average wages </w:t>
      </w:r>
      <w:r w:rsidR="001A406F">
        <w:t xml:space="preserve">would </w:t>
      </w:r>
      <w:r w:rsidR="006D4DB4">
        <w:t xml:space="preserve">likely </w:t>
      </w:r>
      <w:r w:rsidR="004569DC">
        <w:t xml:space="preserve">be lower </w:t>
      </w:r>
      <w:r w:rsidR="00B54D27">
        <w:t>outside the European Union</w:t>
      </w:r>
      <w:r w:rsidR="004569DC">
        <w:t xml:space="preserve"> in the future</w:t>
      </w:r>
      <w:r w:rsidR="006D4DB4">
        <w:t xml:space="preserve"> as the economy changes shape</w:t>
      </w:r>
      <w:r w:rsidR="00B54D27">
        <w:t>.</w:t>
      </w:r>
      <w:r w:rsidR="001A406F">
        <w:t xml:space="preserve"> </w:t>
      </w:r>
      <w:r w:rsidR="00B54D27">
        <w:t>This</w:t>
      </w:r>
      <w:r w:rsidR="008B4F0B">
        <w:t xml:space="preserve"> doesn’t bode </w:t>
      </w:r>
      <w:r w:rsidR="003C565F">
        <w:t>well for disposable income</w:t>
      </w:r>
      <w:r w:rsidR="00FB7932">
        <w:t>s</w:t>
      </w:r>
      <w:r w:rsidR="00F81346">
        <w:t xml:space="preserve"> and</w:t>
      </w:r>
      <w:r w:rsidR="008B4F0B">
        <w:t xml:space="preserve"> </w:t>
      </w:r>
      <w:r w:rsidR="00B54D27">
        <w:t xml:space="preserve">consumer </w:t>
      </w:r>
      <w:r w:rsidR="00F81346">
        <w:t>spending</w:t>
      </w:r>
      <w:r>
        <w:t xml:space="preserve"> </w:t>
      </w:r>
      <w:r w:rsidR="006D4DB4">
        <w:t>o</w:t>
      </w:r>
      <w:r w:rsidR="00F02623">
        <w:t>n</w:t>
      </w:r>
      <w:r w:rsidR="00FB7932">
        <w:t xml:space="preserve"> our </w:t>
      </w:r>
      <w:r>
        <w:t>high street</w:t>
      </w:r>
      <w:r w:rsidR="00FB7932">
        <w:t>s</w:t>
      </w:r>
      <w:r w:rsidR="008B4F0B">
        <w:t xml:space="preserve">.   </w:t>
      </w:r>
    </w:p>
    <w:p w:rsidR="00CC1EF7" w:rsidRDefault="001A406F" w:rsidP="00AC6B46">
      <w:r>
        <w:lastRenderedPageBreak/>
        <w:t>Risk isn’t distributed evenly or fairly</w:t>
      </w:r>
      <w:r w:rsidR="00F02623">
        <w:t xml:space="preserve">. </w:t>
      </w:r>
      <w:r w:rsidR="008B4F0B">
        <w:t>The</w:t>
      </w:r>
      <w:r w:rsidR="00FB7932">
        <w:t xml:space="preserve"> very</w:t>
      </w:r>
      <w:r w:rsidR="008B4F0B">
        <w:t xml:space="preserve"> wealthiest in society </w:t>
      </w:r>
      <w:r w:rsidR="00F02623">
        <w:t xml:space="preserve">will </w:t>
      </w:r>
      <w:r>
        <w:t xml:space="preserve">still be rich if the </w:t>
      </w:r>
      <w:r w:rsidR="008B4F0B">
        <w:t>UK leav</w:t>
      </w:r>
      <w:r>
        <w:t>es</w:t>
      </w:r>
      <w:r w:rsidR="008B4F0B">
        <w:t xml:space="preserve"> the European Union.</w:t>
      </w:r>
      <w:r w:rsidR="00C03EB4">
        <w:t xml:space="preserve"> I</w:t>
      </w:r>
      <w:r w:rsidR="00FB7932">
        <w:t>nstead i</w:t>
      </w:r>
      <w:r w:rsidR="00C03EB4">
        <w:t>t will be</w:t>
      </w:r>
      <w:r w:rsidR="008B4F0B">
        <w:t xml:space="preserve"> </w:t>
      </w:r>
      <w:r w:rsidR="00C03EB4">
        <w:t>o</w:t>
      </w:r>
      <w:r w:rsidR="008B4F0B">
        <w:t>rdinary</w:t>
      </w:r>
      <w:r w:rsidR="00B17C6C">
        <w:t xml:space="preserve"> working and middle class </w:t>
      </w:r>
      <w:r w:rsidR="008B4F0B">
        <w:t>people who go to work</w:t>
      </w:r>
      <w:r w:rsidR="00C03EB4">
        <w:t>, support their family</w:t>
      </w:r>
      <w:r w:rsidR="00411BA6">
        <w:t xml:space="preserve"> and want to plan a future</w:t>
      </w:r>
      <w:r w:rsidR="00C03EB4">
        <w:t xml:space="preserve"> who</w:t>
      </w:r>
      <w:r w:rsidR="00411BA6">
        <w:t xml:space="preserve"> </w:t>
      </w:r>
      <w:r w:rsidR="008B4F0B">
        <w:t>will carry</w:t>
      </w:r>
      <w:r w:rsidR="006D4DB4">
        <w:t xml:space="preserve"> a lot of</w:t>
      </w:r>
      <w:r w:rsidR="008B4F0B">
        <w:t xml:space="preserve"> </w:t>
      </w:r>
      <w:r w:rsidR="00C03EB4">
        <w:t>the</w:t>
      </w:r>
      <w:r w:rsidR="00411BA6">
        <w:t xml:space="preserve"> </w:t>
      </w:r>
      <w:r w:rsidR="008B4F0B">
        <w:t>risk</w:t>
      </w:r>
      <w:r w:rsidR="00411BA6">
        <w:t>s</w:t>
      </w:r>
      <w:r w:rsidR="008B4F0B">
        <w:t>.</w:t>
      </w:r>
      <w:r w:rsidR="00FB7932">
        <w:t xml:space="preserve"> That is why the TUC </w:t>
      </w:r>
      <w:r w:rsidR="00F02623">
        <w:t xml:space="preserve">is </w:t>
      </w:r>
      <w:r w:rsidR="00FB7932">
        <w:t>encourag</w:t>
      </w:r>
      <w:r w:rsidR="00F02623">
        <w:t xml:space="preserve">ing </w:t>
      </w:r>
      <w:r w:rsidR="00FB7932">
        <w:t>workers to</w:t>
      </w:r>
      <w:r>
        <w:t xml:space="preserve"> </w:t>
      </w:r>
      <w:r w:rsidR="00FB7932">
        <w:t xml:space="preserve">avoid the risk </w:t>
      </w:r>
      <w:r w:rsidR="00F02623">
        <w:t>and</w:t>
      </w:r>
      <w:r w:rsidR="00B17C6C">
        <w:t xml:space="preserve"> </w:t>
      </w:r>
      <w:r w:rsidR="00F02623">
        <w:t xml:space="preserve">vote to remain </w:t>
      </w:r>
      <w:r>
        <w:t>in the EU</w:t>
      </w:r>
      <w:r w:rsidR="00AF7658">
        <w:t xml:space="preserve"> on Thursday</w:t>
      </w:r>
      <w:r w:rsidR="00FB7932">
        <w:t>.</w:t>
      </w:r>
      <w:r w:rsidR="008B4F0B">
        <w:t xml:space="preserve">  </w:t>
      </w:r>
      <w:r w:rsidR="004569DC">
        <w:t>You can f</w:t>
      </w:r>
      <w:r w:rsidR="00FB7932">
        <w:t xml:space="preserve">ind out more at </w:t>
      </w:r>
      <w:hyperlink r:id="rId4" w:history="1">
        <w:r w:rsidR="00FB7932">
          <w:rPr>
            <w:rStyle w:val="Hyperlink"/>
          </w:rPr>
          <w:t>www.tuc.org.uk/euref</w:t>
        </w:r>
      </w:hyperlink>
      <w:r w:rsidR="00FB7932">
        <w:t xml:space="preserve"> and</w:t>
      </w:r>
      <w:r w:rsidR="00F02623">
        <w:t xml:space="preserve"> watch our video at</w:t>
      </w:r>
      <w:r w:rsidR="00FB7932">
        <w:t xml:space="preserve"> </w:t>
      </w:r>
      <w:hyperlink r:id="rId5" w:history="1">
        <w:r w:rsidR="00FB7932" w:rsidRPr="00B60866">
          <w:rPr>
            <w:rStyle w:val="Hyperlink"/>
          </w:rPr>
          <w:t>www.dontriskit.uk</w:t>
        </w:r>
      </w:hyperlink>
    </w:p>
    <w:p w:rsidR="0017005D" w:rsidRPr="0017005D" w:rsidRDefault="00CC1EF7" w:rsidP="00AC6B46">
      <w:r>
        <w:t>Neil Foster, Policy and Campaigns Officer for the Northern TUC</w:t>
      </w:r>
      <w:r w:rsidR="00FB7932">
        <w:t xml:space="preserve"> </w:t>
      </w:r>
    </w:p>
    <w:sectPr w:rsidR="0017005D" w:rsidRPr="00170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5D"/>
    <w:rsid w:val="0017005D"/>
    <w:rsid w:val="001A406F"/>
    <w:rsid w:val="00207B9B"/>
    <w:rsid w:val="002B0824"/>
    <w:rsid w:val="00325C1C"/>
    <w:rsid w:val="003C565F"/>
    <w:rsid w:val="00411BA6"/>
    <w:rsid w:val="00436D46"/>
    <w:rsid w:val="004569DC"/>
    <w:rsid w:val="0049569E"/>
    <w:rsid w:val="005D46EF"/>
    <w:rsid w:val="006D4DB4"/>
    <w:rsid w:val="00777AF8"/>
    <w:rsid w:val="008B4F0B"/>
    <w:rsid w:val="009D6B86"/>
    <w:rsid w:val="00AC6B46"/>
    <w:rsid w:val="00AF7658"/>
    <w:rsid w:val="00B17C6C"/>
    <w:rsid w:val="00B32F48"/>
    <w:rsid w:val="00B424F7"/>
    <w:rsid w:val="00B54D27"/>
    <w:rsid w:val="00C03EB4"/>
    <w:rsid w:val="00C856DF"/>
    <w:rsid w:val="00CC1EF7"/>
    <w:rsid w:val="00D60689"/>
    <w:rsid w:val="00D6780E"/>
    <w:rsid w:val="00F02623"/>
    <w:rsid w:val="00F81346"/>
    <w:rsid w:val="00F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5CC17-6B80-46F3-B730-13177538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6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ntriskit.uk" TargetMode="External"/><Relationship Id="rId4" Type="http://schemas.openxmlformats.org/officeDocument/2006/relationships/hyperlink" Target="http://www.dontriski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BACF1AB7</Template>
  <TotalTime>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FosterN</dc:creator>
  <cp:keywords/>
  <dc:description/>
  <cp:lastModifiedBy>Melanie Lowden</cp:lastModifiedBy>
  <cp:revision>3</cp:revision>
  <dcterms:created xsi:type="dcterms:W3CDTF">2016-06-17T13:22:00Z</dcterms:created>
  <dcterms:modified xsi:type="dcterms:W3CDTF">2016-06-17T13:22:00Z</dcterms:modified>
</cp:coreProperties>
</file>