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42" w:type="dxa"/>
        <w:tblLook w:val="0000" w:firstRow="0" w:lastRow="0" w:firstColumn="0" w:lastColumn="0" w:noHBand="0" w:noVBand="0"/>
      </w:tblPr>
      <w:tblGrid>
        <w:gridCol w:w="5492"/>
        <w:gridCol w:w="4398"/>
      </w:tblGrid>
      <w:tr w:rsidR="00D564DF" w:rsidTr="00C8508F">
        <w:trPr>
          <w:trHeight w:hRule="exact" w:val="256"/>
        </w:trPr>
        <w:tc>
          <w:tcPr>
            <w:tcW w:w="5492" w:type="dxa"/>
          </w:tcPr>
          <w:p w:rsidR="00D564DF" w:rsidRDefault="00ED06F7">
            <w:pPr>
              <w:pStyle w:val="T15TextBody"/>
            </w:pPr>
            <w:r>
              <w:rPr>
                <w:noProof/>
                <w:sz w:val="20"/>
                <w:lang w:eastAsia="en-GB"/>
              </w:rPr>
              <w:drawing>
                <wp:anchor distT="0" distB="0" distL="114300" distR="114300" simplePos="0" relativeHeight="251658752" behindDoc="1" locked="1" layoutInCell="1" allowOverlap="1">
                  <wp:simplePos x="0" y="0"/>
                  <wp:positionH relativeFrom="page">
                    <wp:posOffset>-45720</wp:posOffset>
                  </wp:positionH>
                  <wp:positionV relativeFrom="page">
                    <wp:posOffset>-442595</wp:posOffset>
                  </wp:positionV>
                  <wp:extent cx="1705610" cy="295275"/>
                  <wp:effectExtent l="0" t="0" r="8890" b="9525"/>
                  <wp:wrapNone/>
                  <wp:docPr id="4" name="BlueT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U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561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eastAsia="en-GB"/>
              </w:rPr>
              <mc:AlternateContent>
                <mc:Choice Requires="wps">
                  <w:drawing>
                    <wp:anchor distT="0" distB="0" distL="114300" distR="114300" simplePos="0" relativeHeight="251657728" behindDoc="1" locked="1" layoutInCell="1" allowOverlap="1">
                      <wp:simplePos x="0" y="0"/>
                      <wp:positionH relativeFrom="column">
                        <wp:posOffset>-76200</wp:posOffset>
                      </wp:positionH>
                      <wp:positionV relativeFrom="page">
                        <wp:posOffset>8549005</wp:posOffset>
                      </wp:positionV>
                      <wp:extent cx="6485890" cy="793750"/>
                      <wp:effectExtent l="0" t="0" r="0" b="0"/>
                      <wp:wrapNone/>
                      <wp:docPr id="3" name="shpFooter_blu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89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B32" w:rsidRDefault="008C5B32">
                                  <w:pPr>
                                    <w:pStyle w:val="T15Footer"/>
                                  </w:pPr>
                                  <w:r>
                                    <w:t>Congress House, Great Russell Street, London WC1B 3LS</w:t>
                                  </w:r>
                                </w:p>
                                <w:p w:rsidR="008C5B32" w:rsidRDefault="008C5B32">
                                  <w:pPr>
                                    <w:pStyle w:val="T15Footer"/>
                                  </w:pPr>
                                  <w:r>
                                    <w:t xml:space="preserve">telephone: 020 7636 4030  fax: 020 7636 0632  </w:t>
                                  </w:r>
                                  <w:hyperlink r:id="rId8" w:tooltip="Link to: TUC homepage" w:history="1">
                                    <w:r>
                                      <w:rPr>
                                        <w:rStyle w:val="Hyperlink"/>
                                        <w:lang w:val="en-US"/>
                                      </w:rPr>
                                      <w:t>www.tuc.org.uk</w:t>
                                    </w:r>
                                  </w:hyperlink>
                                </w:p>
                                <w:p w:rsidR="008C5B32" w:rsidRDefault="008C5B32">
                                  <w:pPr>
                                    <w:rPr>
                                      <w:noProof/>
                                      <w:color w:val="333399"/>
                                      <w:sz w:val="16"/>
                                    </w:rPr>
                                  </w:pPr>
                                </w:p>
                                <w:p w:rsidR="008C5B32" w:rsidRDefault="008C5B32">
                                  <w:pPr>
                                    <w:pStyle w:val="T15Footer"/>
                                    <w:rPr>
                                      <w:i/>
                                      <w:iCs/>
                                    </w:rPr>
                                  </w:pPr>
                                  <w:r>
                                    <w:t xml:space="preserve">General Secretary: </w:t>
                                  </w:r>
                                  <w:r>
                                    <w:rPr>
                                      <w:i/>
                                      <w:iCs/>
                                    </w:rPr>
                                    <w:t>Frances O’Grady</w:t>
                                  </w:r>
                                  <w:r>
                                    <w:t xml:space="preserve">  Assistant General Secretary: </w:t>
                                  </w:r>
                                  <w:r>
                                    <w:rPr>
                                      <w:i/>
                                      <w:iCs/>
                                    </w:rPr>
                                    <w:t>Kay Carberry CBE</w:t>
                                  </w:r>
                                </w:p>
                                <w:p w:rsidR="008C5B32" w:rsidRDefault="008C5B32">
                                  <w:pPr>
                                    <w:pStyle w:val="T15Footer"/>
                                  </w:pPr>
                                  <w:r>
                                    <w:t xml:space="preserve">Assistant General Secretary: </w:t>
                                  </w:r>
                                  <w:r>
                                    <w:rPr>
                                      <w:i/>
                                      <w:iCs/>
                                    </w:rPr>
                                    <w:t>Paul Nowak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pFooter_blue" o:spid="_x0000_s1026" type="#_x0000_t202" style="position:absolute;margin-left:-6pt;margin-top:673.15pt;width:510.7pt;height: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XpuwIAAL0FAAAOAAAAZHJzL2Uyb0RvYy54bWysVE2PmzAQvVfqf7B8Z4GskwBaUu2GUFXa&#10;fkjbnisDJlgFm9pOYFv1v3ds8rW7l6otB2R7xm/mzTzPzZuxa9GeKc2lSHF4FWDERCkrLrYp/vI5&#10;9yKMtKGioq0ULMWPTOM3q9evboY+YTPZyLZiCgGI0MnQp7gxpk98X5cN66i+kj0TYKyl6qiBrdr6&#10;laIDoHetPwuChT9IVfVKlkxrOM0mI145/LpmpflY15oZ1KYYcjPur9y/sH9/dUOTraJ9w8tDGvQv&#10;sugoFxD0BJVRQ9FO8RdQHS+V1LI2V6XsfFnXvGSOA7AJg2dsHhraM8cFiqP7U5n0/4MtP+w/KcSr&#10;FF9jJGgHLdJNn0tpmPpatDtmKzT0OgHHhx5czXgnR+i0Y6v7e1l+00jIdUPFlt0qJYeG0QoyDO1N&#10;/+LqhKMtSDG8lxWEojsjHdBYq86WDwqCAB069XjqDhsNKuFwQaJ5FIOpBNsyvl7OXft8mhxv90qb&#10;t0x2yC5SrKD7Dp3u77Wx2dDk6GKDCZnztnUKaMWTA3CcTiA2XLU2m4Vr6M84iDfRJiIemS02Hgmy&#10;zLvN18Rb5OFynl1n63UW/rJxQ5I0vKqYsGGO4grJnzXvIPNJFid5adnyysLZlLTaFutWoT0Fcefu&#10;czUHy9nNf5qGKwJweUYpnJHgbhZ7+SJaeiQncy9eBpEXhPFdvAhITLL8KaV7Lti/U0JDiuP5bD6J&#10;6Zz0M26B+15yo0nHQaeo5V2Ko5MTTawEN6JyrTWUt9P6ohQ2/XMpoN3HRjvBWo1OajVjMQKKVXEh&#10;q0eQrpKgLBAhzDxYNFL9wGiA+QHv5vuOKoZR+06A/OOQEDtw3IbMlzPYqEtLcWmhogSoFBuMpuXa&#10;TENq1yu+bSDS9OCEvIUnU3On5nNWh4cGM8KROswzO4Qu987rPHVXvwEAAP//AwBQSwMEFAAGAAgA&#10;AAAhAIk1N8/hAAAADgEAAA8AAABkcnMvZG93bnJldi54bWxMj8FOwzAQRO9I/IO1SNxaO00oNMSp&#10;EIgrqIVW4ubG2yQiXkex24S/Z3uC245mNPumWE+uE2ccQutJQzJXIJAqb1uqNXx+vM4eQIRoyJrO&#10;E2r4wQDr8vqqMLn1I23wvI214BIKudHQxNjnUoaqQWfC3PdI7B394ExkOdTSDmbkctfJhVJL6UxL&#10;/KExPT43WH1vT07D7u34tc/Ue/3i7vrRT0qSW0mtb2+mp0cQEaf4F4YLPqNDyUwHfyIbRKdhlix4&#10;S2QjzZYpiEtEqVUG4sBXdp+kIMtC/p9R/gIAAP//AwBQSwECLQAUAAYACAAAACEAtoM4kv4AAADh&#10;AQAAEwAAAAAAAAAAAAAAAAAAAAAAW0NvbnRlbnRfVHlwZXNdLnhtbFBLAQItABQABgAIAAAAIQA4&#10;/SH/1gAAAJQBAAALAAAAAAAAAAAAAAAAAC8BAABfcmVscy8ucmVsc1BLAQItABQABgAIAAAAIQDT&#10;PEXpuwIAAL0FAAAOAAAAAAAAAAAAAAAAAC4CAABkcnMvZTJvRG9jLnhtbFBLAQItABQABgAIAAAA&#10;IQCJNTfP4QAAAA4BAAAPAAAAAAAAAAAAAAAAABUFAABkcnMvZG93bnJldi54bWxQSwUGAAAAAAQA&#10;BADzAAAAIwYAAAAA&#10;" filled="f" stroked="f">
                      <v:textbox>
                        <w:txbxContent>
                          <w:p w:rsidR="008C5B32" w:rsidRDefault="008C5B32">
                            <w:pPr>
                              <w:pStyle w:val="T15Footer"/>
                            </w:pPr>
                            <w:r>
                              <w:t>Congress House, Great Russell Street, London WC1B 3LS</w:t>
                            </w:r>
                          </w:p>
                          <w:p w:rsidR="008C5B32" w:rsidRDefault="008C5B32">
                            <w:pPr>
                              <w:pStyle w:val="T15Footer"/>
                            </w:pPr>
                            <w:r>
                              <w:t xml:space="preserve">telephone: 020 7636 4030  fax: 020 7636 0632  </w:t>
                            </w:r>
                            <w:hyperlink r:id="rId9" w:tooltip="Link to: TUC homepage" w:history="1">
                              <w:r>
                                <w:rPr>
                                  <w:rStyle w:val="Hyperlink"/>
                                  <w:lang w:val="en-US"/>
                                </w:rPr>
                                <w:t>www.tuc.org.uk</w:t>
                              </w:r>
                            </w:hyperlink>
                          </w:p>
                          <w:p w:rsidR="008C5B32" w:rsidRDefault="008C5B32">
                            <w:pPr>
                              <w:rPr>
                                <w:noProof/>
                                <w:color w:val="333399"/>
                                <w:sz w:val="16"/>
                              </w:rPr>
                            </w:pPr>
                          </w:p>
                          <w:p w:rsidR="008C5B32" w:rsidRDefault="008C5B32">
                            <w:pPr>
                              <w:pStyle w:val="T15Footer"/>
                              <w:rPr>
                                <w:i/>
                                <w:iCs/>
                              </w:rPr>
                            </w:pPr>
                            <w:r>
                              <w:t xml:space="preserve">General Secretary: </w:t>
                            </w:r>
                            <w:r>
                              <w:rPr>
                                <w:i/>
                                <w:iCs/>
                              </w:rPr>
                              <w:t>Frances O’Grady</w:t>
                            </w:r>
                            <w:r>
                              <w:t xml:space="preserve">  Assistant General Secretary: </w:t>
                            </w:r>
                            <w:r>
                              <w:rPr>
                                <w:i/>
                                <w:iCs/>
                              </w:rPr>
                              <w:t>Kay Carberry CBE</w:t>
                            </w:r>
                          </w:p>
                          <w:p w:rsidR="008C5B32" w:rsidRDefault="008C5B32">
                            <w:pPr>
                              <w:pStyle w:val="T15Footer"/>
                            </w:pPr>
                            <w:r>
                              <w:t xml:space="preserve">Assistant General Secretary: </w:t>
                            </w:r>
                            <w:r>
                              <w:rPr>
                                <w:i/>
                                <w:iCs/>
                              </w:rPr>
                              <w:t>Paul Nowak</w:t>
                            </w:r>
                          </w:p>
                        </w:txbxContent>
                      </v:textbox>
                      <w10:wrap anchory="page"/>
                      <w10:anchorlock/>
                    </v:shape>
                  </w:pict>
                </mc:Fallback>
              </mc:AlternateContent>
            </w:r>
            <w:r>
              <w:rPr>
                <w:noProof/>
                <w:sz w:val="20"/>
                <w:lang w:eastAsia="en-GB"/>
              </w:rPr>
              <w:drawing>
                <wp:anchor distT="0" distB="0" distL="114300" distR="114300" simplePos="0" relativeHeight="251656704" behindDoc="0" locked="1" layoutInCell="1" allowOverlap="1">
                  <wp:simplePos x="0" y="0"/>
                  <wp:positionH relativeFrom="page">
                    <wp:posOffset>2312035</wp:posOffset>
                  </wp:positionH>
                  <wp:positionV relativeFrom="page">
                    <wp:posOffset>-1168400</wp:posOffset>
                  </wp:positionV>
                  <wp:extent cx="1690370" cy="972820"/>
                  <wp:effectExtent l="0" t="0" r="5080" b="0"/>
                  <wp:wrapNone/>
                  <wp:docPr id="1" name="shpLogo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Logo_r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0370" cy="972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98" w:type="dxa"/>
          </w:tcPr>
          <w:p w:rsidR="00D564DF" w:rsidRDefault="00D564DF">
            <w:pPr>
              <w:pStyle w:val="T15ContactsDescriptors"/>
              <w:rPr>
                <w:vanish/>
              </w:rPr>
            </w:pPr>
          </w:p>
        </w:tc>
      </w:tr>
      <w:tr w:rsidR="00D564DF" w:rsidTr="00C8508F">
        <w:trPr>
          <w:trHeight w:val="2526"/>
        </w:trPr>
        <w:tc>
          <w:tcPr>
            <w:tcW w:w="5492" w:type="dxa"/>
          </w:tcPr>
          <w:p w:rsidR="00ED06F7" w:rsidRPr="00D4337A" w:rsidRDefault="00ED06F7" w:rsidP="00ED06F7">
            <w:pPr>
              <w:pStyle w:val="T15TextBody"/>
            </w:pPr>
            <w:proofErr w:type="spellStart"/>
            <w:r w:rsidRPr="00D4337A">
              <w:t>Rt</w:t>
            </w:r>
            <w:proofErr w:type="spellEnd"/>
            <w:r w:rsidRPr="00D4337A">
              <w:t xml:space="preserve"> Hon </w:t>
            </w:r>
            <w:proofErr w:type="spellStart"/>
            <w:r w:rsidRPr="00D4337A">
              <w:t>Priti</w:t>
            </w:r>
            <w:proofErr w:type="spellEnd"/>
            <w:r w:rsidRPr="00D4337A">
              <w:t xml:space="preserve"> Patel MP</w:t>
            </w:r>
          </w:p>
          <w:p w:rsidR="00ED06F7" w:rsidRPr="00D4337A" w:rsidRDefault="00ED06F7" w:rsidP="00ED06F7">
            <w:pPr>
              <w:pStyle w:val="T15TextBody"/>
            </w:pPr>
            <w:r w:rsidRPr="00D4337A">
              <w:t>Minister of State for Employment</w:t>
            </w:r>
          </w:p>
          <w:p w:rsidR="00ED06F7" w:rsidRPr="00D4337A" w:rsidRDefault="00ED06F7" w:rsidP="00ED06F7">
            <w:pPr>
              <w:pStyle w:val="T15TextBody"/>
            </w:pPr>
            <w:r w:rsidRPr="00D4337A">
              <w:t>Department of Work and Pensions</w:t>
            </w:r>
          </w:p>
          <w:p w:rsidR="00ED06F7" w:rsidRPr="00D4337A" w:rsidRDefault="00ED06F7" w:rsidP="00ED06F7">
            <w:pPr>
              <w:pStyle w:val="T15TextBody"/>
            </w:pPr>
            <w:r w:rsidRPr="00D4337A">
              <w:t>Caxton House</w:t>
            </w:r>
          </w:p>
          <w:p w:rsidR="00D564DF" w:rsidRDefault="00ED06F7" w:rsidP="00ED06F7">
            <w:pPr>
              <w:tabs>
                <w:tab w:val="left" w:pos="1847"/>
              </w:tabs>
            </w:pPr>
            <w:proofErr w:type="spellStart"/>
            <w:r w:rsidRPr="00D4337A">
              <w:t>Tothill</w:t>
            </w:r>
            <w:proofErr w:type="spellEnd"/>
            <w:r w:rsidRPr="00D4337A">
              <w:t xml:space="preserve"> Street</w:t>
            </w:r>
            <w:bookmarkStart w:id="0" w:name="_GoBack"/>
            <w:bookmarkEnd w:id="0"/>
            <w:r w:rsidRPr="00D4337A">
              <w:br/>
              <w:t>London SW1H 9NA</w:t>
            </w:r>
          </w:p>
        </w:tc>
        <w:tc>
          <w:tcPr>
            <w:tcW w:w="4398" w:type="dxa"/>
          </w:tcPr>
          <w:p w:rsidR="00D564DF" w:rsidRDefault="00D564DF">
            <w:pPr>
              <w:pStyle w:val="T15ContactsDescriptors"/>
              <w:rPr>
                <w:rFonts w:cs="Segoe UI"/>
                <w:sz w:val="24"/>
              </w:rPr>
            </w:pPr>
            <w:bookmarkStart w:id="1" w:name="bmOurRefLine"/>
            <w:r>
              <w:rPr>
                <w:rFonts w:cs="Segoe UI"/>
              </w:rPr>
              <w:t xml:space="preserve">our ref </w:t>
            </w:r>
            <w:r>
              <w:rPr>
                <w:rFonts w:cs="Segoe UI"/>
              </w:rPr>
              <w:tab/>
            </w:r>
            <w:proofErr w:type="spellStart"/>
            <w:r w:rsidR="00314BF0">
              <w:rPr>
                <w:rStyle w:val="T15Contacts"/>
              </w:rPr>
              <w:t>cbi-tuc</w:t>
            </w:r>
            <w:proofErr w:type="spellEnd"/>
            <w:r w:rsidR="00314BF0">
              <w:rPr>
                <w:rStyle w:val="T15Contacts"/>
              </w:rPr>
              <w:t>/FL-ILO</w:t>
            </w:r>
          </w:p>
          <w:bookmarkEnd w:id="1"/>
          <w:p w:rsidR="00D564DF" w:rsidRDefault="00D564DF">
            <w:pPr>
              <w:pStyle w:val="T15ContactsDescriptors"/>
              <w:rPr>
                <w:rFonts w:cs="Segoe UI"/>
                <w:sz w:val="24"/>
              </w:rPr>
            </w:pPr>
            <w:r>
              <w:rPr>
                <w:rFonts w:cs="Segoe UI"/>
              </w:rPr>
              <w:t xml:space="preserve">date: </w:t>
            </w:r>
            <w:r>
              <w:rPr>
                <w:rFonts w:cs="Segoe UI"/>
              </w:rPr>
              <w:tab/>
            </w:r>
            <w:bookmarkStart w:id="2" w:name="bmGlobDate"/>
            <w:r w:rsidR="00A67545">
              <w:rPr>
                <w:rStyle w:val="T15Contacts"/>
              </w:rPr>
              <w:t>9</w:t>
            </w:r>
            <w:r w:rsidR="00314BF0" w:rsidRPr="00D4337A">
              <w:rPr>
                <w:rStyle w:val="T15Contacts"/>
              </w:rPr>
              <w:t xml:space="preserve"> December 2015</w:t>
            </w:r>
            <w:bookmarkEnd w:id="2"/>
          </w:p>
          <w:p w:rsidR="00D564DF" w:rsidRDefault="00D564DF">
            <w:pPr>
              <w:pStyle w:val="T15ContactsDescriptors"/>
              <w:rPr>
                <w:rFonts w:cs="Segoe UI"/>
                <w:sz w:val="24"/>
              </w:rPr>
            </w:pPr>
            <w:r>
              <w:rPr>
                <w:rFonts w:cs="Segoe UI"/>
              </w:rPr>
              <w:t xml:space="preserve">contact: </w:t>
            </w:r>
            <w:r>
              <w:rPr>
                <w:rFonts w:cs="Segoe UI"/>
              </w:rPr>
              <w:tab/>
            </w:r>
            <w:bookmarkStart w:id="3" w:name="bmGlobName"/>
            <w:r w:rsidR="00314BF0">
              <w:rPr>
                <w:rStyle w:val="T15Contacts"/>
                <w:rFonts w:cs="Segoe UI"/>
              </w:rPr>
              <w:t>Owen Tudor</w:t>
            </w:r>
            <w:bookmarkEnd w:id="3"/>
          </w:p>
          <w:p w:rsidR="00D564DF" w:rsidRDefault="00D564DF">
            <w:pPr>
              <w:pStyle w:val="T15ContactsDescriptors"/>
              <w:rPr>
                <w:rFonts w:cs="Segoe UI"/>
                <w:sz w:val="24"/>
              </w:rPr>
            </w:pPr>
            <w:r>
              <w:rPr>
                <w:rFonts w:cs="Segoe UI"/>
              </w:rPr>
              <w:t>direct line:</w:t>
            </w:r>
            <w:r>
              <w:rPr>
                <w:rFonts w:cs="Segoe UI"/>
              </w:rPr>
              <w:tab/>
            </w:r>
            <w:bookmarkStart w:id="4" w:name="bmGlobTelephone"/>
            <w:r w:rsidR="00314BF0">
              <w:rPr>
                <w:rStyle w:val="T15Contacts"/>
                <w:rFonts w:cs="Segoe UI"/>
              </w:rPr>
              <w:t>+44 (20) 7467 1325</w:t>
            </w:r>
            <w:bookmarkEnd w:id="4"/>
          </w:p>
          <w:p w:rsidR="00D564DF" w:rsidRDefault="00D564DF">
            <w:pPr>
              <w:pStyle w:val="T15ContactsDescriptors"/>
            </w:pPr>
            <w:r>
              <w:rPr>
                <w:rFonts w:cs="Segoe UI"/>
              </w:rPr>
              <w:t xml:space="preserve">email: </w:t>
            </w:r>
            <w:r>
              <w:rPr>
                <w:rFonts w:cs="Segoe UI"/>
              </w:rPr>
              <w:tab/>
            </w:r>
            <w:bookmarkStart w:id="5" w:name="bmGlobEmail"/>
            <w:r w:rsidR="00314BF0">
              <w:rPr>
                <w:rStyle w:val="T15Contacts"/>
                <w:rFonts w:cs="Segoe UI"/>
              </w:rPr>
              <w:t>otudor@tuc.org.uk</w:t>
            </w:r>
            <w:bookmarkEnd w:id="5"/>
          </w:p>
        </w:tc>
      </w:tr>
    </w:tbl>
    <w:p w:rsidR="00D564DF" w:rsidRDefault="00ED06F7">
      <w:pPr>
        <w:pStyle w:val="T15TextBody"/>
      </w:pPr>
      <w:bookmarkStart w:id="6" w:name="bmSalutation"/>
      <w:r>
        <w:rPr>
          <w:noProof/>
          <w:lang w:eastAsia="en-GB"/>
        </w:rPr>
        <w:drawing>
          <wp:anchor distT="0" distB="0" distL="114300" distR="114300" simplePos="0" relativeHeight="251660800" behindDoc="0" locked="0" layoutInCell="1" allowOverlap="1" wp14:anchorId="501F63AC" wp14:editId="5F3FAE66">
            <wp:simplePos x="0" y="0"/>
            <wp:positionH relativeFrom="column">
              <wp:posOffset>4279900</wp:posOffset>
            </wp:positionH>
            <wp:positionV relativeFrom="paragraph">
              <wp:posOffset>-2884805</wp:posOffset>
            </wp:positionV>
            <wp:extent cx="1835150" cy="1103630"/>
            <wp:effectExtent l="0" t="0" r="0" b="1270"/>
            <wp:wrapSquare wrapText="bothSides"/>
            <wp:docPr id="6" name="Picture 6" descr="W:\CCD\KATRINA\CBI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CCD\KATRINA\CBI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5150" cy="1103630"/>
                    </a:xfrm>
                    <a:prstGeom prst="rect">
                      <a:avLst/>
                    </a:prstGeom>
                    <a:noFill/>
                    <a:ln>
                      <a:noFill/>
                    </a:ln>
                  </pic:spPr>
                </pic:pic>
              </a:graphicData>
            </a:graphic>
            <wp14:sizeRelH relativeFrom="page">
              <wp14:pctWidth>0</wp14:pctWidth>
            </wp14:sizeRelH>
            <wp14:sizeRelV relativeFrom="page">
              <wp14:pctHeight>0</wp14:pctHeight>
            </wp14:sizeRelV>
          </wp:anchor>
        </w:drawing>
      </w:r>
      <w:r w:rsidR="00D564DF">
        <w:t xml:space="preserve">Dear </w:t>
      </w:r>
      <w:bookmarkEnd w:id="6"/>
      <w:proofErr w:type="spellStart"/>
      <w:r w:rsidR="00314BF0" w:rsidRPr="00D4337A">
        <w:t>Priti</w:t>
      </w:r>
      <w:proofErr w:type="spellEnd"/>
    </w:p>
    <w:p w:rsidR="00D564DF" w:rsidRDefault="00D564DF">
      <w:pPr>
        <w:pStyle w:val="T15TextBody"/>
      </w:pPr>
    </w:p>
    <w:p w:rsidR="00314BF0" w:rsidRPr="00D4337A" w:rsidRDefault="00314BF0" w:rsidP="00314BF0">
      <w:pPr>
        <w:pStyle w:val="T15SubjectHeader"/>
      </w:pPr>
      <w:bookmarkStart w:id="7" w:name="bmInsertionPoint"/>
      <w:bookmarkEnd w:id="7"/>
      <w:r w:rsidRPr="00D4337A">
        <w:t>ILO Protocol of 2014 to the Forced Labour Convention, 1930</w:t>
      </w:r>
    </w:p>
    <w:p w:rsidR="00314BF0" w:rsidRPr="00D4337A" w:rsidRDefault="00314BF0" w:rsidP="00314BF0">
      <w:pPr>
        <w:pStyle w:val="T15TextBody"/>
      </w:pPr>
      <w:r w:rsidRPr="00D4337A">
        <w:t xml:space="preserve">The CBI and TUC welcomed the passage of the Modern Slavery Act 2015 under the last government. It sent a clear message that forced labour and trafficking will not be tolerated in the UK. </w:t>
      </w:r>
    </w:p>
    <w:p w:rsidR="00314BF0" w:rsidRPr="00D4337A" w:rsidRDefault="00314BF0" w:rsidP="00314BF0">
      <w:pPr>
        <w:pStyle w:val="T15TextBody"/>
      </w:pPr>
    </w:p>
    <w:p w:rsidR="00314BF0" w:rsidRPr="00D4337A" w:rsidRDefault="00314BF0" w:rsidP="00314BF0">
      <w:pPr>
        <w:pStyle w:val="T15TextBody"/>
      </w:pPr>
      <w:r w:rsidRPr="00D4337A">
        <w:t xml:space="preserve">We understand that the then government was committed, as part of this drive to tackle forced labour, to ratifying the ILO Protocol to the 1930 Forced Labour Convention, adopted in 2014, but ran out of Parliamentary time to undertake this process. </w:t>
      </w:r>
    </w:p>
    <w:p w:rsidR="00314BF0" w:rsidRPr="00D4337A" w:rsidRDefault="00314BF0" w:rsidP="00314BF0">
      <w:pPr>
        <w:pStyle w:val="T15TextBody"/>
      </w:pPr>
    </w:p>
    <w:p w:rsidR="00314BF0" w:rsidRPr="00D4337A" w:rsidRDefault="00314BF0" w:rsidP="00314BF0">
      <w:pPr>
        <w:pStyle w:val="T15TextBody"/>
      </w:pPr>
      <w:r w:rsidRPr="00D4337A">
        <w:t>We believe that ratification of the Protocol by the UK Government would be a major step forward in ending forced labour around the world, complementing and strengthening existing international law by emphasising prevention and providing access to justice, respecting the rights of victims and ensuring that perpetrators are punished.</w:t>
      </w:r>
    </w:p>
    <w:p w:rsidR="00314BF0" w:rsidRPr="00D4337A" w:rsidRDefault="00314BF0" w:rsidP="00314BF0">
      <w:pPr>
        <w:pStyle w:val="T15TextBody"/>
      </w:pPr>
    </w:p>
    <w:p w:rsidR="00314BF0" w:rsidRDefault="00314BF0" w:rsidP="00314BF0">
      <w:pPr>
        <w:pStyle w:val="T15TextBody"/>
      </w:pPr>
      <w:r w:rsidRPr="00D4337A">
        <w:t>In order to maintain momentum in the fight against modern slavery, we would urge that this ratification goes ahead as soon as possible. If there is anything that we can do to help make this happen, do let us know. We would be grateful for an early indication of your thoughts on this matter.</w:t>
      </w:r>
    </w:p>
    <w:p w:rsidR="00ED06F7" w:rsidRDefault="00ED06F7" w:rsidP="00314BF0">
      <w:pPr>
        <w:pStyle w:val="T15TextBody"/>
      </w:pPr>
    </w:p>
    <w:p w:rsidR="00ED06F7" w:rsidRDefault="00182CCD" w:rsidP="00ED06F7">
      <w:pPr>
        <w:pStyle w:val="T15TextBody"/>
      </w:pPr>
      <w:r>
        <w:rPr>
          <w:noProof/>
          <w:lang w:eastAsia="en-GB"/>
        </w:rPr>
        <w:drawing>
          <wp:anchor distT="0" distB="0" distL="114300" distR="114300" simplePos="0" relativeHeight="251661824" behindDoc="0" locked="0" layoutInCell="1" allowOverlap="1" wp14:anchorId="102FFDBD" wp14:editId="1C25EE8A">
            <wp:simplePos x="0" y="0"/>
            <wp:positionH relativeFrom="column">
              <wp:posOffset>2987040</wp:posOffset>
            </wp:positionH>
            <wp:positionV relativeFrom="paragraph">
              <wp:posOffset>13335</wp:posOffset>
            </wp:positionV>
            <wp:extent cx="2385060" cy="918845"/>
            <wp:effectExtent l="0" t="0" r="0" b="0"/>
            <wp:wrapThrough wrapText="bothSides">
              <wp:wrapPolygon edited="0">
                <wp:start x="0" y="0"/>
                <wp:lineTo x="0" y="21048"/>
                <wp:lineTo x="21393" y="21048"/>
                <wp:lineTo x="2139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T signature.gif"/>
                    <pic:cNvPicPr/>
                  </pic:nvPicPr>
                  <pic:blipFill rotWithShape="1">
                    <a:blip r:embed="rId12" cstate="print">
                      <a:extLst>
                        <a:ext uri="{28A0092B-C50C-407E-A947-70E740481C1C}">
                          <a14:useLocalDpi xmlns:a14="http://schemas.microsoft.com/office/drawing/2010/main" val="0"/>
                        </a:ext>
                      </a:extLst>
                    </a:blip>
                    <a:srcRect r="47870"/>
                    <a:stretch/>
                  </pic:blipFill>
                  <pic:spPr bwMode="auto">
                    <a:xfrm>
                      <a:off x="0" y="0"/>
                      <a:ext cx="2385060" cy="918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06F7">
        <w:t>Yours sincerely</w:t>
      </w:r>
    </w:p>
    <w:p w:rsidR="00ED06F7" w:rsidRDefault="007E40B6" w:rsidP="00314BF0">
      <w:pPr>
        <w:pStyle w:val="T15TextBody"/>
      </w:pPr>
      <w:r>
        <w:rPr>
          <w:noProof/>
          <w:lang w:eastAsia="en-GB"/>
        </w:rPr>
        <w:drawing>
          <wp:inline distT="0" distB="0" distL="0" distR="0">
            <wp:extent cx="2592000" cy="803852"/>
            <wp:effectExtent l="0" t="0" r="0" b="0"/>
            <wp:docPr id="9" name="Picture 9" descr="C:\Users\tudoro\AppData\Local\Microsoft\Windows\Temporary Internet Files\Content.Word\Neil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doro\AppData\Local\Microsoft\Windows\Temporary Internet Files\Content.Word\Neil sig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2000" cy="803852"/>
                    </a:xfrm>
                    <a:prstGeom prst="rect">
                      <a:avLst/>
                    </a:prstGeom>
                    <a:noFill/>
                    <a:ln>
                      <a:noFill/>
                    </a:ln>
                  </pic:spPr>
                </pic:pic>
              </a:graphicData>
            </a:graphic>
          </wp:inline>
        </w:drawing>
      </w:r>
    </w:p>
    <w:p w:rsidR="00182CCD" w:rsidRDefault="00182CCD" w:rsidP="00314BF0">
      <w:pPr>
        <w:pStyle w:val="T15TextBody"/>
      </w:pPr>
    </w:p>
    <w:p w:rsidR="00314BF0" w:rsidRPr="00ED06F7" w:rsidRDefault="00003C61" w:rsidP="00314BF0">
      <w:pPr>
        <w:pStyle w:val="T15TextBody"/>
        <w:rPr>
          <w:b/>
        </w:rPr>
      </w:pPr>
      <w:r>
        <w:rPr>
          <w:b/>
          <w:noProof/>
          <w:lang w:eastAsia="en-GB"/>
        </w:rPr>
        <mc:AlternateContent>
          <mc:Choice Requires="wps">
            <w:drawing>
              <wp:anchor distT="0" distB="0" distL="114300" distR="114300" simplePos="0" relativeHeight="251662848" behindDoc="1" locked="1" layoutInCell="1" allowOverlap="1">
                <wp:simplePos x="0" y="0"/>
                <wp:positionH relativeFrom="column">
                  <wp:posOffset>-76200</wp:posOffset>
                </wp:positionH>
                <wp:positionV relativeFrom="page">
                  <wp:posOffset>9629775</wp:posOffset>
                </wp:positionV>
                <wp:extent cx="6485890" cy="793750"/>
                <wp:effectExtent l="0" t="0" r="63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89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C61" w:rsidRDefault="00003C61" w:rsidP="00003C61">
                            <w:pPr>
                              <w:pStyle w:val="T15Footer"/>
                            </w:pPr>
                            <w:r>
                              <w:t>Congress House, Great Russell Street, London WC1B 3LS</w:t>
                            </w:r>
                          </w:p>
                          <w:p w:rsidR="00003C61" w:rsidRDefault="00003C61" w:rsidP="00003C61">
                            <w:pPr>
                              <w:pStyle w:val="T15Footer"/>
                            </w:pPr>
                            <w:r>
                              <w:t xml:space="preserve">telephone: 020 7636 4030  fax: 020 7636 0632  </w:t>
                            </w:r>
                            <w:hyperlink r:id="rId14" w:tooltip="Link to: TUC homepage" w:history="1">
                              <w:r>
                                <w:rPr>
                                  <w:rStyle w:val="Hyperlink"/>
                                  <w:lang w:val="en-US"/>
                                </w:rPr>
                                <w:t>www.tuc.org.uk</w:t>
                              </w:r>
                            </w:hyperlink>
                          </w:p>
                          <w:p w:rsidR="00003C61" w:rsidRDefault="00003C61" w:rsidP="00003C61">
                            <w:pPr>
                              <w:rPr>
                                <w:noProof/>
                                <w:color w:val="333399"/>
                                <w:sz w:val="16"/>
                              </w:rPr>
                            </w:pPr>
                          </w:p>
                          <w:p w:rsidR="00003C61" w:rsidRDefault="00003C61" w:rsidP="00003C61">
                            <w:pPr>
                              <w:pStyle w:val="T15Footer"/>
                              <w:rPr>
                                <w:i/>
                                <w:iCs/>
                              </w:rPr>
                            </w:pPr>
                            <w:r>
                              <w:t xml:space="preserve">General Secretary: </w:t>
                            </w:r>
                            <w:r>
                              <w:rPr>
                                <w:i/>
                                <w:iCs/>
                              </w:rPr>
                              <w:t>Frances O’Grady</w:t>
                            </w:r>
                            <w:r>
                              <w:t xml:space="preserve">  Assistant General Secretary: </w:t>
                            </w:r>
                            <w:r>
                              <w:rPr>
                                <w:i/>
                                <w:iCs/>
                              </w:rPr>
                              <w:t>Kay Carberry CBE</w:t>
                            </w:r>
                          </w:p>
                          <w:p w:rsidR="00003C61" w:rsidRDefault="00003C61" w:rsidP="00003C61">
                            <w:pPr>
                              <w:pStyle w:val="T15Footer"/>
                            </w:pPr>
                            <w:r>
                              <w:t xml:space="preserve">Assistant General Secretary: </w:t>
                            </w:r>
                            <w:r>
                              <w:rPr>
                                <w:i/>
                                <w:iCs/>
                              </w:rPr>
                              <w:t>Paul Nowak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6pt;margin-top:758.25pt;width:510.7pt;height: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qLGuAIAAMAFAAAOAAAAZHJzL2Uyb0RvYy54bWysVNtunDAQfa/Uf7D8ToCt2QUUNkqWpaqU&#10;XqSkH+AFs1gFm9rehbTqv3ds9pbkpWrLA7I94zOXczzXN2PXoj1TmkuR4fAqwIiJUlZcbDP89bHw&#10;Yoy0oaKirRQsw09M45vl2zfXQ5+ymWxkWzGFAETodOgz3BjTp76vy4Z1VF/Jngkw1lJ11MBWbf1K&#10;0QHQu9afBcHcH6SqeiVLpjWc5pMRLx1+XbPSfK5rzQxqMwy5GfdX7r+xf395TdOton3Dy0Ma9C+y&#10;6CgXEPQElVND0U7xV1AdL5XUsjZXpex8Wde8ZK4GqCYMXlTz0NCeuVqgObo/tUn/P9jy0/6LQrzK&#10;MBAlaAcUPbLRoDs5oth2Z+h1Ck4PPbiZEY6BZVep7u9l+U0jIVcNFVt2q5QcGkYryC60N/2LqxOO&#10;tiCb4aOsIAzdGemAxlp1tnXQDATowNLTiRmbSgmHcxJHcQKmEmyL5N0ictT5ND3e7pU275nskF1k&#10;WAHzDp3u77Wx2dD06GKDCVnwtnXst+LZAThOJxAbrlqbzcKR+TMJknW8jolHZvO1R4I8926LFfHm&#10;RbiI8nf5apWHv2zckKQNryombJijsELyZ8QdJD5J4iQtLVteWTibklbbzapVaE9B2IX7XM/Bcnbz&#10;n6fhmgC1vCgpnJHgbpZ4xTxeeKQgkZcsgtgLwuQumQckIXnxvKR7Lti/l4SGDCfRLJrEdE76RW2B&#10;+17XRtOOGxgdLe9AuycnmloJrkXlqDWUt9P6ohU2/XMrgO4j0U6wVqOTWs24Gd3LcGq2Yt7I6gkU&#10;rCQIDLQIYw8WjVQ/MBpghGRYf99RxTBqPwh4BUlIiJ05bkOixQw26tKyubRQUQJUhg1G03Jlpjm1&#10;6xXfNhBpendC3sLLqbkT9Tmrw3uDMeFqO4w0O4cu987rPHiXvwEAAP//AwBQSwMEFAAGAAgAAAAh&#10;AA+CPvXhAAAADgEAAA8AAABkcnMvZG93bnJldi54bWxMj8FOwzAQRO9I/IO1SNxaO1US0TROhUBc&#10;QbSA1Jsbb5OIeB3FbhP+nu0Jbjua0eybcju7XlxwDJ0nDclSgUCqve2o0fCxf1k8gAjRkDW9J9Tw&#10;gwG21e1NaQrrJ3rHyy42gksoFEZDG+NQSBnqFp0JSz8gsXfyozOR5dhIO5qJy10vV0rl0pmO+ENr&#10;Bnxqsf7enZ2Gz9fT4StVb82zy4bJz0qSW0ut7+/mxw2IiHP8C8MVn9GhYqajP5MNotewSFa8JbKR&#10;JXkG4hpRap2COPKVp0kGsirl/xnVLwAAAP//AwBQSwECLQAUAAYACAAAACEAtoM4kv4AAADhAQAA&#10;EwAAAAAAAAAAAAAAAAAAAAAAW0NvbnRlbnRfVHlwZXNdLnhtbFBLAQItABQABgAIAAAAIQA4/SH/&#10;1gAAAJQBAAALAAAAAAAAAAAAAAAAAC8BAABfcmVscy8ucmVsc1BLAQItABQABgAIAAAAIQC6aqLG&#10;uAIAAMAFAAAOAAAAAAAAAAAAAAAAAC4CAABkcnMvZTJvRG9jLnhtbFBLAQItABQABgAIAAAAIQAP&#10;gj714QAAAA4BAAAPAAAAAAAAAAAAAAAAABIFAABkcnMvZG93bnJldi54bWxQSwUGAAAAAAQABADz&#10;AAAAIAYAAAAA&#10;" filled="f" stroked="f">
                <v:textbox>
                  <w:txbxContent>
                    <w:p w:rsidR="00003C61" w:rsidRDefault="00003C61" w:rsidP="00003C61">
                      <w:pPr>
                        <w:pStyle w:val="T15Footer"/>
                      </w:pPr>
                      <w:r>
                        <w:t>Congress House, Great Russell Street, London WC1B 3LS</w:t>
                      </w:r>
                    </w:p>
                    <w:p w:rsidR="00003C61" w:rsidRDefault="00003C61" w:rsidP="00003C61">
                      <w:pPr>
                        <w:pStyle w:val="T15Footer"/>
                      </w:pPr>
                      <w:r>
                        <w:t xml:space="preserve">telephone: 020 7636 4030  fax: 020 7636 0632  </w:t>
                      </w:r>
                      <w:hyperlink r:id="rId15" w:tooltip="Link to: TUC homepage" w:history="1">
                        <w:r>
                          <w:rPr>
                            <w:rStyle w:val="Hyperlink"/>
                            <w:lang w:val="en-US"/>
                          </w:rPr>
                          <w:t>www.tuc.org.uk</w:t>
                        </w:r>
                      </w:hyperlink>
                    </w:p>
                    <w:p w:rsidR="00003C61" w:rsidRDefault="00003C61" w:rsidP="00003C61">
                      <w:pPr>
                        <w:rPr>
                          <w:noProof/>
                          <w:color w:val="333399"/>
                          <w:sz w:val="16"/>
                        </w:rPr>
                      </w:pPr>
                    </w:p>
                    <w:p w:rsidR="00003C61" w:rsidRDefault="00003C61" w:rsidP="00003C61">
                      <w:pPr>
                        <w:pStyle w:val="T15Footer"/>
                        <w:rPr>
                          <w:i/>
                          <w:iCs/>
                        </w:rPr>
                      </w:pPr>
                      <w:r>
                        <w:t xml:space="preserve">General Secretary: </w:t>
                      </w:r>
                      <w:r>
                        <w:rPr>
                          <w:i/>
                          <w:iCs/>
                        </w:rPr>
                        <w:t>Frances O’Grady</w:t>
                      </w:r>
                      <w:r>
                        <w:t xml:space="preserve">  Assistant General Secretary: </w:t>
                      </w:r>
                      <w:r>
                        <w:rPr>
                          <w:i/>
                          <w:iCs/>
                        </w:rPr>
                        <w:t>Kay Carberry CBE</w:t>
                      </w:r>
                    </w:p>
                    <w:p w:rsidR="00003C61" w:rsidRDefault="00003C61" w:rsidP="00003C61">
                      <w:pPr>
                        <w:pStyle w:val="T15Footer"/>
                      </w:pPr>
                      <w:r>
                        <w:t xml:space="preserve">Assistant General Secretary: </w:t>
                      </w:r>
                      <w:r>
                        <w:rPr>
                          <w:i/>
                          <w:iCs/>
                        </w:rPr>
                        <w:t>Paul Nowak</w:t>
                      </w:r>
                    </w:p>
                  </w:txbxContent>
                </v:textbox>
                <w10:wrap anchory="page"/>
                <w10:anchorlock/>
              </v:shape>
            </w:pict>
          </mc:Fallback>
        </mc:AlternateContent>
      </w:r>
      <w:r w:rsidR="00ED06F7" w:rsidRPr="00ED06F7">
        <w:rPr>
          <w:b/>
        </w:rPr>
        <w:t>Neil Carberry</w:t>
      </w:r>
      <w:r w:rsidR="00314BF0" w:rsidRPr="00ED06F7">
        <w:rPr>
          <w:b/>
        </w:rPr>
        <w:tab/>
      </w:r>
      <w:r w:rsidR="00314BF0" w:rsidRPr="00D4337A">
        <w:tab/>
      </w:r>
      <w:r w:rsidR="00314BF0" w:rsidRPr="00D4337A">
        <w:tab/>
      </w:r>
      <w:r w:rsidR="00314BF0" w:rsidRPr="00D4337A">
        <w:tab/>
      </w:r>
      <w:r w:rsidR="007E40B6">
        <w:t xml:space="preserve">        </w:t>
      </w:r>
      <w:r w:rsidR="007E40B6">
        <w:tab/>
      </w:r>
      <w:r w:rsidR="007E40B6">
        <w:tab/>
      </w:r>
      <w:r w:rsidR="00ED06F7" w:rsidRPr="00ED06F7">
        <w:rPr>
          <w:b/>
        </w:rPr>
        <w:t>Owen Tudor</w:t>
      </w:r>
    </w:p>
    <w:p w:rsidR="00D564DF" w:rsidRDefault="007E40B6" w:rsidP="007E40B6">
      <w:pPr>
        <w:pStyle w:val="T15TextBody"/>
      </w:pPr>
      <w:r w:rsidRPr="007E40B6">
        <w:t>Director, Employment, Skills &amp; Public Services</w:t>
      </w:r>
      <w:r w:rsidR="00ED06F7">
        <w:tab/>
      </w:r>
      <w:r>
        <w:tab/>
      </w:r>
      <w:r w:rsidR="00ED06F7" w:rsidRPr="00D4337A">
        <w:t>Head of EU &amp; International Relations</w:t>
      </w:r>
    </w:p>
    <w:p w:rsidR="007E40B6" w:rsidRDefault="007E40B6" w:rsidP="007E40B6">
      <w:pPr>
        <w:pStyle w:val="T15TextBody"/>
      </w:pPr>
      <w:r>
        <w:t>CBI</w:t>
      </w:r>
      <w:r>
        <w:tab/>
      </w:r>
      <w:r>
        <w:tab/>
      </w:r>
      <w:r>
        <w:tab/>
      </w:r>
      <w:r>
        <w:tab/>
      </w:r>
      <w:r>
        <w:tab/>
      </w:r>
      <w:r>
        <w:tab/>
      </w:r>
      <w:r>
        <w:tab/>
      </w:r>
      <w:r>
        <w:tab/>
        <w:t>TUC</w:t>
      </w:r>
    </w:p>
    <w:sectPr w:rsidR="007E40B6">
      <w:headerReference w:type="default" r:id="rId16"/>
      <w:footerReference w:type="even" r:id="rId17"/>
      <w:footerReference w:type="default" r:id="rId18"/>
      <w:headerReference w:type="first" r:id="rId19"/>
      <w:footerReference w:type="first" r:id="rId20"/>
      <w:endnotePr>
        <w:numFmt w:val="decimal"/>
      </w:endnotePr>
      <w:pgSz w:w="11908" w:h="16833" w:code="9"/>
      <w:pgMar w:top="1701" w:right="720" w:bottom="1979" w:left="1440" w:header="431" w:footer="476"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E6B" w:rsidRDefault="002E6E6B">
      <w:r>
        <w:separator/>
      </w:r>
    </w:p>
  </w:endnote>
  <w:endnote w:type="continuationSeparator" w:id="0">
    <w:p w:rsidR="002E6E6B" w:rsidRDefault="002E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abon">
    <w:panose1 w:val="000005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Frutiger 45">
    <w:panose1 w:val="000B05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32" w:rsidRDefault="008C5B32">
    <w:pPr>
      <w:framePr w:wrap="around" w:vAnchor="text" w:hAnchor="margin" w:xAlign="right" w:y="1"/>
    </w:pPr>
    <w:r>
      <w:fldChar w:fldCharType="begin"/>
    </w:r>
    <w:r>
      <w:instrText xml:space="preserve">PAGE  </w:instrText>
    </w:r>
    <w:r>
      <w:fldChar w:fldCharType="separate"/>
    </w:r>
    <w:r>
      <w:rPr>
        <w:noProof/>
      </w:rPr>
      <w:t>1</w:t>
    </w:r>
    <w:r>
      <w:fldChar w:fldCharType="end"/>
    </w:r>
  </w:p>
  <w:p w:rsidR="008C5B32" w:rsidRDefault="008C5B32">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32" w:rsidRDefault="008C5B32">
    <w:pPr>
      <w:tabs>
        <w:tab w:val="right" w:pos="9720"/>
      </w:tabs>
      <w:ind w:right="28"/>
    </w:pPr>
  </w:p>
  <w:p w:rsidR="008C5B32" w:rsidRDefault="008C5B32">
    <w:pPr>
      <w:tabs>
        <w:tab w:val="right" w:pos="9720"/>
      </w:tabs>
      <w:ind w:right="28"/>
    </w:pPr>
  </w:p>
  <w:p w:rsidR="008C5B32" w:rsidRDefault="008C5B32">
    <w:pPr>
      <w:tabs>
        <w:tab w:val="right" w:pos="9720"/>
      </w:tabs>
      <w:ind w:right="28"/>
      <w:rPr>
        <w:rFonts w:ascii="Frutiger 45" w:hAnsi="Frutiger 45"/>
        <w:sz w:val="18"/>
      </w:rPr>
    </w:pPr>
    <w:r>
      <w:tab/>
    </w:r>
    <w:r>
      <w:rPr>
        <w:rFonts w:ascii="Frutiger 45" w:hAnsi="Frutiger 45"/>
        <w:sz w:val="18"/>
      </w:rPr>
      <w:fldChar w:fldCharType="begin"/>
    </w:r>
    <w:r>
      <w:rPr>
        <w:rFonts w:ascii="Frutiger 45" w:hAnsi="Frutiger 45"/>
        <w:sz w:val="18"/>
      </w:rPr>
      <w:instrText xml:space="preserve"> PAGE </w:instrText>
    </w:r>
    <w:r>
      <w:rPr>
        <w:rFonts w:ascii="Frutiger 45" w:hAnsi="Frutiger 45"/>
        <w:sz w:val="18"/>
      </w:rPr>
      <w:fldChar w:fldCharType="separate"/>
    </w:r>
    <w:r w:rsidR="007E40B6">
      <w:rPr>
        <w:rFonts w:ascii="Frutiger 45" w:hAnsi="Frutiger 45"/>
        <w:noProof/>
        <w:sz w:val="18"/>
      </w:rPr>
      <w:t>2</w:t>
    </w:r>
    <w:r>
      <w:rPr>
        <w:rFonts w:ascii="Frutiger 45" w:hAnsi="Frutiger 45"/>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32" w:rsidRDefault="00ED06F7">
    <w:r>
      <w:rPr>
        <w:noProof/>
        <w:snapToGrid/>
        <w:lang w:eastAsia="en-GB"/>
      </w:rPr>
      <w:drawing>
        <wp:anchor distT="0" distB="0" distL="114300" distR="114300" simplePos="0" relativeHeight="251659264" behindDoc="1" locked="1" layoutInCell="1" allowOverlap="1">
          <wp:simplePos x="0" y="0"/>
          <wp:positionH relativeFrom="column">
            <wp:posOffset>5112385</wp:posOffset>
          </wp:positionH>
          <wp:positionV relativeFrom="page">
            <wp:posOffset>9923780</wp:posOffset>
          </wp:positionV>
          <wp:extent cx="1104265" cy="342265"/>
          <wp:effectExtent l="0" t="0" r="635" b="635"/>
          <wp:wrapNone/>
          <wp:docPr id="16" name="IIP" descr="IIP_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P" descr="IIP_LOGO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342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5B32" w:rsidRDefault="00ED06F7">
    <w:r>
      <w:rPr>
        <w:noProof/>
        <w:lang w:eastAsia="en-GB"/>
      </w:rPr>
      <w:drawing>
        <wp:anchor distT="0" distB="0" distL="114300" distR="114300" simplePos="0" relativeHeight="251658240" behindDoc="0" locked="1" layoutInCell="1" allowOverlap="1">
          <wp:simplePos x="0" y="0"/>
          <wp:positionH relativeFrom="column">
            <wp:posOffset>4071620</wp:posOffset>
          </wp:positionH>
          <wp:positionV relativeFrom="page">
            <wp:posOffset>9674225</wp:posOffset>
          </wp:positionV>
          <wp:extent cx="845185" cy="668655"/>
          <wp:effectExtent l="0" t="0" r="0" b="0"/>
          <wp:wrapSquare wrapText="bothSides"/>
          <wp:docPr id="15" name="LivingWage"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ingWage" descr="LW_logo_employer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5185" cy="668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E6B" w:rsidRDefault="002E6E6B">
      <w:r>
        <w:separator/>
      </w:r>
    </w:p>
  </w:footnote>
  <w:footnote w:type="continuationSeparator" w:id="0">
    <w:p w:rsidR="002E6E6B" w:rsidRDefault="002E6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32" w:rsidRDefault="00ED06F7">
    <w:r>
      <w:rPr>
        <w:noProof/>
        <w:lang w:eastAsia="en-GB"/>
      </w:rPr>
      <w:drawing>
        <wp:anchor distT="0" distB="0" distL="114300" distR="114300" simplePos="0" relativeHeight="251656192" behindDoc="0" locked="1" layoutInCell="1" allowOverlap="1">
          <wp:simplePos x="0" y="0"/>
          <wp:positionH relativeFrom="page">
            <wp:posOffset>6135370</wp:posOffset>
          </wp:positionH>
          <wp:positionV relativeFrom="page">
            <wp:posOffset>431800</wp:posOffset>
          </wp:positionV>
          <wp:extent cx="978535" cy="548640"/>
          <wp:effectExtent l="0" t="0" r="0" b="3810"/>
          <wp:wrapTopAndBottom/>
          <wp:docPr id="2" name="NextPageLogo" hidden="1">
            <a:hlinkClick xmlns:a="http://schemas.openxmlformats.org/drawingml/2006/main" r:id="rId1"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tPageLogo" hidden="1">
                    <a:hlinkClick r:id="rId1" tooltip="Link to: TUC homepage"/>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8535" cy="548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32" w:rsidRDefault="00ED06F7">
    <w:r>
      <w:rPr>
        <w:noProof/>
        <w:lang w:eastAsia="en-GB"/>
      </w:rPr>
      <w:drawing>
        <wp:anchor distT="0" distB="0" distL="114300" distR="114300" simplePos="0" relativeHeight="251657216" behindDoc="1" locked="1" layoutInCell="1" allowOverlap="1">
          <wp:simplePos x="0" y="0"/>
          <wp:positionH relativeFrom="page">
            <wp:posOffset>838200</wp:posOffset>
          </wp:positionH>
          <wp:positionV relativeFrom="page">
            <wp:posOffset>1403985</wp:posOffset>
          </wp:positionV>
          <wp:extent cx="1705610" cy="295275"/>
          <wp:effectExtent l="0" t="0" r="8890" b="9525"/>
          <wp:wrapNone/>
          <wp:docPr id="5" name="shpTUC_blu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TUC_blue"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5610"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7BE12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1C8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A8D4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D8A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038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924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3085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0C14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E8F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A0BCF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F0"/>
    <w:rsid w:val="00003C61"/>
    <w:rsid w:val="00006D61"/>
    <w:rsid w:val="00026225"/>
    <w:rsid w:val="000F179F"/>
    <w:rsid w:val="00182CCD"/>
    <w:rsid w:val="002E6E6B"/>
    <w:rsid w:val="002E7D85"/>
    <w:rsid w:val="00314BF0"/>
    <w:rsid w:val="00566D6D"/>
    <w:rsid w:val="005E183E"/>
    <w:rsid w:val="007E40B6"/>
    <w:rsid w:val="008C5B32"/>
    <w:rsid w:val="00A67545"/>
    <w:rsid w:val="00AB102A"/>
    <w:rsid w:val="00B81A56"/>
    <w:rsid w:val="00B94A02"/>
    <w:rsid w:val="00C8508F"/>
    <w:rsid w:val="00D564DF"/>
    <w:rsid w:val="00DC1219"/>
    <w:rsid w:val="00E96B93"/>
    <w:rsid w:val="00ED0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6B76A20-51A2-4280-AE3E-A9594A92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6B93"/>
    <w:pPr>
      <w:widowControl w:val="0"/>
    </w:pPr>
    <w:rPr>
      <w:rFonts w:ascii="Minion Pro" w:hAnsi="Minion Pro"/>
      <w:snapToGrid w:val="0"/>
      <w:sz w:val="24"/>
      <w:lang w:eastAsia="en-US"/>
    </w:rPr>
  </w:style>
  <w:style w:type="paragraph" w:styleId="Heading1">
    <w:name w:val="heading 1"/>
    <w:basedOn w:val="Normal"/>
    <w:next w:val="Normal"/>
    <w:semiHidden/>
    <w:qFormat/>
    <w:pPr>
      <w:keepNext/>
      <w:spacing w:before="240" w:after="60"/>
      <w:outlineLvl w:val="0"/>
    </w:pPr>
    <w:rPr>
      <w:rFonts w:ascii="Arial" w:hAnsi="Arial" w:cs="Arial"/>
      <w:b/>
      <w:bCs/>
      <w:kern w:val="32"/>
      <w:sz w:val="32"/>
      <w:szCs w:val="32"/>
    </w:rPr>
  </w:style>
  <w:style w:type="paragraph" w:styleId="Heading2">
    <w:name w:val="heading 2"/>
    <w:basedOn w:val="Normal"/>
    <w:next w:val="Normal"/>
    <w:semiHidden/>
    <w:qFormat/>
    <w:pPr>
      <w:keepNext/>
      <w:spacing w:before="240" w:after="60"/>
      <w:outlineLvl w:val="1"/>
    </w:pPr>
    <w:rPr>
      <w:rFonts w:ascii="Arial" w:hAnsi="Arial" w:cs="Arial"/>
      <w:b/>
      <w:bCs/>
      <w:i/>
      <w:iCs/>
      <w:sz w:val="28"/>
      <w:szCs w:val="28"/>
    </w:rPr>
  </w:style>
  <w:style w:type="paragraph" w:styleId="Heading3">
    <w:name w:val="heading 3"/>
    <w:basedOn w:val="Normal"/>
    <w:next w:val="Normal"/>
    <w:semiHidden/>
    <w:qFormat/>
    <w:pPr>
      <w:keepNext/>
      <w:spacing w:before="240" w:after="60"/>
      <w:outlineLvl w:val="2"/>
    </w:pPr>
    <w:rPr>
      <w:rFonts w:ascii="Arial" w:hAnsi="Arial" w:cs="Arial"/>
      <w:b/>
      <w:bCs/>
      <w:sz w:val="26"/>
      <w:szCs w:val="26"/>
    </w:rPr>
  </w:style>
  <w:style w:type="paragraph" w:styleId="Heading4">
    <w:name w:val="heading 4"/>
    <w:basedOn w:val="Normal"/>
    <w:next w:val="Normal"/>
    <w:semiHidden/>
    <w:qFormat/>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pPr>
      <w:spacing w:before="240" w:after="60"/>
      <w:outlineLvl w:val="4"/>
    </w:pPr>
    <w:rPr>
      <w:rFonts w:ascii="Sabon" w:hAnsi="Sabon"/>
      <w:b/>
      <w:bCs/>
      <w:i/>
      <w:iCs/>
      <w:sz w:val="26"/>
      <w:szCs w:val="26"/>
    </w:rPr>
  </w:style>
  <w:style w:type="paragraph" w:styleId="Heading6">
    <w:name w:val="heading 6"/>
    <w:basedOn w:val="Normal"/>
    <w:next w:val="Normal"/>
    <w:semiHidden/>
    <w:qFormat/>
    <w:pPr>
      <w:spacing w:before="240" w:after="60"/>
      <w:outlineLvl w:val="5"/>
    </w:pPr>
    <w:rPr>
      <w:rFonts w:ascii="Times New Roman" w:hAnsi="Times New Roman"/>
      <w:b/>
      <w:bCs/>
      <w:sz w:val="22"/>
      <w:szCs w:val="22"/>
    </w:rPr>
  </w:style>
  <w:style w:type="paragraph" w:styleId="Heading7">
    <w:name w:val="heading 7"/>
    <w:basedOn w:val="Normal"/>
    <w:next w:val="Normal"/>
    <w:semiHidden/>
    <w:qFormat/>
    <w:pPr>
      <w:spacing w:before="240" w:after="60"/>
      <w:outlineLvl w:val="6"/>
    </w:pPr>
    <w:rPr>
      <w:rFonts w:ascii="Times New Roman" w:hAnsi="Times New Roman"/>
      <w:szCs w:val="24"/>
    </w:rPr>
  </w:style>
  <w:style w:type="paragraph" w:styleId="Heading8">
    <w:name w:val="heading 8"/>
    <w:basedOn w:val="Normal"/>
    <w:next w:val="Normal"/>
    <w:semiHidden/>
    <w:qFormat/>
    <w:pPr>
      <w:spacing w:before="240" w:after="60"/>
      <w:outlineLvl w:val="7"/>
    </w:pPr>
    <w:rPr>
      <w:rFonts w:ascii="Times New Roman" w:hAnsi="Times New Roman"/>
      <w:i/>
      <w:iCs/>
      <w:szCs w:val="24"/>
    </w:rPr>
  </w:style>
  <w:style w:type="paragraph" w:styleId="Heading9">
    <w:name w:val="heading 9"/>
    <w:basedOn w:val="Normal"/>
    <w:next w:val="Normal"/>
    <w:semiHidden/>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T15TextBody">
    <w:name w:val="T15TextBody"/>
    <w:basedOn w:val="Normal"/>
    <w:qFormat/>
    <w:pPr>
      <w:widowControl/>
    </w:pPr>
    <w:rPr>
      <w:snapToGrid/>
    </w:rPr>
  </w:style>
  <w:style w:type="paragraph" w:customStyle="1" w:styleId="T15SubjectHeader">
    <w:name w:val="T15SubjectHeader"/>
    <w:basedOn w:val="T15TextBody"/>
    <w:next w:val="T15TextBody"/>
    <w:qFormat/>
    <w:pPr>
      <w:keepNext/>
      <w:spacing w:after="360"/>
    </w:pPr>
    <w:rPr>
      <w:rFonts w:ascii="Segoe UI" w:hAnsi="Segoe UI" w:cs="Segoe UI"/>
      <w:b/>
    </w:rPr>
  </w:style>
  <w:style w:type="paragraph" w:customStyle="1" w:styleId="T15ContactsDescriptors">
    <w:name w:val="T15ContactsDescriptors"/>
    <w:basedOn w:val="T15TextBody"/>
    <w:pPr>
      <w:tabs>
        <w:tab w:val="left" w:pos="900"/>
      </w:tabs>
      <w:spacing w:line="320" w:lineRule="exact"/>
    </w:pPr>
    <w:rPr>
      <w:sz w:val="16"/>
    </w:rPr>
  </w:style>
  <w:style w:type="character" w:customStyle="1" w:styleId="T15Contacts">
    <w:name w:val="T15Contacts"/>
    <w:rPr>
      <w:rFonts w:ascii="Minion Pro" w:hAnsi="Minion Pro"/>
      <w:sz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customStyle="1" w:styleId="T15Footer">
    <w:name w:val="T15Footer"/>
    <w:basedOn w:val="T15TextBody"/>
    <w:qFormat/>
    <w:rPr>
      <w:rFonts w:cs="Segoe UI"/>
      <w:noProof/>
      <w:color w:val="333399"/>
      <w:sz w:val="16"/>
    </w:rPr>
  </w:style>
  <w:style w:type="paragraph" w:styleId="Header">
    <w:name w:val="head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c.org.uk/" TargetMode="Externa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4.gi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tuc.org.uk/" TargetMode="Externa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tuc.org.uk/" TargetMode="External"/><Relationship Id="rId14" Type="http://schemas.openxmlformats.org/officeDocument/2006/relationships/hyperlink" Target="http://www.tuc.org.u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hyperlink" Target="http://www.tuc.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ew%20templates%202015\T1%20E-Letter%20and%20Letter%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T1 E-Letter and Letter FINAL</Template>
  <TotalTime>0</TotalTime>
  <Pages>1</Pages>
  <Words>250</Words>
  <Characters>1311</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1558</CharactersWithSpaces>
  <SharedDoc>false</SharedDoc>
  <HLinks>
    <vt:vector size="18" baseType="variant">
      <vt:variant>
        <vt:i4>7209020</vt:i4>
      </vt:variant>
      <vt:variant>
        <vt:i4>0</vt:i4>
      </vt:variant>
      <vt:variant>
        <vt:i4>0</vt:i4>
      </vt:variant>
      <vt:variant>
        <vt:i4>5</vt:i4>
      </vt:variant>
      <vt:variant>
        <vt:lpwstr>http://www.tuc.org.uk/</vt:lpwstr>
      </vt:variant>
      <vt:variant>
        <vt:lpwstr/>
      </vt:variant>
      <vt:variant>
        <vt:i4>7209020</vt:i4>
      </vt:variant>
      <vt:variant>
        <vt:i4>-1</vt:i4>
      </vt:variant>
      <vt:variant>
        <vt:i4>2050</vt:i4>
      </vt:variant>
      <vt:variant>
        <vt:i4>4</vt:i4>
      </vt:variant>
      <vt:variant>
        <vt:lpwstr>http://www.tuc.org.uk/</vt:lpwstr>
      </vt:variant>
      <vt:variant>
        <vt:lpwstr/>
      </vt:variant>
      <vt:variant>
        <vt:i4>7209020</vt:i4>
      </vt:variant>
      <vt:variant>
        <vt:i4>-1</vt:i4>
      </vt:variant>
      <vt:variant>
        <vt:i4>1026</vt:i4>
      </vt:variant>
      <vt:variant>
        <vt:i4>4</vt:i4>
      </vt:variant>
      <vt:variant>
        <vt:lpwstr>http://www.tuc.org.uk/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Andersk</dc:creator>
  <cp:keywords/>
  <cp:lastModifiedBy>Owen Tudor</cp:lastModifiedBy>
  <cp:revision>2</cp:revision>
  <cp:lastPrinted>2012-12-19T13:20:00Z</cp:lastPrinted>
  <dcterms:created xsi:type="dcterms:W3CDTF">2016-01-21T18:14:00Z</dcterms:created>
  <dcterms:modified xsi:type="dcterms:W3CDTF">2016-01-21T18:14:00Z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UC_Sabon_55">
    <vt:lpwstr>T15ContactsDescriptors</vt:lpwstr>
  </property>
  <property fmtid="{D5CDD505-2E9C-101B-9397-08002B2CF9AE}" pid="3" name="TUC_Sabon_56">
    <vt:lpwstr>T15TextBody</vt:lpwstr>
  </property>
  <property fmtid="{D5CDD505-2E9C-101B-9397-08002B2CF9AE}" pid="4" name="TUC_Sabon_1">
    <vt:lpwstr>Block Text</vt:lpwstr>
  </property>
  <property fmtid="{D5CDD505-2E9C-101B-9397-08002B2CF9AE}" pid="5" name="TUC_Sabon_2">
    <vt:lpwstr>Body Text</vt:lpwstr>
  </property>
  <property fmtid="{D5CDD505-2E9C-101B-9397-08002B2CF9AE}" pid="6" name="TUC_Sabon_3">
    <vt:lpwstr>Body Text 2</vt:lpwstr>
  </property>
  <property fmtid="{D5CDD505-2E9C-101B-9397-08002B2CF9AE}" pid="7" name="TUC_Sabon_4">
    <vt:lpwstr>Body Text 3</vt:lpwstr>
  </property>
  <property fmtid="{D5CDD505-2E9C-101B-9397-08002B2CF9AE}" pid="8" name="TUC_Sabon_5">
    <vt:lpwstr>Body Text First Indent 2</vt:lpwstr>
  </property>
  <property fmtid="{D5CDD505-2E9C-101B-9397-08002B2CF9AE}" pid="9" name="TUC_Sabon_6">
    <vt:lpwstr>Body Text Indent</vt:lpwstr>
  </property>
  <property fmtid="{D5CDD505-2E9C-101B-9397-08002B2CF9AE}" pid="10" name="TUC_Sabon_7">
    <vt:lpwstr>Body Text Indent 2</vt:lpwstr>
  </property>
  <property fmtid="{D5CDD505-2E9C-101B-9397-08002B2CF9AE}" pid="11" name="TUC_Sabon_8">
    <vt:lpwstr>Body Text Indent 3</vt:lpwstr>
  </property>
  <property fmtid="{D5CDD505-2E9C-101B-9397-08002B2CF9AE}" pid="12" name="TUC_Sabon_9">
    <vt:lpwstr>Caption</vt:lpwstr>
  </property>
  <property fmtid="{D5CDD505-2E9C-101B-9397-08002B2CF9AE}" pid="13" name="TUC_Sabon_10">
    <vt:lpwstr>Closing</vt:lpwstr>
  </property>
  <property fmtid="{D5CDD505-2E9C-101B-9397-08002B2CF9AE}" pid="14" name="TUC_Sabon_11">
    <vt:lpwstr>Comment Reference</vt:lpwstr>
  </property>
  <property fmtid="{D5CDD505-2E9C-101B-9397-08002B2CF9AE}" pid="15" name="TUC_Sabon_12">
    <vt:lpwstr>Comment Text</vt:lpwstr>
  </property>
  <property fmtid="{D5CDD505-2E9C-101B-9397-08002B2CF9AE}" pid="16" name="TUC_Sabon_13">
    <vt:lpwstr>Date</vt:lpwstr>
  </property>
  <property fmtid="{D5CDD505-2E9C-101B-9397-08002B2CF9AE}" pid="17" name="TUC_Sabon_14">
    <vt:lpwstr>Default Paragraph Font</vt:lpwstr>
  </property>
  <property fmtid="{D5CDD505-2E9C-101B-9397-08002B2CF9AE}" pid="18" name="TUC_Sabon_15">
    <vt:lpwstr>E-mail Signature</vt:lpwstr>
  </property>
  <property fmtid="{D5CDD505-2E9C-101B-9397-08002B2CF9AE}" pid="19" name="TUC_Sabon_16">
    <vt:lpwstr>Endnote Text</vt:lpwstr>
  </property>
  <property fmtid="{D5CDD505-2E9C-101B-9397-08002B2CF9AE}" pid="20" name="TUC_Sabon_17">
    <vt:lpwstr>Footer</vt:lpwstr>
  </property>
  <property fmtid="{D5CDD505-2E9C-101B-9397-08002B2CF9AE}" pid="21" name="TUC_Sabon_18">
    <vt:lpwstr>Footnote Reference</vt:lpwstr>
  </property>
  <property fmtid="{D5CDD505-2E9C-101B-9397-08002B2CF9AE}" pid="22" name="TUC_Sabon_19">
    <vt:lpwstr>Footnote Text</vt:lpwstr>
  </property>
  <property fmtid="{D5CDD505-2E9C-101B-9397-08002B2CF9AE}" pid="23" name="TUC_Sabon_20">
    <vt:lpwstr>Header</vt:lpwstr>
  </property>
  <property fmtid="{D5CDD505-2E9C-101B-9397-08002B2CF9AE}" pid="24" name="TUC_Sabon_21">
    <vt:lpwstr>Heading 5</vt:lpwstr>
  </property>
  <property fmtid="{D5CDD505-2E9C-101B-9397-08002B2CF9AE}" pid="25" name="TUC_Sabon_22">
    <vt:lpwstr>HTML Address</vt:lpwstr>
  </property>
  <property fmtid="{D5CDD505-2E9C-101B-9397-08002B2CF9AE}" pid="26" name="TUC_Sabon_23">
    <vt:lpwstr>Index 1</vt:lpwstr>
  </property>
  <property fmtid="{D5CDD505-2E9C-101B-9397-08002B2CF9AE}" pid="27" name="TUC_Sabon_24">
    <vt:lpwstr>Index 2</vt:lpwstr>
  </property>
  <property fmtid="{D5CDD505-2E9C-101B-9397-08002B2CF9AE}" pid="28" name="TUC_Sabon_25">
    <vt:lpwstr>Index 3</vt:lpwstr>
  </property>
  <property fmtid="{D5CDD505-2E9C-101B-9397-08002B2CF9AE}" pid="29" name="TUC_Sabon_26">
    <vt:lpwstr>Index 4</vt:lpwstr>
  </property>
  <property fmtid="{D5CDD505-2E9C-101B-9397-08002B2CF9AE}" pid="30" name="TUC_Sabon_27">
    <vt:lpwstr>Index 5</vt:lpwstr>
  </property>
  <property fmtid="{D5CDD505-2E9C-101B-9397-08002B2CF9AE}" pid="31" name="TUC_Sabon_28">
    <vt:lpwstr>Index 6</vt:lpwstr>
  </property>
  <property fmtid="{D5CDD505-2E9C-101B-9397-08002B2CF9AE}" pid="32" name="TUC_Sabon_29">
    <vt:lpwstr>Index 7</vt:lpwstr>
  </property>
  <property fmtid="{D5CDD505-2E9C-101B-9397-08002B2CF9AE}" pid="33" name="TUC_Sabon_30">
    <vt:lpwstr>Index 8</vt:lpwstr>
  </property>
  <property fmtid="{D5CDD505-2E9C-101B-9397-08002B2CF9AE}" pid="34" name="TUC_Sabon_31">
    <vt:lpwstr>Index 9</vt:lpwstr>
  </property>
  <property fmtid="{D5CDD505-2E9C-101B-9397-08002B2CF9AE}" pid="35" name="TUC_Sabon_32">
    <vt:lpwstr>List</vt:lpwstr>
  </property>
  <property fmtid="{D5CDD505-2E9C-101B-9397-08002B2CF9AE}" pid="36" name="TUC_Sabon_33">
    <vt:lpwstr>List 2</vt:lpwstr>
  </property>
  <property fmtid="{D5CDD505-2E9C-101B-9397-08002B2CF9AE}" pid="37" name="TUC_Sabon_34">
    <vt:lpwstr>List 3</vt:lpwstr>
  </property>
  <property fmtid="{D5CDD505-2E9C-101B-9397-08002B2CF9AE}" pid="38" name="TUC_Sabon_35">
    <vt:lpwstr>List 4</vt:lpwstr>
  </property>
  <property fmtid="{D5CDD505-2E9C-101B-9397-08002B2CF9AE}" pid="39" name="TUC_Sabon_36">
    <vt:lpwstr>List 5</vt:lpwstr>
  </property>
  <property fmtid="{D5CDD505-2E9C-101B-9397-08002B2CF9AE}" pid="40" name="TUC_Sabon_37">
    <vt:lpwstr>List Bullet</vt:lpwstr>
  </property>
  <property fmtid="{D5CDD505-2E9C-101B-9397-08002B2CF9AE}" pid="41" name="TUC_Sabon_38">
    <vt:lpwstr>List Bullet 2</vt:lpwstr>
  </property>
  <property fmtid="{D5CDD505-2E9C-101B-9397-08002B2CF9AE}" pid="42" name="TUC_Sabon_39">
    <vt:lpwstr>List Bullet 3</vt:lpwstr>
  </property>
  <property fmtid="{D5CDD505-2E9C-101B-9397-08002B2CF9AE}" pid="43" name="TUC_Sabon_40">
    <vt:lpwstr>List Bullet 4</vt:lpwstr>
  </property>
  <property fmtid="{D5CDD505-2E9C-101B-9397-08002B2CF9AE}" pid="44" name="TUC_Sabon_41">
    <vt:lpwstr>List Bullet 5</vt:lpwstr>
  </property>
  <property fmtid="{D5CDD505-2E9C-101B-9397-08002B2CF9AE}" pid="45" name="TUC_Sabon_42">
    <vt:lpwstr>List Continue</vt:lpwstr>
  </property>
  <property fmtid="{D5CDD505-2E9C-101B-9397-08002B2CF9AE}" pid="46" name="TUC_Sabon_43">
    <vt:lpwstr>List Continue 2</vt:lpwstr>
  </property>
  <property fmtid="{D5CDD505-2E9C-101B-9397-08002B2CF9AE}" pid="47" name="TUC_Sabon_44">
    <vt:lpwstr>List Continue 3</vt:lpwstr>
  </property>
  <property fmtid="{D5CDD505-2E9C-101B-9397-08002B2CF9AE}" pid="48" name="TUC_Sabon_45">
    <vt:lpwstr>List Continue 4</vt:lpwstr>
  </property>
  <property fmtid="{D5CDD505-2E9C-101B-9397-08002B2CF9AE}" pid="49" name="TUC_Sabon_46">
    <vt:lpwstr>List Continue 5</vt:lpwstr>
  </property>
  <property fmtid="{D5CDD505-2E9C-101B-9397-08002B2CF9AE}" pid="50" name="TUC_Sabon_47">
    <vt:lpwstr>List Number</vt:lpwstr>
  </property>
  <property fmtid="{D5CDD505-2E9C-101B-9397-08002B2CF9AE}" pid="51" name="TUC_Sabon_48">
    <vt:lpwstr>List Number 2</vt:lpwstr>
  </property>
  <property fmtid="{D5CDD505-2E9C-101B-9397-08002B2CF9AE}" pid="52" name="TUC_Sabon_49">
    <vt:lpwstr>List Number 3</vt:lpwstr>
  </property>
  <property fmtid="{D5CDD505-2E9C-101B-9397-08002B2CF9AE}" pid="53" name="TUC_Sabon_50">
    <vt:lpwstr>List Number 4</vt:lpwstr>
  </property>
  <property fmtid="{D5CDD505-2E9C-101B-9397-08002B2CF9AE}" pid="54" name="TUC_Sabon_51">
    <vt:lpwstr>List Number 5</vt:lpwstr>
  </property>
  <property fmtid="{D5CDD505-2E9C-101B-9397-08002B2CF9AE}" pid="55" name="TUC_Sabon_52">
    <vt:lpwstr>Normal</vt:lpwstr>
  </property>
  <property fmtid="{D5CDD505-2E9C-101B-9397-08002B2CF9AE}" pid="56" name="TUC_Sabon_53">
    <vt:lpwstr>T15ContactsDescriptors</vt:lpwstr>
  </property>
  <property fmtid="{D5CDD505-2E9C-101B-9397-08002B2CF9AE}" pid="57" name="TUC_Sabon_54">
    <vt:lpwstr>T15TextBody</vt:lpwstr>
  </property>
</Properties>
</file>