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495"/>
        <w:gridCol w:w="4469"/>
      </w:tblGrid>
      <w:tr w:rsidR="0060226D">
        <w:trPr>
          <w:trHeight w:hRule="exact" w:val="1134"/>
        </w:trPr>
        <w:tc>
          <w:tcPr>
            <w:tcW w:w="5495" w:type="dxa"/>
          </w:tcPr>
          <w:p w:rsidR="0060226D" w:rsidRDefault="00ED1837">
            <w:pPr>
              <w:pStyle w:val="T15TextBody"/>
            </w:pPr>
            <w:r w:rsidRPr="00ED1837">
              <w:rPr>
                <w:noProof/>
                <w:sz w:val="20"/>
                <w:lang w:val="en-US"/>
              </w:rPr>
              <w:pict>
                <v:shapetype id="_x0000_t202" coordsize="21600,21600" o:spt="202" path="m,l,21600r21600,l21600,xe">
                  <v:stroke joinstyle="miter"/>
                  <v:path gradientshapeok="t" o:connecttype="rect"/>
                </v:shapetype>
                <v:shape id="shpFooter_blue" o:spid="_x0000_s2051" type="#_x0000_t202" style="position:absolute;margin-left:-6pt;margin-top:677pt;width:510.7pt;height:62.5pt;z-index:-251658240;visibility:visible;mso-position-vertical-relative:page" filled="f" stroked="f">
                  <v:textbox style="mso-next-textbox:#shpFooter_blue">
                    <w:txbxContent>
                      <w:p w:rsidR="0003693D" w:rsidRDefault="0003693D">
                        <w:pPr>
                          <w:rPr>
                            <w:noProof/>
                            <w:color w:val="333399"/>
                            <w:sz w:val="16"/>
                          </w:rPr>
                        </w:pPr>
                        <w:r>
                          <w:rPr>
                            <w:noProof/>
                            <w:color w:val="333399"/>
                            <w:sz w:val="16"/>
                          </w:rPr>
                          <w:t>Congress House, Great Russell Street, London WC1B 3LS</w:t>
                        </w:r>
                      </w:p>
                      <w:p w:rsidR="0003693D" w:rsidRDefault="0003693D">
                        <w:pPr>
                          <w:pStyle w:val="FootnoteText"/>
                          <w:widowControl w:val="0"/>
                          <w:rPr>
                            <w:noProof/>
                            <w:snapToGrid w:val="0"/>
                            <w:color w:val="333399"/>
                            <w:sz w:val="16"/>
                          </w:rPr>
                        </w:pPr>
                        <w:r>
                          <w:rPr>
                            <w:noProof/>
                            <w:snapToGrid w:val="0"/>
                            <w:color w:val="333399"/>
                            <w:sz w:val="16"/>
                          </w:rPr>
                          <w:t xml:space="preserve">telephone: 020 7636 4030  fax: 020 7636 0632  </w:t>
                        </w:r>
                        <w:hyperlink r:id="rId7" w:tooltip="Link to: TUC homepage" w:history="1">
                          <w:r>
                            <w:rPr>
                              <w:rStyle w:val="Hyperlink"/>
                              <w:snapToGrid w:val="0"/>
                              <w:sz w:val="16"/>
                              <w:lang w:val="en-US"/>
                            </w:rPr>
                            <w:t>www.tuc.org.uk</w:t>
                          </w:r>
                        </w:hyperlink>
                      </w:p>
                      <w:p w:rsidR="0003693D" w:rsidRDefault="0003693D" w:rsidP="00081C7D">
                        <w:pPr>
                          <w:pStyle w:val="FootnoteText"/>
                          <w:widowControl w:val="0"/>
                          <w:rPr>
                            <w:noProof/>
                            <w:snapToGrid w:val="0"/>
                            <w:color w:val="333399"/>
                            <w:sz w:val="16"/>
                          </w:rPr>
                        </w:pPr>
                      </w:p>
                      <w:p w:rsidR="0003693D" w:rsidRDefault="0003693D" w:rsidP="00081C7D">
                        <w:pPr>
                          <w:pStyle w:val="FootnoteText"/>
                          <w:widowControl w:val="0"/>
                          <w:rPr>
                            <w:i/>
                            <w:iCs/>
                            <w:noProof/>
                            <w:color w:val="333399"/>
                            <w:sz w:val="16"/>
                          </w:rPr>
                        </w:pPr>
                        <w:r>
                          <w:rPr>
                            <w:noProof/>
                            <w:snapToGrid w:val="0"/>
                            <w:color w:val="333399"/>
                            <w:sz w:val="16"/>
                          </w:rPr>
                          <w:t xml:space="preserve">General Secretary: </w:t>
                        </w:r>
                        <w:r>
                          <w:rPr>
                            <w:i/>
                            <w:iCs/>
                            <w:noProof/>
                            <w:snapToGrid w:val="0"/>
                            <w:color w:val="333399"/>
                            <w:sz w:val="16"/>
                          </w:rPr>
                          <w:t>Frances O’Grady</w:t>
                        </w:r>
                        <w:r>
                          <w:rPr>
                            <w:noProof/>
                            <w:snapToGrid w:val="0"/>
                            <w:color w:val="333399"/>
                            <w:sz w:val="16"/>
                          </w:rPr>
                          <w:t xml:space="preserve">  </w:t>
                        </w:r>
                        <w:r>
                          <w:rPr>
                            <w:noProof/>
                            <w:color w:val="333399"/>
                            <w:sz w:val="16"/>
                          </w:rPr>
                          <w:t xml:space="preserve">Assistant General Secretary: </w:t>
                        </w:r>
                        <w:r>
                          <w:rPr>
                            <w:i/>
                            <w:iCs/>
                            <w:noProof/>
                            <w:color w:val="333399"/>
                            <w:sz w:val="16"/>
                          </w:rPr>
                          <w:t>Kay Carberry</w:t>
                        </w:r>
                        <w:r w:rsidR="0044662F">
                          <w:rPr>
                            <w:i/>
                            <w:iCs/>
                            <w:noProof/>
                            <w:color w:val="333399"/>
                            <w:sz w:val="16"/>
                          </w:rPr>
                          <w:t xml:space="preserve"> CBE</w:t>
                        </w:r>
                      </w:p>
                      <w:p w:rsidR="00F7575C" w:rsidRPr="00081C7D" w:rsidRDefault="00F7575C" w:rsidP="00081C7D">
                        <w:pPr>
                          <w:pStyle w:val="FootnoteText"/>
                          <w:widowControl w:val="0"/>
                          <w:rPr>
                            <w:noProof/>
                            <w:snapToGrid w:val="0"/>
                            <w:color w:val="333399"/>
                            <w:sz w:val="16"/>
                          </w:rPr>
                        </w:pPr>
                        <w:r>
                          <w:rPr>
                            <w:noProof/>
                            <w:color w:val="333399"/>
                            <w:sz w:val="16"/>
                          </w:rPr>
                          <w:t xml:space="preserve">Assistant General Secretary: </w:t>
                        </w:r>
                        <w:r>
                          <w:rPr>
                            <w:i/>
                            <w:iCs/>
                            <w:noProof/>
                            <w:color w:val="333399"/>
                            <w:sz w:val="16"/>
                          </w:rPr>
                          <w:t>Paul Nowak</w:t>
                        </w:r>
                      </w:p>
                    </w:txbxContent>
                  </v:textbox>
                  <w10:wrap anchory="page"/>
                  <w10:anchorlock/>
                </v:shape>
              </w:pict>
            </w:r>
            <w:r w:rsidR="005A7811">
              <w:rPr>
                <w:noProof/>
                <w:sz w:val="20"/>
                <w:lang w:eastAsia="en-GB"/>
              </w:rPr>
              <w:drawing>
                <wp:anchor distT="0" distB="0" distL="114300" distR="114300" simplePos="0" relativeHeight="251657216"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1" name="shpLogo_red">
                    <a:hlinkClick xmlns:a="http://schemas.openxmlformats.org/drawingml/2006/main" r:id="rId7"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a:hlinkClick r:id="rId7" tooltip="Link to: TUC homepage"/>
                          </pic:cNvPr>
                          <pic:cNvPicPr>
                            <a:picLocks noChangeAspect="1" noChangeArrowheads="1"/>
                          </pic:cNvPicPr>
                        </pic:nvPicPr>
                        <pic:blipFill>
                          <a:blip r:embed="rId8" cstate="print"/>
                          <a:srcRect/>
                          <a:stretch>
                            <a:fillRect/>
                          </a:stretch>
                        </pic:blipFill>
                        <pic:spPr bwMode="auto">
                          <a:xfrm>
                            <a:off x="0" y="0"/>
                            <a:ext cx="2012315" cy="1157605"/>
                          </a:xfrm>
                          <a:prstGeom prst="rect">
                            <a:avLst/>
                          </a:prstGeom>
                          <a:noFill/>
                          <a:ln w="9525">
                            <a:noFill/>
                            <a:miter lim="800000"/>
                            <a:headEnd/>
                            <a:tailEnd/>
                          </a:ln>
                        </pic:spPr>
                      </pic:pic>
                    </a:graphicData>
                  </a:graphic>
                </wp:anchor>
              </w:drawing>
            </w:r>
          </w:p>
        </w:tc>
        <w:tc>
          <w:tcPr>
            <w:tcW w:w="4469" w:type="dxa"/>
          </w:tcPr>
          <w:p w:rsidR="0060226D" w:rsidRDefault="0060226D">
            <w:pPr>
              <w:pStyle w:val="T15ContactsDescriptors"/>
              <w:rPr>
                <w:vanish/>
              </w:rPr>
            </w:pPr>
          </w:p>
        </w:tc>
      </w:tr>
      <w:tr w:rsidR="0060226D">
        <w:trPr>
          <w:trHeight w:val="3395"/>
        </w:trPr>
        <w:tc>
          <w:tcPr>
            <w:tcW w:w="5495" w:type="dxa"/>
          </w:tcPr>
          <w:p w:rsidR="0060226D" w:rsidRDefault="00FC2626">
            <w:pPr>
              <w:pStyle w:val="T15TextBody"/>
            </w:pPr>
            <w:bookmarkStart w:id="0" w:name="bmAddressee"/>
            <w:proofErr w:type="spellStart"/>
            <w:r>
              <w:t>Rt</w:t>
            </w:r>
            <w:proofErr w:type="spellEnd"/>
            <w:r>
              <w:t xml:space="preserve"> Hon Philip Hammond MP</w:t>
            </w:r>
            <w:bookmarkEnd w:id="0"/>
            <w:r w:rsidR="0060226D">
              <w:br/>
            </w:r>
            <w:bookmarkStart w:id="1" w:name="bmAddress"/>
            <w:r>
              <w:t>Secretary of State</w:t>
            </w:r>
            <w:r>
              <w:br/>
              <w:t>Foreign &amp; Commonwealth Office</w:t>
            </w:r>
            <w:r>
              <w:br/>
              <w:t>King Charles Street</w:t>
            </w:r>
            <w:r>
              <w:br/>
              <w:t>London SW1A 2AH</w:t>
            </w:r>
            <w:bookmarkEnd w:id="1"/>
          </w:p>
        </w:tc>
        <w:tc>
          <w:tcPr>
            <w:tcW w:w="4469" w:type="dxa"/>
          </w:tcPr>
          <w:p w:rsidR="0060226D" w:rsidRPr="00FC2626" w:rsidRDefault="0060226D">
            <w:pPr>
              <w:pStyle w:val="T15ContactsDescriptors"/>
              <w:rPr>
                <w:sz w:val="24"/>
              </w:rPr>
            </w:pPr>
            <w:bookmarkStart w:id="2" w:name="bmOurRefLine"/>
            <w:r w:rsidRPr="00FC2626">
              <w:t xml:space="preserve">our ref </w:t>
            </w:r>
            <w:r w:rsidRPr="00FC2626">
              <w:tab/>
            </w:r>
            <w:bookmarkStart w:id="3" w:name="bmOurRef"/>
            <w:proofErr w:type="spellStart"/>
            <w:r w:rsidR="00FC2626" w:rsidRPr="00FC2626">
              <w:rPr>
                <w:rStyle w:val="T15Contacts"/>
              </w:rPr>
              <w:t>swaziland</w:t>
            </w:r>
            <w:proofErr w:type="spellEnd"/>
            <w:r w:rsidR="00FC2626" w:rsidRPr="00FC2626">
              <w:rPr>
                <w:rStyle w:val="T15Contacts"/>
              </w:rPr>
              <w:t>/fog/</w:t>
            </w:r>
            <w:proofErr w:type="spellStart"/>
            <w:r w:rsidR="00FC2626" w:rsidRPr="00FC2626">
              <w:rPr>
                <w:rStyle w:val="T15Contacts"/>
              </w:rPr>
              <w:t>ot</w:t>
            </w:r>
            <w:proofErr w:type="spellEnd"/>
            <w:r w:rsidR="00FC2626" w:rsidRPr="00FC2626">
              <w:rPr>
                <w:rStyle w:val="T15Contacts"/>
              </w:rPr>
              <w:t>/</w:t>
            </w:r>
            <w:proofErr w:type="spellStart"/>
            <w:r w:rsidR="00FC2626" w:rsidRPr="00FC2626">
              <w:rPr>
                <w:rStyle w:val="T15Contacts"/>
              </w:rPr>
              <w:t>wp</w:t>
            </w:r>
            <w:bookmarkEnd w:id="3"/>
            <w:proofErr w:type="spellEnd"/>
          </w:p>
          <w:bookmarkEnd w:id="2"/>
          <w:p w:rsidR="0060226D" w:rsidRDefault="0060226D">
            <w:pPr>
              <w:pStyle w:val="T15ContactsDescriptors"/>
              <w:rPr>
                <w:sz w:val="24"/>
              </w:rPr>
            </w:pPr>
            <w:r>
              <w:t xml:space="preserve">date: </w:t>
            </w:r>
            <w:r>
              <w:tab/>
            </w:r>
            <w:bookmarkStart w:id="4" w:name="bmDate"/>
            <w:r w:rsidR="002328C5">
              <w:rPr>
                <w:rStyle w:val="T15Contacts"/>
              </w:rPr>
              <w:t>9 October</w:t>
            </w:r>
            <w:r w:rsidR="00FC2626" w:rsidRPr="00FC2626">
              <w:rPr>
                <w:rStyle w:val="T15Contacts"/>
              </w:rPr>
              <w:t xml:space="preserve"> 2014</w:t>
            </w:r>
            <w:bookmarkEnd w:id="4"/>
          </w:p>
          <w:p w:rsidR="0060226D" w:rsidRDefault="0060226D">
            <w:pPr>
              <w:pStyle w:val="T15ContactsDescriptors"/>
              <w:rPr>
                <w:sz w:val="24"/>
              </w:rPr>
            </w:pPr>
            <w:r>
              <w:t xml:space="preserve">contact: </w:t>
            </w:r>
            <w:r>
              <w:tab/>
            </w:r>
            <w:bookmarkStart w:id="5" w:name="bmGlobName"/>
            <w:r w:rsidR="00FC2626">
              <w:rPr>
                <w:rStyle w:val="T15Contacts"/>
              </w:rPr>
              <w:t>Owen Tudor</w:t>
            </w:r>
            <w:bookmarkEnd w:id="5"/>
          </w:p>
          <w:p w:rsidR="0060226D" w:rsidRDefault="0060226D">
            <w:pPr>
              <w:pStyle w:val="T15ContactsDescriptors"/>
              <w:rPr>
                <w:sz w:val="24"/>
              </w:rPr>
            </w:pPr>
            <w:r>
              <w:t>direct line:</w:t>
            </w:r>
            <w:r>
              <w:tab/>
            </w:r>
            <w:bookmarkStart w:id="6" w:name="bmGlobTelephone"/>
            <w:r w:rsidR="00FC2626">
              <w:rPr>
                <w:rStyle w:val="T15Contacts"/>
              </w:rPr>
              <w:t>+44 (20) 7467 1325</w:t>
            </w:r>
            <w:bookmarkEnd w:id="6"/>
          </w:p>
          <w:p w:rsidR="0060226D" w:rsidRDefault="0060226D">
            <w:pPr>
              <w:pStyle w:val="T15ContactsDescriptors"/>
            </w:pPr>
            <w:r>
              <w:t xml:space="preserve">email: </w:t>
            </w:r>
            <w:r>
              <w:tab/>
            </w:r>
            <w:bookmarkStart w:id="7" w:name="bmGlobEmail"/>
            <w:r w:rsidR="00FC2626">
              <w:rPr>
                <w:rStyle w:val="T15Contacts"/>
              </w:rPr>
              <w:t>otudor@tuc.org.uk</w:t>
            </w:r>
            <w:bookmarkEnd w:id="7"/>
            <w:r>
              <w:t xml:space="preserve"> </w:t>
            </w:r>
          </w:p>
        </w:tc>
      </w:tr>
    </w:tbl>
    <w:p w:rsidR="0060226D" w:rsidRDefault="00FC2626">
      <w:pPr>
        <w:pStyle w:val="T15TextBody"/>
      </w:pPr>
      <w:bookmarkStart w:id="8" w:name="bmSalutation"/>
      <w:r>
        <w:t>Dear Philip</w:t>
      </w:r>
      <w:bookmarkEnd w:id="8"/>
    </w:p>
    <w:p w:rsidR="0060226D" w:rsidRDefault="0060226D">
      <w:pPr>
        <w:pStyle w:val="T15TextBody"/>
      </w:pPr>
    </w:p>
    <w:p w:rsidR="00FC2626" w:rsidRDefault="00FC2626" w:rsidP="00FC2626">
      <w:pPr>
        <w:pStyle w:val="T15SubjectHeader"/>
        <w:rPr>
          <w:rFonts w:ascii="Calibri" w:hAnsi="Calibri"/>
          <w:sz w:val="22"/>
          <w:szCs w:val="22"/>
        </w:rPr>
      </w:pPr>
      <w:bookmarkStart w:id="9" w:name="bmInsertionPoint"/>
      <w:bookmarkEnd w:id="9"/>
      <w:r>
        <w:t>Mario Masuku and Maxwell Dlamini: Swaziland</w:t>
      </w:r>
    </w:p>
    <w:p w:rsidR="00FC2626" w:rsidRPr="00FC2626" w:rsidRDefault="00FC2626" w:rsidP="00FC2626">
      <w:pPr>
        <w:pStyle w:val="T15TextBody"/>
      </w:pPr>
      <w:r w:rsidRPr="00FC2626">
        <w:t>We are deeply concerned about the rapid erosion of Swaziland’s already limited human and political rights. Democracy and basic rights have long been denied, but the government is responding to its critics in an increasingly brutal manner.</w:t>
      </w:r>
    </w:p>
    <w:p w:rsidR="00FC2626" w:rsidRPr="00FC2626" w:rsidRDefault="00FC2626" w:rsidP="00FC2626">
      <w:pPr>
        <w:pStyle w:val="T15TextBody"/>
      </w:pPr>
      <w:r w:rsidRPr="00FC2626">
        <w:t> </w:t>
      </w:r>
    </w:p>
    <w:p w:rsidR="00FC2626" w:rsidRPr="00FC2626" w:rsidRDefault="00FC2626" w:rsidP="00FC2626">
      <w:pPr>
        <w:pStyle w:val="T15TextBody"/>
      </w:pPr>
      <w:r w:rsidRPr="00FC2626">
        <w:t xml:space="preserve">We are particularly worried about the health of Mario Masuku, President of the banned political party, the People’s United Democratic Movement (PUDEMO). Mario is being detained in poor conditions, which is having a detrimental impact on his health. We understand that he has contracted pneumonia, but is being denied adequate medical attention by the authorities.  </w:t>
      </w:r>
    </w:p>
    <w:p w:rsidR="00FC2626" w:rsidRPr="00FC2626" w:rsidRDefault="00FC2626" w:rsidP="00FC2626">
      <w:pPr>
        <w:pStyle w:val="T15TextBody"/>
      </w:pPr>
      <w:r w:rsidRPr="00FC2626">
        <w:t> </w:t>
      </w:r>
    </w:p>
    <w:p w:rsidR="00FC2626" w:rsidRPr="00FC2626" w:rsidRDefault="00FC2626" w:rsidP="00FC2626">
      <w:pPr>
        <w:pStyle w:val="T15TextBody"/>
      </w:pPr>
      <w:r w:rsidRPr="00FC2626">
        <w:t xml:space="preserve">Mario is currently being held in </w:t>
      </w:r>
      <w:proofErr w:type="spellStart"/>
      <w:r w:rsidRPr="00FC2626">
        <w:t>Zakhele</w:t>
      </w:r>
      <w:proofErr w:type="spellEnd"/>
      <w:r w:rsidRPr="00FC2626">
        <w:t xml:space="preserve"> Remand Centre, along with Maxwell Dlamini, Secretary General of the Swaziland Youth Congress. Both were denied bail after they were charged under the Suppression of Terrorism Act for saying “Viva PUDEMO” and criticising Swaziland’s undemocratic system of government at a May Day rally. </w:t>
      </w:r>
    </w:p>
    <w:p w:rsidR="00FC2626" w:rsidRPr="00FC2626" w:rsidRDefault="00FC2626" w:rsidP="00FC2626">
      <w:pPr>
        <w:pStyle w:val="T15TextBody"/>
      </w:pPr>
      <w:r w:rsidRPr="00FC2626">
        <w:t> </w:t>
      </w:r>
    </w:p>
    <w:p w:rsidR="00BF550E" w:rsidRDefault="00FC2626" w:rsidP="00FC2626">
      <w:pPr>
        <w:pStyle w:val="T15TextBody"/>
      </w:pPr>
      <w:r w:rsidRPr="00FC2626">
        <w:t xml:space="preserve">This is the latest in a long line of human rights violations </w:t>
      </w:r>
      <w:r w:rsidR="00BF550E">
        <w:t>by the government of Swaziland:</w:t>
      </w:r>
    </w:p>
    <w:p w:rsidR="00BF550E" w:rsidRDefault="00BF550E" w:rsidP="00BF550E">
      <w:pPr>
        <w:pStyle w:val="T15TextBody"/>
        <w:numPr>
          <w:ilvl w:val="0"/>
          <w:numId w:val="3"/>
        </w:numPr>
      </w:pPr>
      <w:r>
        <w:t>in</w:t>
      </w:r>
      <w:r w:rsidR="00FC2626" w:rsidRPr="00FC2626">
        <w:t xml:space="preserve"> April seven individuals were arrested and charged with acts of terrorism f</w:t>
      </w:r>
      <w:r>
        <w:t>or wearing political t-shirts;</w:t>
      </w:r>
    </w:p>
    <w:p w:rsidR="00BF550E" w:rsidRDefault="00BF550E" w:rsidP="00BF550E">
      <w:pPr>
        <w:pStyle w:val="T15TextBody"/>
        <w:numPr>
          <w:ilvl w:val="0"/>
          <w:numId w:val="3"/>
        </w:numPr>
      </w:pPr>
      <w:r>
        <w:t>i</w:t>
      </w:r>
      <w:r w:rsidR="00FC2626" w:rsidRPr="00FC2626">
        <w:t xml:space="preserve">n July human rights lawyer </w:t>
      </w:r>
      <w:proofErr w:type="spellStart"/>
      <w:r w:rsidR="00FC2626" w:rsidRPr="00FC2626">
        <w:t>Thulani</w:t>
      </w:r>
      <w:proofErr w:type="spellEnd"/>
      <w:r w:rsidR="00FC2626" w:rsidRPr="00FC2626">
        <w:t xml:space="preserve"> </w:t>
      </w:r>
      <w:proofErr w:type="spellStart"/>
      <w:r w:rsidR="00FC2626" w:rsidRPr="00FC2626">
        <w:t>Maseko</w:t>
      </w:r>
      <w:proofErr w:type="spellEnd"/>
      <w:r w:rsidR="00FC2626" w:rsidRPr="00FC2626">
        <w:t xml:space="preserve"> and magazine editor Bheki </w:t>
      </w:r>
      <w:proofErr w:type="spellStart"/>
      <w:r w:rsidR="00FC2626" w:rsidRPr="00FC2626">
        <w:t>Makubu</w:t>
      </w:r>
      <w:proofErr w:type="spellEnd"/>
      <w:r w:rsidR="00FC2626" w:rsidRPr="00FC2626">
        <w:t xml:space="preserve"> were jailed for two years for contempt of court, for writing articles </w:t>
      </w:r>
      <w:r>
        <w:t>critical of the Chief Justice; and</w:t>
      </w:r>
    </w:p>
    <w:p w:rsidR="00FC2626" w:rsidRPr="00FC2626" w:rsidRDefault="00BF550E" w:rsidP="00BF550E">
      <w:pPr>
        <w:pStyle w:val="T15TextBody"/>
        <w:numPr>
          <w:ilvl w:val="0"/>
          <w:numId w:val="3"/>
        </w:numPr>
      </w:pPr>
      <w:proofErr w:type="gramStart"/>
      <w:r>
        <w:t>i</w:t>
      </w:r>
      <w:r w:rsidR="00FC2626" w:rsidRPr="00FC2626">
        <w:t>n</w:t>
      </w:r>
      <w:proofErr w:type="gramEnd"/>
      <w:r w:rsidR="00FC2626" w:rsidRPr="00FC2626">
        <w:t xml:space="preserve"> August Prime Minister Barnabas </w:t>
      </w:r>
      <w:proofErr w:type="spellStart"/>
      <w:r w:rsidR="00FC2626" w:rsidRPr="00FC2626">
        <w:t>Sibusiso</w:t>
      </w:r>
      <w:proofErr w:type="spellEnd"/>
      <w:r w:rsidR="00FC2626" w:rsidRPr="00FC2626">
        <w:t xml:space="preserve"> Dlamini told parliament that two union leaders who had attended the African Summit in Washington DC should be strangled for criticising the government: we know you expressed concern about this yourself. </w:t>
      </w:r>
    </w:p>
    <w:p w:rsidR="00FC2626" w:rsidRPr="00FC2626" w:rsidRDefault="00FC2626" w:rsidP="00FC2626">
      <w:pPr>
        <w:pStyle w:val="T15TextBody"/>
      </w:pPr>
      <w:r w:rsidRPr="00FC2626">
        <w:t> </w:t>
      </w:r>
    </w:p>
    <w:p w:rsidR="00FC2626" w:rsidRDefault="00FC2626">
      <w:pPr>
        <w:pStyle w:val="T15TextBody"/>
      </w:pPr>
      <w:r>
        <w:br w:type="page"/>
      </w:r>
      <w:r w:rsidRPr="00FC2626">
        <w:lastRenderedPageBreak/>
        <w:t>We urge the British government to call for the immediate unconditional release of Mario Masuku and Maxwell Dlamini and all political prisoners and ensure that they face no further harm to their health or wellbeing whilst in prison.</w:t>
      </w:r>
    </w:p>
    <w:p w:rsidR="00FC2626" w:rsidRDefault="00FC2626">
      <w:pPr>
        <w:pStyle w:val="T15TextBody"/>
      </w:pPr>
    </w:p>
    <w:p w:rsidR="0060226D" w:rsidRDefault="0060226D">
      <w:pPr>
        <w:pStyle w:val="T15TextBody"/>
      </w:pPr>
      <w:r>
        <w:t>Yours sincerely</w:t>
      </w:r>
    </w:p>
    <w:p w:rsidR="0060226D" w:rsidRDefault="0060226D">
      <w:pPr>
        <w:pStyle w:val="T15TextBody"/>
      </w:pPr>
    </w:p>
    <w:p w:rsidR="00FC2626" w:rsidRDefault="00FC2626">
      <w:pPr>
        <w:pStyle w:val="T15TextBody"/>
        <w:rPr>
          <w:b/>
        </w:rPr>
      </w:pPr>
      <w:r>
        <w:rPr>
          <w:b/>
        </w:rPr>
        <w:t>FRANCES O’GRADY</w:t>
      </w:r>
    </w:p>
    <w:p w:rsidR="0060226D" w:rsidRDefault="00FC2626">
      <w:pPr>
        <w:pStyle w:val="T15TextBody"/>
        <w:rPr>
          <w:b/>
        </w:rPr>
      </w:pPr>
      <w:r>
        <w:rPr>
          <w:b/>
        </w:rPr>
        <w:t>TUC General Secretary</w:t>
      </w:r>
    </w:p>
    <w:p w:rsidR="00FC2626" w:rsidRDefault="00FC2626" w:rsidP="00FC2626">
      <w:pPr>
        <w:pStyle w:val="T15TextBody"/>
        <w:rPr>
          <w:b/>
        </w:rPr>
      </w:pPr>
    </w:p>
    <w:p w:rsidR="00FC2626" w:rsidRDefault="00FC2626" w:rsidP="00FC2626">
      <w:pPr>
        <w:pStyle w:val="T15TextBody"/>
        <w:spacing w:after="120"/>
        <w:rPr>
          <w:b/>
        </w:rPr>
      </w:pPr>
      <w:proofErr w:type="gramStart"/>
      <w:r>
        <w:rPr>
          <w:b/>
        </w:rPr>
        <w:t>as</w:t>
      </w:r>
      <w:proofErr w:type="gramEnd"/>
      <w:r>
        <w:rPr>
          <w:b/>
        </w:rPr>
        <w:t xml:space="preserve"> well as </w:t>
      </w:r>
    </w:p>
    <w:p w:rsidR="00FC2626" w:rsidRPr="00FC2626" w:rsidRDefault="00FC2626" w:rsidP="00FC2626">
      <w:pPr>
        <w:pStyle w:val="T15TextBody"/>
        <w:spacing w:after="120"/>
        <w:rPr>
          <w:b/>
        </w:rPr>
      </w:pPr>
      <w:r>
        <w:rPr>
          <w:b/>
        </w:rPr>
        <w:t>KATE ALLEN</w:t>
      </w:r>
      <w:r w:rsidRPr="00FC2626">
        <w:rPr>
          <w:b/>
        </w:rPr>
        <w:t>, Amnesty International UK</w:t>
      </w:r>
    </w:p>
    <w:p w:rsidR="00FC2626" w:rsidRDefault="00FC2626" w:rsidP="00FC2626">
      <w:pPr>
        <w:pStyle w:val="T15TextBody"/>
        <w:spacing w:after="120"/>
        <w:rPr>
          <w:b/>
        </w:rPr>
      </w:pPr>
      <w:r>
        <w:rPr>
          <w:b/>
        </w:rPr>
        <w:t>HENRY BELLINGHAM MP</w:t>
      </w:r>
    </w:p>
    <w:p w:rsidR="00FC2626" w:rsidRPr="00FC2626" w:rsidRDefault="00FC2626" w:rsidP="00FC2626">
      <w:pPr>
        <w:pStyle w:val="T15TextBody"/>
        <w:spacing w:after="120"/>
        <w:rPr>
          <w:b/>
        </w:rPr>
      </w:pPr>
      <w:r>
        <w:rPr>
          <w:b/>
        </w:rPr>
        <w:t>IAN BIRRELL</w:t>
      </w:r>
      <w:r w:rsidRPr="00FC2626">
        <w:rPr>
          <w:b/>
        </w:rPr>
        <w:t>, journalist</w:t>
      </w:r>
    </w:p>
    <w:p w:rsidR="00FC2626" w:rsidRPr="00FC2626" w:rsidRDefault="00FC2626" w:rsidP="00FC2626">
      <w:pPr>
        <w:pStyle w:val="T15TextBody"/>
        <w:spacing w:after="120"/>
        <w:rPr>
          <w:b/>
        </w:rPr>
      </w:pPr>
      <w:r>
        <w:rPr>
          <w:b/>
        </w:rPr>
        <w:t>TONY DYKES</w:t>
      </w:r>
      <w:r w:rsidRPr="00FC2626">
        <w:rPr>
          <w:b/>
        </w:rPr>
        <w:t>, ACTSA</w:t>
      </w:r>
    </w:p>
    <w:p w:rsidR="00FC2626" w:rsidRPr="00FC2626" w:rsidRDefault="00FC2626" w:rsidP="00FC2626">
      <w:pPr>
        <w:pStyle w:val="T15TextBody"/>
        <w:spacing w:after="120"/>
        <w:rPr>
          <w:b/>
        </w:rPr>
      </w:pPr>
      <w:r>
        <w:rPr>
          <w:b/>
        </w:rPr>
        <w:t>MIKE GAPES MP</w:t>
      </w:r>
    </w:p>
    <w:p w:rsidR="00FC2626" w:rsidRPr="00FC2626" w:rsidRDefault="00FC2626" w:rsidP="00FC2626">
      <w:pPr>
        <w:pStyle w:val="T15TextBody"/>
        <w:spacing w:after="120"/>
        <w:rPr>
          <w:b/>
        </w:rPr>
      </w:pPr>
      <w:r>
        <w:rPr>
          <w:b/>
        </w:rPr>
        <w:t>RICHARD E GRANT</w:t>
      </w:r>
      <w:r w:rsidRPr="00FC2626">
        <w:rPr>
          <w:b/>
        </w:rPr>
        <w:t>, actor</w:t>
      </w:r>
    </w:p>
    <w:p w:rsidR="00FC2626" w:rsidRPr="00FC2626" w:rsidRDefault="00FC2626" w:rsidP="00FC2626">
      <w:pPr>
        <w:pStyle w:val="T15TextBody"/>
        <w:spacing w:after="120"/>
        <w:rPr>
          <w:b/>
        </w:rPr>
      </w:pPr>
      <w:r>
        <w:rPr>
          <w:b/>
        </w:rPr>
        <w:t>LORD JONES of Cheltenham</w:t>
      </w:r>
    </w:p>
    <w:p w:rsidR="00FC2626" w:rsidRDefault="00FC2626" w:rsidP="00FC2626">
      <w:pPr>
        <w:pStyle w:val="T15TextBody"/>
        <w:spacing w:after="120"/>
        <w:rPr>
          <w:b/>
        </w:rPr>
      </w:pPr>
      <w:r>
        <w:rPr>
          <w:b/>
        </w:rPr>
        <w:t>BARONESS KINNOCK</w:t>
      </w:r>
      <w:r w:rsidR="003C6D0D">
        <w:rPr>
          <w:b/>
        </w:rPr>
        <w:t xml:space="preserve"> of Holyhead</w:t>
      </w:r>
    </w:p>
    <w:p w:rsidR="00FC2626" w:rsidRPr="00FC2626" w:rsidRDefault="00FC2626" w:rsidP="00FC2626">
      <w:pPr>
        <w:pStyle w:val="T15TextBody"/>
        <w:spacing w:after="120"/>
        <w:rPr>
          <w:b/>
        </w:rPr>
      </w:pPr>
      <w:r>
        <w:rPr>
          <w:b/>
        </w:rPr>
        <w:t>TONI PEARCE</w:t>
      </w:r>
      <w:r w:rsidRPr="00FC2626">
        <w:rPr>
          <w:b/>
        </w:rPr>
        <w:t>, NUS President</w:t>
      </w:r>
    </w:p>
    <w:p w:rsidR="00FC2626" w:rsidRPr="00FC2626" w:rsidRDefault="00FC2626" w:rsidP="00FC2626">
      <w:pPr>
        <w:pStyle w:val="T15TextBody"/>
        <w:spacing w:after="120"/>
        <w:rPr>
          <w:b/>
        </w:rPr>
      </w:pPr>
      <w:r>
        <w:rPr>
          <w:b/>
        </w:rPr>
        <w:t>PURNA SEN</w:t>
      </w:r>
      <w:r w:rsidRPr="00FC2626">
        <w:rPr>
          <w:b/>
        </w:rPr>
        <w:t xml:space="preserve">, Deputy Director, </w:t>
      </w:r>
      <w:r>
        <w:rPr>
          <w:b/>
        </w:rPr>
        <w:t>LSE Institute of Public Affairs and</w:t>
      </w:r>
      <w:r w:rsidRPr="00FC2626">
        <w:rPr>
          <w:b/>
        </w:rPr>
        <w:t xml:space="preserve"> former Head of Human Rights, Commonwealth Secretariat</w:t>
      </w:r>
    </w:p>
    <w:sectPr w:rsidR="00FC2626" w:rsidRPr="00FC2626" w:rsidSect="007F5D73">
      <w:headerReference w:type="even" r:id="rId9"/>
      <w:headerReference w:type="default" r:id="rId10"/>
      <w:footerReference w:type="even" r:id="rId11"/>
      <w:footerReference w:type="default" r:id="rId12"/>
      <w:headerReference w:type="first" r:id="rId13"/>
      <w:footerReference w:type="first" r:id="rId14"/>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626" w:rsidRDefault="00FC2626" w:rsidP="0060226D">
      <w:r>
        <w:separator/>
      </w:r>
    </w:p>
  </w:endnote>
  <w:endnote w:type="continuationSeparator" w:id="0">
    <w:p w:rsidR="00FC2626" w:rsidRDefault="00FC2626" w:rsidP="006022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bon">
    <w:panose1 w:val="00000500000000000000"/>
    <w:charset w:val="00"/>
    <w:family w:val="roman"/>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ED1837">
    <w:pPr>
      <w:pStyle w:val="Footer"/>
      <w:framePr w:wrap="around" w:vAnchor="text" w:hAnchor="margin" w:xAlign="right" w:y="1"/>
      <w:rPr>
        <w:rStyle w:val="PageNumber"/>
      </w:rPr>
    </w:pPr>
    <w:r>
      <w:rPr>
        <w:rStyle w:val="PageNumber"/>
      </w:rPr>
      <w:fldChar w:fldCharType="begin"/>
    </w:r>
    <w:r w:rsidR="0003693D">
      <w:rPr>
        <w:rStyle w:val="PageNumber"/>
      </w:rPr>
      <w:instrText xml:space="preserve">PAGE  </w:instrText>
    </w:r>
    <w:r>
      <w:rPr>
        <w:rStyle w:val="PageNumber"/>
      </w:rPr>
      <w:fldChar w:fldCharType="separate"/>
    </w:r>
    <w:r w:rsidR="0003693D">
      <w:rPr>
        <w:rStyle w:val="PageNumber"/>
        <w:noProof/>
      </w:rPr>
      <w:t>1</w:t>
    </w:r>
    <w:r>
      <w:rPr>
        <w:rStyle w:val="PageNumber"/>
      </w:rPr>
      <w:fldChar w:fldCharType="end"/>
    </w:r>
  </w:p>
  <w:p w:rsidR="0003693D" w:rsidRDefault="000369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rPr>
        <w:rFonts w:ascii="Frutiger 45" w:hAnsi="Frutiger 45"/>
        <w:sz w:val="18"/>
      </w:rPr>
    </w:pPr>
    <w:r>
      <w:tab/>
    </w:r>
    <w:r w:rsidR="00ED1837">
      <w:rPr>
        <w:rStyle w:val="PageNumber"/>
        <w:rFonts w:ascii="Frutiger 45" w:hAnsi="Frutiger 45"/>
        <w:sz w:val="18"/>
      </w:rPr>
      <w:fldChar w:fldCharType="begin"/>
    </w:r>
    <w:r>
      <w:rPr>
        <w:rStyle w:val="PageNumber"/>
        <w:rFonts w:ascii="Frutiger 45" w:hAnsi="Frutiger 45"/>
        <w:sz w:val="18"/>
      </w:rPr>
      <w:instrText xml:space="preserve"> PAGE </w:instrText>
    </w:r>
    <w:r w:rsidR="00ED1837">
      <w:rPr>
        <w:rStyle w:val="PageNumber"/>
        <w:rFonts w:ascii="Frutiger 45" w:hAnsi="Frutiger 45"/>
        <w:sz w:val="18"/>
      </w:rPr>
      <w:fldChar w:fldCharType="separate"/>
    </w:r>
    <w:r w:rsidR="00F727DB">
      <w:rPr>
        <w:rStyle w:val="PageNumber"/>
        <w:rFonts w:ascii="Frutiger 45" w:hAnsi="Frutiger 45"/>
        <w:noProof/>
        <w:sz w:val="18"/>
      </w:rPr>
      <w:t>2</w:t>
    </w:r>
    <w:r w:rsidR="00ED1837">
      <w:rPr>
        <w:rStyle w:val="PageNumbe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5A7811">
    <w:pPr>
      <w:pStyle w:val="Footer"/>
    </w:pPr>
    <w:r>
      <w:rPr>
        <w:noProof/>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19050" t="0" r="635" b="0"/>
          <wp:wrapNone/>
          <wp:docPr id="16" name="Picture 16"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IP_LOGO 2009"/>
                  <pic:cNvPicPr>
                    <a:picLocks noChangeAspect="1" noChangeArrowheads="1"/>
                  </pic:cNvPicPr>
                </pic:nvPicPr>
                <pic:blipFill>
                  <a:blip r:embed="rId1"/>
                  <a:srcRect/>
                  <a:stretch>
                    <a:fillRect/>
                  </a:stretch>
                </pic:blipFill>
                <pic:spPr bwMode="auto">
                  <a:xfrm>
                    <a:off x="0" y="0"/>
                    <a:ext cx="1104265" cy="342265"/>
                  </a:xfrm>
                  <a:prstGeom prst="rect">
                    <a:avLst/>
                  </a:prstGeom>
                  <a:noFill/>
                  <a:ln w="9525">
                    <a:noFill/>
                    <a:miter lim="800000"/>
                    <a:headEnd/>
                    <a:tailEnd/>
                  </a:ln>
                </pic:spPr>
              </pic:pic>
            </a:graphicData>
          </a:graphic>
        </wp:anchor>
      </w:drawing>
    </w:r>
  </w:p>
  <w:p w:rsidR="0003693D" w:rsidRDefault="005A7811">
    <w:pPr>
      <w:pStyle w:val="Footer"/>
    </w:pPr>
    <w:r>
      <w:rPr>
        <w:noProof/>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19050" t="0" r="0" b="0"/>
          <wp:wrapSquare wrapText="bothSides"/>
          <wp:docPr id="15" name="Picture 15"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W_logo_employer_rgb"/>
                  <pic:cNvPicPr>
                    <a:picLocks noChangeAspect="1" noChangeArrowheads="1"/>
                  </pic:cNvPicPr>
                </pic:nvPicPr>
                <pic:blipFill>
                  <a:blip r:embed="rId2"/>
                  <a:srcRect/>
                  <a:stretch>
                    <a:fillRect/>
                  </a:stretch>
                </pic:blipFill>
                <pic:spPr bwMode="auto">
                  <a:xfrm>
                    <a:off x="0" y="0"/>
                    <a:ext cx="845185" cy="6686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626" w:rsidRDefault="00FC2626" w:rsidP="0060226D">
      <w:r>
        <w:separator/>
      </w:r>
    </w:p>
  </w:footnote>
  <w:footnote w:type="continuationSeparator" w:id="0">
    <w:p w:rsidR="00FC2626" w:rsidRDefault="00FC2626" w:rsidP="00602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26" w:rsidRDefault="00FC26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5A7811">
    <w:pPr>
      <w:pStyle w:val="Header"/>
    </w:pPr>
    <w:r>
      <w:rPr>
        <w:noProof/>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Picture 2">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5A7811">
    <w:pPr>
      <w:pStyle w:val="Header"/>
    </w:pPr>
    <w:r>
      <w:rPr>
        <w:noProof/>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pic:cNvPicPr>
                    <a:picLocks noChangeAspect="1" noChangeArrowheads="1"/>
                  </pic:cNvPicPr>
                </pic:nvPicPr>
                <pic:blipFill>
                  <a:blip r:embed="rId1"/>
                  <a:srcRect/>
                  <a:stretch>
                    <a:fillRect/>
                  </a:stretch>
                </pic:blipFill>
                <pic:spPr bwMode="auto">
                  <a:xfrm>
                    <a:off x="0" y="0"/>
                    <a:ext cx="1705610" cy="2952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B0DB6"/>
    <w:multiLevelType w:val="hybridMultilevel"/>
    <w:tmpl w:val="4F9C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3D6CF0"/>
    <w:multiLevelType w:val="hybridMultilevel"/>
    <w:tmpl w:val="03EE424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3"/>
  </w:hdrShapeDefaults>
  <w:footnotePr>
    <w:footnote w:id="-1"/>
    <w:footnote w:id="0"/>
  </w:footnotePr>
  <w:endnotePr>
    <w:numFmt w:val="decimal"/>
    <w:endnote w:id="-1"/>
    <w:endnote w:id="0"/>
  </w:endnotePr>
  <w:compat/>
  <w:rsids>
    <w:rsidRoot w:val="005A7811"/>
    <w:rsid w:val="0003693D"/>
    <w:rsid w:val="0005466C"/>
    <w:rsid w:val="00074C23"/>
    <w:rsid w:val="00081C7D"/>
    <w:rsid w:val="000E1EA6"/>
    <w:rsid w:val="001B4FE5"/>
    <w:rsid w:val="0021695B"/>
    <w:rsid w:val="002328C5"/>
    <w:rsid w:val="00255B0C"/>
    <w:rsid w:val="003C6D0D"/>
    <w:rsid w:val="003D6354"/>
    <w:rsid w:val="0044662F"/>
    <w:rsid w:val="00481663"/>
    <w:rsid w:val="00510AA6"/>
    <w:rsid w:val="005546EE"/>
    <w:rsid w:val="005A7811"/>
    <w:rsid w:val="005B79AC"/>
    <w:rsid w:val="005F215F"/>
    <w:rsid w:val="0060226D"/>
    <w:rsid w:val="006977E4"/>
    <w:rsid w:val="007F5D73"/>
    <w:rsid w:val="008127EB"/>
    <w:rsid w:val="008818E1"/>
    <w:rsid w:val="008C0D85"/>
    <w:rsid w:val="00951AC9"/>
    <w:rsid w:val="00A12B60"/>
    <w:rsid w:val="00B17A52"/>
    <w:rsid w:val="00BF550E"/>
    <w:rsid w:val="00D53C1E"/>
    <w:rsid w:val="00E407CF"/>
    <w:rsid w:val="00ED1837"/>
    <w:rsid w:val="00F11900"/>
    <w:rsid w:val="00F6166C"/>
    <w:rsid w:val="00F727DB"/>
    <w:rsid w:val="00F7575C"/>
    <w:rsid w:val="00FC262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626"/>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F5D73"/>
  </w:style>
  <w:style w:type="paragraph" w:styleId="Header">
    <w:name w:val="header"/>
    <w:basedOn w:val="Normal"/>
    <w:semiHidden/>
    <w:rsid w:val="007F5D73"/>
    <w:pPr>
      <w:tabs>
        <w:tab w:val="center" w:pos="4153"/>
        <w:tab w:val="right" w:pos="8306"/>
      </w:tabs>
    </w:pPr>
  </w:style>
  <w:style w:type="paragraph" w:styleId="Footer">
    <w:name w:val="footer"/>
    <w:basedOn w:val="Normal"/>
    <w:semiHidden/>
    <w:rsid w:val="007F5D73"/>
    <w:pPr>
      <w:tabs>
        <w:tab w:val="center" w:pos="4153"/>
        <w:tab w:val="right" w:pos="8306"/>
      </w:tabs>
    </w:pPr>
  </w:style>
  <w:style w:type="character" w:styleId="PageNumber">
    <w:name w:val="page number"/>
    <w:basedOn w:val="DefaultParagraphFont"/>
    <w:semiHidden/>
    <w:rsid w:val="007F5D73"/>
  </w:style>
  <w:style w:type="character" w:styleId="Hyperlink">
    <w:name w:val="Hyperlink"/>
    <w:basedOn w:val="DefaultParagraphFont"/>
    <w:semiHidden/>
    <w:rsid w:val="007F5D73"/>
    <w:rPr>
      <w:color w:val="0000FF"/>
      <w:u w:val="single"/>
    </w:rPr>
  </w:style>
  <w:style w:type="paragraph" w:customStyle="1" w:styleId="T15TextBody">
    <w:name w:val="T15TextBody"/>
    <w:rsid w:val="007F5D73"/>
    <w:rPr>
      <w:rFonts w:ascii="Sabon" w:hAnsi="Sabon"/>
      <w:sz w:val="24"/>
      <w:lang w:eastAsia="en-US"/>
    </w:rPr>
  </w:style>
  <w:style w:type="paragraph" w:customStyle="1" w:styleId="T15SubjectHeader">
    <w:name w:val="T15SubjectHeader"/>
    <w:next w:val="T15TextBody"/>
    <w:rsid w:val="007F5D73"/>
    <w:pPr>
      <w:keepNext/>
      <w:spacing w:after="360"/>
    </w:pPr>
    <w:rPr>
      <w:rFonts w:ascii="Frutiger 55" w:hAnsi="Frutiger 55"/>
      <w:b/>
      <w:sz w:val="24"/>
      <w:lang w:eastAsia="en-US"/>
    </w:rPr>
  </w:style>
  <w:style w:type="paragraph" w:styleId="EndnoteText">
    <w:name w:val="endnote text"/>
    <w:basedOn w:val="T15TextBody"/>
    <w:semiHidden/>
    <w:rsid w:val="007F5D73"/>
    <w:rPr>
      <w:sz w:val="20"/>
    </w:rPr>
  </w:style>
  <w:style w:type="paragraph" w:styleId="FootnoteText">
    <w:name w:val="footnote text"/>
    <w:basedOn w:val="T15TextBody"/>
    <w:semiHidden/>
    <w:rsid w:val="007F5D73"/>
    <w:rPr>
      <w:sz w:val="18"/>
    </w:rPr>
  </w:style>
  <w:style w:type="paragraph" w:customStyle="1" w:styleId="T15ContactsDescriptors">
    <w:name w:val="T15ContactsDescriptors"/>
    <w:rsid w:val="007F5D73"/>
    <w:pPr>
      <w:tabs>
        <w:tab w:val="left" w:pos="900"/>
      </w:tabs>
      <w:spacing w:line="320" w:lineRule="exact"/>
    </w:pPr>
    <w:rPr>
      <w:rFonts w:ascii="Sabon" w:hAnsi="Sabon"/>
      <w:sz w:val="16"/>
      <w:lang w:eastAsia="en-US"/>
    </w:rPr>
  </w:style>
  <w:style w:type="character" w:customStyle="1" w:styleId="T15Contacts">
    <w:name w:val="T15Contacts"/>
    <w:basedOn w:val="DefaultParagraphFont"/>
    <w:rsid w:val="007F5D73"/>
    <w:rPr>
      <w:rFonts w:ascii="Sabon" w:hAnsi="Sabon"/>
      <w:sz w:val="24"/>
    </w:rPr>
  </w:style>
  <w:style w:type="character" w:styleId="FollowedHyperlink">
    <w:name w:val="FollowedHyperlink"/>
    <w:basedOn w:val="DefaultParagraphFont"/>
    <w:semiHidden/>
    <w:rsid w:val="007F5D73"/>
    <w:rPr>
      <w:color w:val="800080"/>
      <w:u w:val="single"/>
    </w:rPr>
  </w:style>
  <w:style w:type="paragraph" w:styleId="ListParagraph">
    <w:name w:val="List Paragraph"/>
    <w:basedOn w:val="Normal"/>
    <w:uiPriority w:val="34"/>
    <w:qFormat/>
    <w:rsid w:val="00FC2626"/>
    <w:pPr>
      <w:ind w:left="720"/>
    </w:pPr>
  </w:style>
  <w:style w:type="paragraph" w:styleId="BalloonText">
    <w:name w:val="Balloon Text"/>
    <w:basedOn w:val="Normal"/>
    <w:link w:val="BalloonTextChar"/>
    <w:uiPriority w:val="99"/>
    <w:semiHidden/>
    <w:unhideWhenUsed/>
    <w:rsid w:val="002328C5"/>
    <w:rPr>
      <w:rFonts w:ascii="Tahoma" w:hAnsi="Tahoma" w:cs="Tahoma"/>
      <w:sz w:val="16"/>
      <w:szCs w:val="16"/>
    </w:rPr>
  </w:style>
  <w:style w:type="character" w:customStyle="1" w:styleId="BalloonTextChar">
    <w:name w:val="Balloon Text Char"/>
    <w:basedOn w:val="DefaultParagraphFont"/>
    <w:link w:val="BalloonText"/>
    <w:uiPriority w:val="99"/>
    <w:semiHidden/>
    <w:rsid w:val="002328C5"/>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053174">
      <w:bodyDiv w:val="1"/>
      <w:marLeft w:val="0"/>
      <w:marRight w:val="0"/>
      <w:marTop w:val="0"/>
      <w:marBottom w:val="0"/>
      <w:divBdr>
        <w:top w:val="none" w:sz="0" w:space="0" w:color="auto"/>
        <w:left w:val="none" w:sz="0" w:space="0" w:color="auto"/>
        <w:bottom w:val="none" w:sz="0" w:space="0" w:color="auto"/>
        <w:right w:val="none" w:sz="0" w:space="0" w:color="auto"/>
      </w:divBdr>
    </w:div>
    <w:div w:id="180696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uc.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hyperlink" Target="http://www.tu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E-Letter_2013%20(check%20'display%20logos')%20rev%2013%20F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E-Letter_2013 (check 'display logos') rev 13 Feb</Template>
  <TotalTime>7</TotalTime>
  <Pages>2</Pages>
  <Words>387</Words>
  <Characters>2124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2506</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2</cp:revision>
  <cp:lastPrinted>2012-12-19T12:20:00Z</cp:lastPrinted>
  <dcterms:created xsi:type="dcterms:W3CDTF">2014-10-09T19:35:00Z</dcterms:created>
  <dcterms:modified xsi:type="dcterms:W3CDTF">2014-10-09T19:35:00Z</dcterms:modified>
</cp:coreProperties>
</file>