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02C" w:rsidRPr="006B6CF2" w:rsidRDefault="0043302C" w:rsidP="0012415C">
      <w:pPr>
        <w:jc w:val="both"/>
        <w:rPr>
          <w:rFonts w:ascii="Arial" w:hAnsi="Arial" w:cs="Arial"/>
        </w:rPr>
      </w:pPr>
      <w:r w:rsidRPr="006B6CF2">
        <w:rPr>
          <w:rFonts w:ascii="Arial" w:hAnsi="Arial" w:cs="Arial"/>
        </w:rPr>
        <w:t>The TUC expresses solidarity with Sa</w:t>
      </w:r>
      <w:r w:rsidR="00C766F1" w:rsidRPr="006B6CF2">
        <w:rPr>
          <w:rFonts w:ascii="Arial" w:hAnsi="Arial" w:cs="Arial"/>
        </w:rPr>
        <w:t xml:space="preserve">harawi </w:t>
      </w:r>
      <w:r w:rsidRPr="006B6CF2">
        <w:rPr>
          <w:rFonts w:ascii="Arial" w:hAnsi="Arial" w:cs="Arial"/>
        </w:rPr>
        <w:t>prisoners on hunger strike and calls upon the Government of Morocco to release them</w:t>
      </w:r>
      <w:r w:rsidR="005275B1" w:rsidRPr="006B6CF2">
        <w:rPr>
          <w:rFonts w:ascii="Arial" w:hAnsi="Arial" w:cs="Arial"/>
        </w:rPr>
        <w:t xml:space="preserve"> without further delay. </w:t>
      </w:r>
      <w:r w:rsidRPr="006B6CF2">
        <w:rPr>
          <w:rFonts w:ascii="Arial" w:hAnsi="Arial" w:cs="Arial"/>
        </w:rPr>
        <w:t xml:space="preserve">  </w:t>
      </w:r>
    </w:p>
    <w:p w:rsidR="0043302C" w:rsidRPr="006B6CF2" w:rsidRDefault="0043302C" w:rsidP="0012415C">
      <w:pPr>
        <w:jc w:val="both"/>
        <w:rPr>
          <w:rFonts w:ascii="Arial" w:hAnsi="Arial" w:cs="Arial"/>
        </w:rPr>
      </w:pPr>
    </w:p>
    <w:p w:rsidR="0012415C" w:rsidRPr="006B6CF2" w:rsidRDefault="00F33A49" w:rsidP="0012415C">
      <w:pPr>
        <w:spacing w:line="276" w:lineRule="auto"/>
        <w:jc w:val="both"/>
        <w:rPr>
          <w:rFonts w:ascii="Arial" w:hAnsi="Arial" w:cs="Arial"/>
          <w:bCs/>
          <w:iCs/>
          <w:color w:val="000000" w:themeColor="text1"/>
        </w:rPr>
      </w:pPr>
      <w:r w:rsidRPr="006B6CF2">
        <w:rPr>
          <w:rFonts w:ascii="Arial" w:hAnsi="Arial" w:cs="Arial"/>
        </w:rPr>
        <w:t>Thirteen Sah</w:t>
      </w:r>
      <w:r w:rsidR="005275B1" w:rsidRPr="006B6CF2">
        <w:rPr>
          <w:rFonts w:ascii="Arial" w:hAnsi="Arial" w:cs="Arial"/>
        </w:rPr>
        <w:t>a</w:t>
      </w:r>
      <w:r w:rsidRPr="006B6CF2">
        <w:rPr>
          <w:rFonts w:ascii="Arial" w:hAnsi="Arial" w:cs="Arial"/>
        </w:rPr>
        <w:t xml:space="preserve">rawi prisoners have been on hunger strike since the beginning of March this year, </w:t>
      </w:r>
      <w:r w:rsidR="005275B1" w:rsidRPr="006B6CF2">
        <w:rPr>
          <w:rFonts w:ascii="Arial" w:hAnsi="Arial" w:cs="Arial"/>
        </w:rPr>
        <w:t xml:space="preserve">demanding their immediate release and that of their fellow prisoners convicted of same </w:t>
      </w:r>
      <w:r w:rsidR="001A0E6D" w:rsidRPr="006B6CF2">
        <w:rPr>
          <w:rFonts w:ascii="Arial" w:hAnsi="Arial" w:cs="Arial"/>
        </w:rPr>
        <w:t xml:space="preserve">offences. </w:t>
      </w:r>
      <w:r w:rsidR="004D1BE8" w:rsidRPr="006B6CF2">
        <w:rPr>
          <w:rFonts w:ascii="Arial" w:hAnsi="Arial" w:cs="Arial"/>
        </w:rPr>
        <w:t xml:space="preserve">Amnesty International, in an urgent action appeal, notes that the prisoners </w:t>
      </w:r>
      <w:r w:rsidR="001A0E6D" w:rsidRPr="006B6CF2">
        <w:rPr>
          <w:rFonts w:ascii="Arial" w:hAnsi="Arial" w:cs="Arial"/>
        </w:rPr>
        <w:t xml:space="preserve">have suffered significant weight loss and </w:t>
      </w:r>
      <w:r w:rsidR="004D1BE8" w:rsidRPr="006B6CF2">
        <w:rPr>
          <w:rFonts w:ascii="Arial" w:hAnsi="Arial" w:cs="Arial"/>
        </w:rPr>
        <w:t>are in a state of extreme fatigue</w:t>
      </w:r>
      <w:r w:rsidR="001A0E6D" w:rsidRPr="006B6CF2">
        <w:rPr>
          <w:rFonts w:ascii="Arial" w:hAnsi="Arial" w:cs="Arial"/>
        </w:rPr>
        <w:t>. T</w:t>
      </w:r>
      <w:r w:rsidR="004D1BE8" w:rsidRPr="006B6CF2">
        <w:rPr>
          <w:rFonts w:ascii="Arial" w:hAnsi="Arial" w:cs="Arial"/>
          <w:bCs/>
          <w:iCs/>
          <w:color w:val="000000" w:themeColor="text1"/>
        </w:rPr>
        <w:t>he</w:t>
      </w:r>
      <w:r w:rsidR="005275B1" w:rsidRPr="006B6CF2">
        <w:rPr>
          <w:rFonts w:ascii="Arial" w:hAnsi="Arial" w:cs="Arial"/>
          <w:bCs/>
          <w:iCs/>
          <w:color w:val="000000" w:themeColor="text1"/>
        </w:rPr>
        <w:t>ir</w:t>
      </w:r>
      <w:r w:rsidR="004D1BE8" w:rsidRPr="006B6CF2">
        <w:rPr>
          <w:rFonts w:ascii="Arial" w:hAnsi="Arial" w:cs="Arial"/>
          <w:bCs/>
          <w:iCs/>
          <w:color w:val="000000" w:themeColor="text1"/>
        </w:rPr>
        <w:t xml:space="preserve"> convictions relate to violent incidents which erupted during the demolition of the </w:t>
      </w:r>
      <w:proofErr w:type="spellStart"/>
      <w:r w:rsidR="004D1BE8" w:rsidRPr="006B6CF2">
        <w:rPr>
          <w:rFonts w:ascii="Arial" w:hAnsi="Arial" w:cs="Arial"/>
          <w:color w:val="000000" w:themeColor="text1"/>
        </w:rPr>
        <w:t>Gdim</w:t>
      </w:r>
      <w:proofErr w:type="spellEnd"/>
      <w:r w:rsidR="004D1BE8" w:rsidRPr="006B6CF2">
        <w:rPr>
          <w:rFonts w:ascii="Arial" w:hAnsi="Arial" w:cs="Arial"/>
          <w:color w:val="000000" w:themeColor="text1"/>
        </w:rPr>
        <w:t xml:space="preserve"> </w:t>
      </w:r>
      <w:proofErr w:type="spellStart"/>
      <w:r w:rsidR="004D1BE8" w:rsidRPr="006B6CF2">
        <w:rPr>
          <w:rFonts w:ascii="Arial" w:hAnsi="Arial" w:cs="Arial"/>
          <w:color w:val="000000" w:themeColor="text1"/>
        </w:rPr>
        <w:t>Izik</w:t>
      </w:r>
      <w:proofErr w:type="spellEnd"/>
      <w:r w:rsidR="004D1BE8" w:rsidRPr="006B6CF2">
        <w:rPr>
          <w:rFonts w:ascii="Arial" w:hAnsi="Arial" w:cs="Arial"/>
          <w:color w:val="000000" w:themeColor="text1"/>
        </w:rPr>
        <w:t xml:space="preserve"> protest camp by the Moroccan security forces in which 11 of them and two </w:t>
      </w:r>
      <w:proofErr w:type="spellStart"/>
      <w:r w:rsidR="004D1BE8" w:rsidRPr="006B6CF2">
        <w:rPr>
          <w:rFonts w:ascii="Arial" w:hAnsi="Arial" w:cs="Arial"/>
          <w:color w:val="000000" w:themeColor="text1"/>
        </w:rPr>
        <w:t>Saharawis</w:t>
      </w:r>
      <w:proofErr w:type="spellEnd"/>
      <w:r w:rsidR="004D1BE8" w:rsidRPr="006B6CF2">
        <w:rPr>
          <w:rFonts w:ascii="Arial" w:hAnsi="Arial" w:cs="Arial"/>
          <w:color w:val="000000" w:themeColor="text1"/>
        </w:rPr>
        <w:t xml:space="preserve"> were killed in November 2010. </w:t>
      </w:r>
      <w:r w:rsidR="0012415C" w:rsidRPr="006B6CF2">
        <w:rPr>
          <w:rFonts w:ascii="Arial" w:hAnsi="Arial" w:cs="Arial"/>
          <w:color w:val="000000" w:themeColor="text1"/>
        </w:rPr>
        <w:t xml:space="preserve">25 </w:t>
      </w:r>
      <w:proofErr w:type="spellStart"/>
      <w:r w:rsidR="0012415C" w:rsidRPr="006B6CF2">
        <w:rPr>
          <w:rFonts w:ascii="Arial" w:hAnsi="Arial" w:cs="Arial"/>
          <w:color w:val="000000" w:themeColor="text1"/>
        </w:rPr>
        <w:t>Saharawis</w:t>
      </w:r>
      <w:proofErr w:type="spellEnd"/>
      <w:r w:rsidR="0012415C" w:rsidRPr="006B6CF2">
        <w:rPr>
          <w:rFonts w:ascii="Arial" w:hAnsi="Arial" w:cs="Arial"/>
          <w:color w:val="000000" w:themeColor="text1"/>
        </w:rPr>
        <w:t xml:space="preserve"> were tried in a military tribunal </w:t>
      </w:r>
      <w:r w:rsidR="004D1BE8" w:rsidRPr="006B6CF2">
        <w:rPr>
          <w:rFonts w:ascii="Arial" w:hAnsi="Arial" w:cs="Arial"/>
          <w:bCs/>
          <w:iCs/>
          <w:color w:val="000000" w:themeColor="text1"/>
        </w:rPr>
        <w:t xml:space="preserve">in crass disregard of the numerous calls by human rights </w:t>
      </w:r>
      <w:bookmarkStart w:id="0" w:name="_GoBack"/>
      <w:bookmarkEnd w:id="0"/>
      <w:r w:rsidR="004D1BE8" w:rsidRPr="006B6CF2">
        <w:rPr>
          <w:rFonts w:ascii="Arial" w:hAnsi="Arial" w:cs="Arial"/>
          <w:bCs/>
          <w:iCs/>
          <w:color w:val="000000" w:themeColor="text1"/>
        </w:rPr>
        <w:t>organisations including Amnesty International for an independent and impartial trial in a civilian cour</w:t>
      </w:r>
      <w:r w:rsidR="0012415C" w:rsidRPr="006B6CF2">
        <w:rPr>
          <w:rFonts w:ascii="Arial" w:hAnsi="Arial" w:cs="Arial"/>
          <w:bCs/>
          <w:iCs/>
          <w:color w:val="000000" w:themeColor="text1"/>
        </w:rPr>
        <w:t xml:space="preserve">t. </w:t>
      </w:r>
      <w:r w:rsidR="0012415C" w:rsidRPr="006B6CF2">
        <w:rPr>
          <w:rFonts w:ascii="Arial" w:hAnsi="Arial" w:cs="Arial"/>
          <w:bCs/>
          <w:iCs/>
          <w:color w:val="000000" w:themeColor="text1"/>
        </w:rPr>
        <w:t xml:space="preserve">The TUC is of the view that the </w:t>
      </w:r>
      <w:proofErr w:type="spellStart"/>
      <w:r w:rsidR="0012415C" w:rsidRPr="006B6CF2">
        <w:rPr>
          <w:rFonts w:ascii="Arial" w:hAnsi="Arial" w:cs="Arial"/>
          <w:bCs/>
          <w:iCs/>
          <w:color w:val="000000" w:themeColor="text1"/>
        </w:rPr>
        <w:t>Saharawis</w:t>
      </w:r>
      <w:proofErr w:type="spellEnd"/>
      <w:r w:rsidR="0012415C" w:rsidRPr="006B6CF2">
        <w:rPr>
          <w:rFonts w:ascii="Arial" w:hAnsi="Arial" w:cs="Arial"/>
          <w:bCs/>
          <w:iCs/>
          <w:color w:val="000000" w:themeColor="text1"/>
        </w:rPr>
        <w:t xml:space="preserve"> concerned have been denied natural justice and urges the Government</w:t>
      </w:r>
      <w:r w:rsidR="0012415C" w:rsidRPr="006B6CF2">
        <w:rPr>
          <w:rFonts w:ascii="Arial" w:hAnsi="Arial" w:cs="Arial"/>
          <w:bCs/>
          <w:iCs/>
          <w:color w:val="000000" w:themeColor="text1"/>
        </w:rPr>
        <w:t xml:space="preserve"> of Morocco to release them without further delay. </w:t>
      </w:r>
    </w:p>
    <w:p w:rsidR="004D1BE8" w:rsidRPr="006B6CF2" w:rsidRDefault="004D1BE8" w:rsidP="0012415C">
      <w:pPr>
        <w:jc w:val="both"/>
        <w:rPr>
          <w:rFonts w:ascii="Arial" w:hAnsi="Arial" w:cs="Arial"/>
        </w:rPr>
      </w:pPr>
    </w:p>
    <w:p w:rsidR="004D1BE8" w:rsidRPr="006B6CF2" w:rsidRDefault="004D1BE8" w:rsidP="0012415C">
      <w:pPr>
        <w:jc w:val="both"/>
        <w:rPr>
          <w:rFonts w:ascii="Arial" w:hAnsi="Arial" w:cs="Arial"/>
        </w:rPr>
      </w:pPr>
      <w:r w:rsidRPr="006B6CF2">
        <w:rPr>
          <w:rFonts w:ascii="Arial" w:hAnsi="Arial" w:cs="Arial"/>
        </w:rPr>
        <w:t xml:space="preserve">The TUC reiterates its support for the people of Western Sahara </w:t>
      </w:r>
      <w:r w:rsidR="0012415C" w:rsidRPr="006B6CF2">
        <w:rPr>
          <w:rFonts w:ascii="Arial" w:hAnsi="Arial" w:cs="Arial"/>
        </w:rPr>
        <w:t xml:space="preserve">in their struggle for self-determination. </w:t>
      </w:r>
    </w:p>
    <w:p w:rsidR="0012415C" w:rsidRDefault="0012415C" w:rsidP="00F33A49">
      <w:pPr>
        <w:rPr>
          <w:rFonts w:ascii="Arial" w:hAnsi="Arial" w:cs="Arial"/>
        </w:rPr>
      </w:pPr>
    </w:p>
    <w:p w:rsidR="00F33A49" w:rsidRDefault="00F33A49" w:rsidP="0043302C"/>
    <w:sectPr w:rsidR="00F33A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C5"/>
    <w:rsid w:val="000B3AC5"/>
    <w:rsid w:val="0012415C"/>
    <w:rsid w:val="001A0E6D"/>
    <w:rsid w:val="0043302C"/>
    <w:rsid w:val="004D1BE8"/>
    <w:rsid w:val="005275B1"/>
    <w:rsid w:val="006B6CF2"/>
    <w:rsid w:val="00975AF1"/>
    <w:rsid w:val="00A679F7"/>
    <w:rsid w:val="00C766F1"/>
    <w:rsid w:val="00F3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4D4283-86FD-4205-8120-EE520728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AC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0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F694700E</Template>
  <TotalTime>51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Bandula Kothalawala</dc:creator>
  <cp:keywords/>
  <dc:description/>
  <cp:lastModifiedBy>Bandula Kothalawala</cp:lastModifiedBy>
  <cp:revision>7</cp:revision>
  <dcterms:created xsi:type="dcterms:W3CDTF">2016-04-05T13:40:00Z</dcterms:created>
  <dcterms:modified xsi:type="dcterms:W3CDTF">2016-04-05T14:35:00Z</dcterms:modified>
</cp:coreProperties>
</file>