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87E" w:rsidRPr="0027087E" w:rsidRDefault="0027087E" w:rsidP="0027087E">
      <w:pPr>
        <w:pStyle w:val="T7TextBody"/>
        <w:jc w:val="both"/>
        <w:rPr>
          <w:rFonts w:asciiTheme="minorHAnsi" w:hAnsiTheme="minorHAnsi"/>
          <w:color w:val="000000"/>
          <w:sz w:val="24"/>
          <w:szCs w:val="24"/>
        </w:rPr>
      </w:pPr>
      <w:r w:rsidRPr="0027087E">
        <w:rPr>
          <w:rFonts w:asciiTheme="minorHAnsi" w:hAnsiTheme="minorHAnsi"/>
          <w:color w:val="000000"/>
          <w:sz w:val="24"/>
          <w:szCs w:val="24"/>
        </w:rPr>
        <w:t xml:space="preserve">New official figures published last week by the Office for National Statistics (ONS) show that workers in North East are still £44 a month worse off than they were before the financial </w:t>
      </w:r>
      <w:r w:rsidRPr="0027087E">
        <w:rPr>
          <w:rFonts w:asciiTheme="minorHAnsi" w:hAnsiTheme="minorHAnsi"/>
          <w:color w:val="000000"/>
          <w:sz w:val="24"/>
          <w:szCs w:val="24"/>
        </w:rPr>
        <w:t>crash;</w:t>
      </w:r>
      <w:r w:rsidRPr="0027087E">
        <w:rPr>
          <w:rFonts w:asciiTheme="minorHAnsi" w:hAnsiTheme="minorHAnsi"/>
          <w:color w:val="000000"/>
          <w:sz w:val="24"/>
          <w:szCs w:val="24"/>
        </w:rPr>
        <w:t xml:space="preserve"> that’s the equivalent of a weekly food shop, a tank of petrol or money towards paying the bills.</w:t>
      </w:r>
    </w:p>
    <w:p w:rsidR="0027087E" w:rsidRPr="0027087E" w:rsidRDefault="0027087E" w:rsidP="0027087E">
      <w:pPr>
        <w:pStyle w:val="T7TextBodyHardReturn"/>
        <w:jc w:val="both"/>
        <w:rPr>
          <w:rFonts w:asciiTheme="minorHAnsi" w:hAnsiTheme="minorHAnsi"/>
          <w:color w:val="000000"/>
          <w:sz w:val="24"/>
          <w:szCs w:val="24"/>
        </w:rPr>
      </w:pPr>
    </w:p>
    <w:p w:rsidR="0027087E" w:rsidRPr="0027087E" w:rsidRDefault="0027087E" w:rsidP="0027087E">
      <w:pPr>
        <w:pStyle w:val="T7TextBody"/>
        <w:jc w:val="both"/>
        <w:rPr>
          <w:rFonts w:asciiTheme="minorHAnsi" w:hAnsiTheme="minorHAnsi"/>
          <w:color w:val="000000"/>
          <w:sz w:val="24"/>
          <w:szCs w:val="24"/>
        </w:rPr>
      </w:pPr>
      <w:r w:rsidRPr="0027087E">
        <w:rPr>
          <w:rFonts w:asciiTheme="minorHAnsi" w:hAnsiTheme="minorHAnsi"/>
          <w:color w:val="000000"/>
          <w:sz w:val="24"/>
          <w:szCs w:val="24"/>
        </w:rPr>
        <w:t xml:space="preserve">The ONS figures show that in 2016 real wages in the North East </w:t>
      </w:r>
      <w:r>
        <w:rPr>
          <w:rFonts w:asciiTheme="minorHAnsi" w:hAnsiTheme="minorHAnsi"/>
          <w:color w:val="000000"/>
          <w:sz w:val="24"/>
          <w:szCs w:val="24"/>
        </w:rPr>
        <w:t>are</w:t>
      </w:r>
      <w:r w:rsidRPr="0027087E">
        <w:rPr>
          <w:rFonts w:asciiTheme="minorHAnsi" w:hAnsiTheme="minorHAnsi"/>
          <w:color w:val="000000"/>
          <w:sz w:val="24"/>
          <w:szCs w:val="24"/>
        </w:rPr>
        <w:t xml:space="preserve"> still 2.2% below their 2008 level.</w:t>
      </w:r>
    </w:p>
    <w:p w:rsidR="0027087E" w:rsidRPr="0027087E" w:rsidRDefault="0027087E" w:rsidP="0027087E">
      <w:pPr>
        <w:pStyle w:val="T7TextBodyHardReturn"/>
        <w:jc w:val="both"/>
        <w:rPr>
          <w:rFonts w:asciiTheme="minorHAnsi" w:hAnsiTheme="minorHAnsi"/>
          <w:color w:val="000000"/>
          <w:sz w:val="24"/>
          <w:szCs w:val="24"/>
        </w:rPr>
      </w:pPr>
    </w:p>
    <w:p w:rsidR="0027087E" w:rsidRPr="0027087E" w:rsidRDefault="0027087E" w:rsidP="0027087E">
      <w:pPr>
        <w:pStyle w:val="T7TextBody"/>
        <w:jc w:val="both"/>
        <w:rPr>
          <w:rFonts w:asciiTheme="minorHAnsi" w:hAnsiTheme="minorHAnsi"/>
          <w:color w:val="000000"/>
          <w:sz w:val="24"/>
          <w:szCs w:val="24"/>
        </w:rPr>
      </w:pPr>
      <w:r w:rsidRPr="0027087E">
        <w:rPr>
          <w:rFonts w:asciiTheme="minorHAnsi" w:hAnsiTheme="minorHAnsi"/>
          <w:color w:val="000000"/>
          <w:sz w:val="24"/>
          <w:szCs w:val="24"/>
        </w:rPr>
        <w:t>Many families in our region still haven’t recovered from the financial crash. With household debt increasing, the last thing they need is another hit to their pay packets. But with inflation set to outstrip wages next year, we are on the cusp of another living standards crisis.</w:t>
      </w:r>
    </w:p>
    <w:p w:rsidR="0027087E" w:rsidRPr="0027087E" w:rsidRDefault="0027087E" w:rsidP="0027087E">
      <w:pPr>
        <w:pStyle w:val="T7TextBodyHardReturn"/>
        <w:jc w:val="both"/>
        <w:rPr>
          <w:rFonts w:asciiTheme="minorHAnsi" w:hAnsiTheme="minorHAnsi"/>
          <w:color w:val="000000"/>
          <w:sz w:val="24"/>
          <w:szCs w:val="24"/>
        </w:rPr>
      </w:pPr>
    </w:p>
    <w:p w:rsidR="0027087E" w:rsidRPr="0027087E" w:rsidRDefault="0027087E" w:rsidP="0027087E">
      <w:pPr>
        <w:shd w:val="clear" w:color="auto" w:fill="FFFFFF"/>
        <w:spacing w:line="360" w:lineRule="atLeast"/>
        <w:jc w:val="both"/>
        <w:rPr>
          <w:rFonts w:asciiTheme="minorHAnsi" w:hAnsiTheme="minorHAnsi"/>
          <w:color w:val="000000"/>
          <w:sz w:val="24"/>
          <w:szCs w:val="24"/>
          <w:lang w:val="en" w:eastAsia="en-GB"/>
        </w:rPr>
      </w:pPr>
      <w:r w:rsidRPr="0027087E">
        <w:rPr>
          <w:rFonts w:asciiTheme="minorHAnsi" w:hAnsiTheme="minorHAnsi"/>
          <w:color w:val="000000"/>
          <w:sz w:val="24"/>
          <w:szCs w:val="24"/>
          <w:lang w:val="en" w:eastAsia="en-GB"/>
        </w:rPr>
        <w:t xml:space="preserve">Pay growth remains weak by historical standards, and inflation is getting higher. Working people must not be left to pay the price of Brexit through lower wages and higher inflation. The Chancellor must use the Autumn Statement to protect growth and create well-paid work by investing in the construction of roads, railways and homes. </w:t>
      </w:r>
    </w:p>
    <w:p w:rsidR="0027087E" w:rsidRPr="0027087E" w:rsidRDefault="0027087E" w:rsidP="0027087E">
      <w:pPr>
        <w:shd w:val="clear" w:color="auto" w:fill="FFFFFF"/>
        <w:spacing w:line="360" w:lineRule="atLeast"/>
        <w:jc w:val="both"/>
        <w:rPr>
          <w:rFonts w:asciiTheme="minorHAnsi" w:hAnsiTheme="minorHAnsi"/>
          <w:color w:val="000000"/>
          <w:sz w:val="24"/>
          <w:szCs w:val="24"/>
          <w:lang w:val="en" w:eastAsia="en-GB"/>
        </w:rPr>
      </w:pPr>
    </w:p>
    <w:p w:rsidR="0027087E" w:rsidRPr="0027087E" w:rsidRDefault="0027087E" w:rsidP="0027087E">
      <w:pPr>
        <w:shd w:val="clear" w:color="auto" w:fill="FFFFFF"/>
        <w:spacing w:line="360" w:lineRule="atLeast"/>
        <w:jc w:val="both"/>
        <w:rPr>
          <w:rFonts w:asciiTheme="minorHAnsi" w:hAnsiTheme="minorHAnsi"/>
          <w:color w:val="000000"/>
          <w:sz w:val="24"/>
          <w:szCs w:val="24"/>
          <w:lang w:val="en" w:eastAsia="en-GB"/>
        </w:rPr>
      </w:pPr>
      <w:r w:rsidRPr="0027087E">
        <w:rPr>
          <w:rFonts w:asciiTheme="minorHAnsi" w:hAnsiTheme="minorHAnsi"/>
          <w:color w:val="000000"/>
          <w:sz w:val="24"/>
          <w:szCs w:val="24"/>
          <w:lang w:val="en" w:eastAsia="en-GB"/>
        </w:rPr>
        <w:t>And he must protect the living standards of the lowest paid workers by increasing the minimum wage.</w:t>
      </w:r>
      <w:r w:rsidRPr="0027087E">
        <w:rPr>
          <w:rFonts w:asciiTheme="minorHAnsi" w:hAnsiTheme="minorHAnsi"/>
          <w:color w:val="000000"/>
          <w:sz w:val="24"/>
          <w:szCs w:val="24"/>
          <w:lang w:val="en" w:eastAsia="en-GB"/>
        </w:rPr>
        <w:t xml:space="preserve"> </w:t>
      </w:r>
      <w:r w:rsidRPr="0027087E">
        <w:rPr>
          <w:rFonts w:asciiTheme="minorHAnsi" w:hAnsiTheme="minorHAnsi"/>
          <w:color w:val="000000"/>
          <w:sz w:val="24"/>
          <w:szCs w:val="24"/>
          <w:lang w:val="en" w:eastAsia="en-GB"/>
        </w:rPr>
        <w:t>Theresa May says she wants an e</w:t>
      </w:r>
      <w:r w:rsidRPr="0027087E">
        <w:rPr>
          <w:rFonts w:asciiTheme="minorHAnsi" w:hAnsiTheme="minorHAnsi"/>
          <w:color w:val="000000"/>
          <w:sz w:val="24"/>
          <w:szCs w:val="24"/>
          <w:lang w:val="en" w:eastAsia="en-GB"/>
        </w:rPr>
        <w:t>conomy that works for everyone – that means a genuine</w:t>
      </w:r>
      <w:r w:rsidRPr="0027087E">
        <w:rPr>
          <w:rFonts w:asciiTheme="minorHAnsi" w:hAnsiTheme="minorHAnsi"/>
          <w:color w:val="000000"/>
          <w:sz w:val="24"/>
          <w:szCs w:val="24"/>
          <w:lang w:val="en" w:eastAsia="en-GB"/>
        </w:rPr>
        <w:t xml:space="preserve"> effort to drive up pay.</w:t>
      </w:r>
    </w:p>
    <w:p w:rsidR="0027087E" w:rsidRPr="0027087E" w:rsidRDefault="0027087E" w:rsidP="0027087E">
      <w:pPr>
        <w:shd w:val="clear" w:color="auto" w:fill="FFFFFF"/>
        <w:spacing w:line="360" w:lineRule="atLeast"/>
        <w:jc w:val="both"/>
        <w:rPr>
          <w:rFonts w:asciiTheme="minorHAnsi" w:hAnsiTheme="minorHAnsi"/>
          <w:color w:val="000000"/>
          <w:sz w:val="24"/>
          <w:szCs w:val="24"/>
          <w:lang w:val="en" w:eastAsia="en-GB"/>
        </w:rPr>
      </w:pPr>
    </w:p>
    <w:p w:rsidR="0027087E" w:rsidRPr="0027087E" w:rsidRDefault="0027087E" w:rsidP="0027087E">
      <w:pPr>
        <w:shd w:val="clear" w:color="auto" w:fill="FFFFFF"/>
        <w:spacing w:line="360" w:lineRule="atLeast"/>
        <w:jc w:val="both"/>
        <w:rPr>
          <w:rFonts w:asciiTheme="minorHAnsi" w:hAnsiTheme="minorHAnsi"/>
          <w:color w:val="000000"/>
          <w:sz w:val="24"/>
          <w:szCs w:val="24"/>
          <w:lang w:val="en" w:eastAsia="en-GB"/>
        </w:rPr>
      </w:pPr>
      <w:r w:rsidRPr="0027087E">
        <w:rPr>
          <w:rFonts w:asciiTheme="minorHAnsi" w:hAnsiTheme="minorHAnsi"/>
          <w:color w:val="000000"/>
          <w:sz w:val="24"/>
          <w:szCs w:val="24"/>
          <w:lang w:val="en" w:eastAsia="en-GB"/>
        </w:rPr>
        <w:t xml:space="preserve">We need investment now to create </w:t>
      </w:r>
      <w:r w:rsidRPr="0027087E">
        <w:rPr>
          <w:rFonts w:asciiTheme="minorHAnsi" w:hAnsiTheme="minorHAnsi"/>
          <w:color w:val="000000"/>
          <w:sz w:val="24"/>
          <w:szCs w:val="24"/>
          <w:lang w:val="en" w:eastAsia="en-GB"/>
        </w:rPr>
        <w:t>more decent, well-paid jobs, alongside</w:t>
      </w:r>
      <w:r w:rsidRPr="0027087E">
        <w:rPr>
          <w:rFonts w:asciiTheme="minorHAnsi" w:hAnsiTheme="minorHAnsi"/>
          <w:color w:val="000000"/>
          <w:sz w:val="24"/>
          <w:szCs w:val="24"/>
          <w:lang w:val="en" w:eastAsia="en-GB"/>
        </w:rPr>
        <w:t xml:space="preserve"> an end to the public sector pay cap. The government should stick by its promise to give the lowest paid a pay rise, with increases in the national living wage to include under 25s too.</w:t>
      </w:r>
    </w:p>
    <w:p w:rsidR="0027087E" w:rsidRPr="0027087E" w:rsidRDefault="0027087E" w:rsidP="0027087E">
      <w:pPr>
        <w:shd w:val="clear" w:color="auto" w:fill="FFFFFF"/>
        <w:spacing w:line="360" w:lineRule="atLeast"/>
        <w:jc w:val="both"/>
        <w:rPr>
          <w:rFonts w:asciiTheme="minorHAnsi" w:hAnsiTheme="minorHAnsi"/>
          <w:color w:val="000000"/>
          <w:sz w:val="24"/>
          <w:szCs w:val="24"/>
          <w:lang w:val="en" w:eastAsia="en-GB"/>
        </w:rPr>
      </w:pPr>
    </w:p>
    <w:p w:rsidR="0027087E" w:rsidRPr="0027087E" w:rsidRDefault="0027087E" w:rsidP="0027087E">
      <w:pPr>
        <w:shd w:val="clear" w:color="auto" w:fill="FFFFFF"/>
        <w:spacing w:line="360" w:lineRule="atLeast"/>
        <w:jc w:val="both"/>
        <w:rPr>
          <w:rFonts w:asciiTheme="minorHAnsi" w:hAnsiTheme="minorHAnsi"/>
          <w:color w:val="000000"/>
          <w:sz w:val="24"/>
          <w:szCs w:val="24"/>
          <w:lang w:val="en" w:eastAsia="en-GB"/>
        </w:rPr>
      </w:pPr>
      <w:r w:rsidRPr="0027087E">
        <w:rPr>
          <w:rFonts w:asciiTheme="minorHAnsi" w:hAnsiTheme="minorHAnsi"/>
          <w:color w:val="000000"/>
          <w:sz w:val="24"/>
          <w:szCs w:val="24"/>
          <w:lang w:val="en" w:eastAsia="en-GB"/>
        </w:rPr>
        <w:t>W</w:t>
      </w:r>
      <w:r w:rsidRPr="0027087E">
        <w:rPr>
          <w:rFonts w:asciiTheme="minorHAnsi" w:hAnsiTheme="minorHAnsi"/>
          <w:color w:val="000000"/>
          <w:sz w:val="24"/>
          <w:szCs w:val="24"/>
          <w:lang w:val="en" w:eastAsia="en-GB"/>
        </w:rPr>
        <w:t xml:space="preserve">ith the autumn statement </w:t>
      </w:r>
      <w:r>
        <w:rPr>
          <w:rFonts w:asciiTheme="minorHAnsi" w:hAnsiTheme="minorHAnsi"/>
          <w:color w:val="000000"/>
          <w:sz w:val="24"/>
          <w:szCs w:val="24"/>
          <w:lang w:val="en" w:eastAsia="en-GB"/>
        </w:rPr>
        <w:t xml:space="preserve">comes </w:t>
      </w:r>
      <w:r w:rsidRPr="0027087E">
        <w:rPr>
          <w:rFonts w:asciiTheme="minorHAnsi" w:hAnsiTheme="minorHAnsi"/>
          <w:color w:val="000000"/>
          <w:sz w:val="24"/>
          <w:szCs w:val="24"/>
          <w:lang w:val="en" w:eastAsia="en-GB"/>
        </w:rPr>
        <w:t>a real</w:t>
      </w:r>
      <w:r w:rsidRPr="0027087E">
        <w:rPr>
          <w:rFonts w:asciiTheme="minorHAnsi" w:hAnsiTheme="minorHAnsi"/>
          <w:color w:val="000000"/>
          <w:sz w:val="24"/>
          <w:szCs w:val="24"/>
          <w:lang w:val="en" w:eastAsia="en-GB"/>
        </w:rPr>
        <w:t xml:space="preserve"> opportunity </w:t>
      </w:r>
      <w:r>
        <w:rPr>
          <w:rFonts w:asciiTheme="minorHAnsi" w:hAnsiTheme="minorHAnsi"/>
          <w:color w:val="000000"/>
          <w:sz w:val="24"/>
          <w:szCs w:val="24"/>
          <w:lang w:val="en" w:eastAsia="en-GB"/>
        </w:rPr>
        <w:t xml:space="preserve">for the Chancellor to </w:t>
      </w:r>
      <w:r w:rsidRPr="0027087E">
        <w:rPr>
          <w:rFonts w:asciiTheme="minorHAnsi" w:hAnsiTheme="minorHAnsi"/>
          <w:color w:val="000000"/>
          <w:sz w:val="24"/>
          <w:szCs w:val="24"/>
          <w:lang w:val="en" w:eastAsia="en-GB"/>
        </w:rPr>
        <w:t>create an econ</w:t>
      </w:r>
      <w:bookmarkStart w:id="0" w:name="_GoBack"/>
      <w:bookmarkEnd w:id="0"/>
      <w:r w:rsidRPr="0027087E">
        <w:rPr>
          <w:rFonts w:asciiTheme="minorHAnsi" w:hAnsiTheme="minorHAnsi"/>
          <w:color w:val="000000"/>
          <w:sz w:val="24"/>
          <w:szCs w:val="24"/>
          <w:lang w:val="en" w:eastAsia="en-GB"/>
        </w:rPr>
        <w:t>omy w</w:t>
      </w:r>
      <w:r w:rsidRPr="0027087E">
        <w:rPr>
          <w:rFonts w:asciiTheme="minorHAnsi" w:hAnsiTheme="minorHAnsi"/>
          <w:color w:val="000000"/>
          <w:sz w:val="24"/>
          <w:szCs w:val="24"/>
          <w:lang w:val="en" w:eastAsia="en-GB"/>
        </w:rPr>
        <w:t>h</w:t>
      </w:r>
      <w:r w:rsidRPr="0027087E">
        <w:rPr>
          <w:rFonts w:asciiTheme="minorHAnsi" w:hAnsiTheme="minorHAnsi"/>
          <w:color w:val="000000"/>
          <w:sz w:val="24"/>
          <w:szCs w:val="24"/>
          <w:lang w:val="en" w:eastAsia="en-GB"/>
        </w:rPr>
        <w:t>ere people feel like they ca</w:t>
      </w:r>
      <w:r w:rsidRPr="0027087E">
        <w:rPr>
          <w:rFonts w:asciiTheme="minorHAnsi" w:hAnsiTheme="minorHAnsi"/>
          <w:color w:val="000000"/>
          <w:sz w:val="24"/>
          <w:szCs w:val="24"/>
          <w:lang w:val="en" w:eastAsia="en-GB"/>
        </w:rPr>
        <w:t>n live, not just exist</w:t>
      </w:r>
      <w:r w:rsidRPr="0027087E">
        <w:rPr>
          <w:rFonts w:asciiTheme="minorHAnsi" w:hAnsiTheme="minorHAnsi"/>
          <w:color w:val="000000"/>
          <w:sz w:val="24"/>
          <w:szCs w:val="24"/>
          <w:lang w:val="en" w:eastAsia="en-GB"/>
        </w:rPr>
        <w:t>.</w:t>
      </w:r>
    </w:p>
    <w:p w:rsidR="0027087E" w:rsidRPr="0027087E" w:rsidRDefault="0027087E" w:rsidP="0027087E">
      <w:pPr>
        <w:jc w:val="both"/>
        <w:rPr>
          <w:rFonts w:asciiTheme="minorHAnsi" w:hAnsiTheme="minorHAnsi"/>
          <w:color w:val="000000"/>
          <w:sz w:val="24"/>
          <w:szCs w:val="24"/>
        </w:rPr>
      </w:pPr>
    </w:p>
    <w:p w:rsidR="0027087E" w:rsidRPr="0027087E" w:rsidRDefault="0027087E" w:rsidP="0027087E">
      <w:pPr>
        <w:rPr>
          <w:rFonts w:asciiTheme="minorHAnsi" w:hAnsiTheme="minorHAnsi"/>
          <w:sz w:val="24"/>
          <w:szCs w:val="24"/>
        </w:rPr>
      </w:pPr>
    </w:p>
    <w:p w:rsidR="0027087E" w:rsidRPr="0027087E" w:rsidRDefault="0027087E" w:rsidP="0027087E">
      <w:pPr>
        <w:rPr>
          <w:rFonts w:asciiTheme="minorHAnsi" w:hAnsiTheme="minorHAnsi"/>
          <w:color w:val="000000"/>
          <w:sz w:val="24"/>
          <w:szCs w:val="24"/>
          <w:lang w:eastAsia="en-GB"/>
        </w:rPr>
      </w:pPr>
      <w:r w:rsidRPr="0027087E">
        <w:rPr>
          <w:rFonts w:asciiTheme="minorHAnsi" w:hAnsiTheme="minorHAnsi"/>
          <w:color w:val="000000"/>
          <w:sz w:val="24"/>
          <w:szCs w:val="24"/>
          <w:lang w:eastAsia="en-GB"/>
        </w:rPr>
        <w:t>Beth Farhat</w:t>
      </w:r>
    </w:p>
    <w:p w:rsidR="0027087E" w:rsidRPr="0027087E" w:rsidRDefault="0027087E" w:rsidP="0027087E">
      <w:pPr>
        <w:rPr>
          <w:rFonts w:asciiTheme="minorHAnsi" w:hAnsiTheme="minorHAnsi"/>
          <w:color w:val="000000"/>
          <w:sz w:val="24"/>
          <w:szCs w:val="24"/>
          <w:lang w:eastAsia="en-GB"/>
        </w:rPr>
      </w:pPr>
      <w:r w:rsidRPr="0027087E">
        <w:rPr>
          <w:rFonts w:asciiTheme="minorHAnsi" w:hAnsiTheme="minorHAnsi"/>
          <w:color w:val="000000"/>
          <w:sz w:val="24"/>
          <w:szCs w:val="24"/>
          <w:lang w:eastAsia="en-GB"/>
        </w:rPr>
        <w:t>Regional Secretary Northern TUC</w:t>
      </w:r>
    </w:p>
    <w:p w:rsidR="005B38BD" w:rsidRPr="0027087E" w:rsidRDefault="005B38BD">
      <w:pPr>
        <w:rPr>
          <w:rFonts w:asciiTheme="minorHAnsi" w:hAnsiTheme="minorHAnsi"/>
          <w:sz w:val="24"/>
          <w:szCs w:val="24"/>
        </w:rPr>
      </w:pPr>
    </w:p>
    <w:sectPr w:rsidR="005B38BD" w:rsidRPr="002708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7E"/>
    <w:rsid w:val="0027087E"/>
    <w:rsid w:val="005B3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83949-37AD-4962-B3AD-A0AF0E04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8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7TextBodyHardReturn">
    <w:name w:val="T7TextBodyHardReturn"/>
    <w:basedOn w:val="Normal"/>
    <w:rsid w:val="0027087E"/>
    <w:pPr>
      <w:snapToGrid w:val="0"/>
    </w:pPr>
    <w:rPr>
      <w:rFonts w:ascii="Segoe UI" w:hAnsi="Segoe UI" w:cs="Segoe UI"/>
      <w:sz w:val="8"/>
      <w:szCs w:val="8"/>
    </w:rPr>
  </w:style>
  <w:style w:type="paragraph" w:customStyle="1" w:styleId="T7TextBody">
    <w:name w:val="T7TextBody"/>
    <w:basedOn w:val="Normal"/>
    <w:uiPriority w:val="99"/>
    <w:rsid w:val="0027087E"/>
    <w:pPr>
      <w:snapToGrid w:val="0"/>
      <w:spacing w:line="300" w:lineRule="exact"/>
    </w:pPr>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8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B56D771B</Template>
  <TotalTime>9</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Nichol</dc:creator>
  <cp:keywords/>
  <dc:description/>
  <cp:lastModifiedBy>Susanne Nichol</cp:lastModifiedBy>
  <cp:revision>1</cp:revision>
  <dcterms:created xsi:type="dcterms:W3CDTF">2016-10-26T16:07:00Z</dcterms:created>
  <dcterms:modified xsi:type="dcterms:W3CDTF">2016-10-26T16:16:00Z</dcterms:modified>
</cp:coreProperties>
</file>