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8D" w:rsidRDefault="00A03C7F">
      <w:pPr>
        <w:rPr>
          <w:b/>
        </w:rPr>
      </w:pPr>
      <w:r>
        <w:rPr>
          <w:b/>
        </w:rPr>
        <w:t xml:space="preserve">Sample </w:t>
      </w:r>
      <w:bookmarkStart w:id="0" w:name="_GoBack"/>
      <w:bookmarkEnd w:id="0"/>
      <w:r w:rsidR="009901B2">
        <w:rPr>
          <w:b/>
        </w:rPr>
        <w:t>TUC 150</w:t>
      </w:r>
      <w:r w:rsidR="009901B2" w:rsidRPr="009901B2">
        <w:rPr>
          <w:b/>
          <w:vertAlign w:val="superscript"/>
        </w:rPr>
        <w:t>th</w:t>
      </w:r>
      <w:r w:rsidR="009901B2">
        <w:rPr>
          <w:b/>
        </w:rPr>
        <w:t xml:space="preserve"> Anniversary </w:t>
      </w:r>
      <w:r w:rsidR="00FD5B2A" w:rsidRPr="00FD5B2A">
        <w:rPr>
          <w:b/>
        </w:rPr>
        <w:t>Letter to the Editor</w:t>
      </w:r>
    </w:p>
    <w:p w:rsidR="009901B2" w:rsidRDefault="009901B2">
      <w:pPr>
        <w:rPr>
          <w:b/>
        </w:rPr>
      </w:pPr>
    </w:p>
    <w:p w:rsidR="009901B2" w:rsidRPr="009901B2" w:rsidRDefault="009901B2">
      <w:r w:rsidRPr="009901B2">
        <w:t>Dear</w:t>
      </w:r>
    </w:p>
    <w:p w:rsidR="003E1997" w:rsidRDefault="003E1997">
      <w:r>
        <w:t>Across the country, work isn’t good enough for too many people. We’ve all heard the stories of how workers are exploited - at Uber, McDonalds, Sports Direct, Hermes and more. And these stories remind us that trade unions are more important than ever in winning a fair deal at work for everyone.</w:t>
      </w:r>
    </w:p>
    <w:p w:rsidR="004E400C" w:rsidRDefault="004E400C">
      <w:r>
        <w:t xml:space="preserve">In 2018, the TUC will celebrate </w:t>
      </w:r>
      <w:r w:rsidR="003E1997">
        <w:t xml:space="preserve">its </w:t>
      </w:r>
      <w:r>
        <w:t>150</w:t>
      </w:r>
      <w:r w:rsidR="003E1997">
        <w:t>th anniversary. That’s 150</w:t>
      </w:r>
      <w:r w:rsidR="003E1997" w:rsidRPr="003E1997">
        <w:rPr>
          <w:vertAlign w:val="superscript"/>
        </w:rPr>
        <w:t>th</w:t>
      </w:r>
      <w:r w:rsidR="003E1997">
        <w:t xml:space="preserve"> years of standing up for working people and winning them fair wages, rights at work, decent pensions and safe workplaces. The anniversary is a chance to celebrate the trade union movement’s</w:t>
      </w:r>
      <w:r>
        <w:t xml:space="preserve"> proud history and reach out to a new generation</w:t>
      </w:r>
      <w:r w:rsidR="003E1997">
        <w:t xml:space="preserve"> of young workers</w:t>
      </w:r>
      <w:r>
        <w:t xml:space="preserve">.  </w:t>
      </w:r>
    </w:p>
    <w:p w:rsidR="003E1997" w:rsidRDefault="003E1997">
      <w:r>
        <w:t>Here in [</w:t>
      </w:r>
      <w:r w:rsidRPr="00613782">
        <w:rPr>
          <w:i/>
        </w:rPr>
        <w:t>place</w:t>
      </w:r>
      <w:r>
        <w:t xml:space="preserve">], we’re planning to … </w:t>
      </w:r>
    </w:p>
    <w:p w:rsidR="003E1997" w:rsidRDefault="003E1997">
      <w:r>
        <w:t>You can keep up with everything the trade union movement is doing to mark the TUC’s 150</w:t>
      </w:r>
      <w:r w:rsidRPr="003E1997">
        <w:rPr>
          <w:vertAlign w:val="superscript"/>
        </w:rPr>
        <w:t>th</w:t>
      </w:r>
      <w:r>
        <w:t xml:space="preserve"> anniversary throughout the year at #TUC150</w:t>
      </w:r>
      <w:r w:rsidR="00AF18FF">
        <w:t xml:space="preserve"> or tuc.org.uk/150 </w:t>
      </w:r>
      <w:r>
        <w:t xml:space="preserve">– why not add your own stories of what trade unionism means to you? </w:t>
      </w:r>
    </w:p>
    <w:p w:rsidR="009901B2" w:rsidRDefault="009901B2">
      <w:r>
        <w:t>Yours sincerely,</w:t>
      </w:r>
    </w:p>
    <w:p w:rsidR="009901B2" w:rsidRDefault="009901B2"/>
    <w:p w:rsidR="004E400C" w:rsidRDefault="004E400C"/>
    <w:sectPr w:rsidR="004E400C" w:rsidSect="009F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C"/>
    <w:rsid w:val="00207219"/>
    <w:rsid w:val="003E1997"/>
    <w:rsid w:val="004136C8"/>
    <w:rsid w:val="004E400C"/>
    <w:rsid w:val="00613782"/>
    <w:rsid w:val="008F6025"/>
    <w:rsid w:val="009901B2"/>
    <w:rsid w:val="009F7F8D"/>
    <w:rsid w:val="00A03C7F"/>
    <w:rsid w:val="00A1799F"/>
    <w:rsid w:val="00A54291"/>
    <w:rsid w:val="00AF18FF"/>
    <w:rsid w:val="00B438CA"/>
    <w:rsid w:val="00F40E00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EE29C-D258-433B-84E9-B03CC94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3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A441F67B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Jay Sreedharan</cp:lastModifiedBy>
  <cp:revision>2</cp:revision>
  <cp:lastPrinted>2017-09-07T09:30:00Z</cp:lastPrinted>
  <dcterms:created xsi:type="dcterms:W3CDTF">2017-10-02T12:01:00Z</dcterms:created>
  <dcterms:modified xsi:type="dcterms:W3CDTF">2017-10-02T12:01:00Z</dcterms:modified>
</cp:coreProperties>
</file>