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DEE3" w14:textId="595E1238" w:rsidR="00F3035D" w:rsidRPr="00F3035D" w:rsidRDefault="00F3035D" w:rsidP="00F3035D">
      <w:pPr>
        <w:spacing w:after="0" w:line="240" w:lineRule="auto"/>
        <w:jc w:val="center"/>
        <w:rPr>
          <w:rFonts w:ascii="Arial" w:eastAsia="Times New Roman" w:hAnsi="Arial" w:cs="Arial"/>
          <w:b/>
          <w:kern w:val="0"/>
          <w:sz w:val="24"/>
          <w:szCs w:val="24"/>
          <w:lang w:eastAsia="en-GB"/>
          <w14:ligatures w14:val="none"/>
        </w:rPr>
      </w:pPr>
      <w:r w:rsidRPr="00F3035D">
        <w:rPr>
          <w:rFonts w:ascii="Arial" w:eastAsia="Times New Roman" w:hAnsi="Arial" w:cs="Arial"/>
          <w:b/>
          <w:kern w:val="0"/>
          <w:sz w:val="24"/>
          <w:szCs w:val="24"/>
          <w:lang w:eastAsia="en-GB"/>
          <w14:ligatures w14:val="none"/>
        </w:rPr>
        <w:t xml:space="preserve">UNISON </w:t>
      </w:r>
      <w:r w:rsidR="00AB6424">
        <w:rPr>
          <w:rFonts w:ascii="Arial" w:eastAsia="Times New Roman" w:hAnsi="Arial" w:cs="Arial"/>
          <w:b/>
          <w:kern w:val="0"/>
          <w:sz w:val="24"/>
          <w:szCs w:val="24"/>
          <w:lang w:eastAsia="en-GB"/>
          <w14:ligatures w14:val="none"/>
        </w:rPr>
        <w:t>Essex</w:t>
      </w:r>
    </w:p>
    <w:p w14:paraId="48A35A32" w14:textId="77777777" w:rsidR="00F3035D" w:rsidRPr="00F3035D" w:rsidRDefault="00F3035D" w:rsidP="00F3035D">
      <w:pPr>
        <w:spacing w:after="0" w:line="240" w:lineRule="auto"/>
        <w:jc w:val="center"/>
        <w:rPr>
          <w:rFonts w:ascii="Arial" w:eastAsia="Times New Roman" w:hAnsi="Arial" w:cs="Arial"/>
          <w:b/>
          <w:kern w:val="0"/>
          <w:sz w:val="24"/>
          <w:szCs w:val="24"/>
          <w:lang w:eastAsia="en-GB"/>
          <w14:ligatures w14:val="none"/>
        </w:rPr>
      </w:pPr>
      <w:r w:rsidRPr="00F3035D">
        <w:rPr>
          <w:rFonts w:ascii="Arial" w:eastAsia="Times New Roman" w:hAnsi="Arial" w:cs="Arial"/>
          <w:b/>
          <w:kern w:val="0"/>
          <w:sz w:val="24"/>
          <w:szCs w:val="24"/>
          <w:lang w:eastAsia="en-GB"/>
          <w14:ligatures w14:val="none"/>
        </w:rPr>
        <w:t>PERSON SPECIFICATION</w:t>
      </w:r>
    </w:p>
    <w:p w14:paraId="3DC7FEB0" w14:textId="77777777" w:rsidR="00F3035D" w:rsidRPr="00F3035D" w:rsidRDefault="00F3035D" w:rsidP="00F3035D">
      <w:pPr>
        <w:spacing w:after="0" w:line="240" w:lineRule="auto"/>
        <w:jc w:val="center"/>
        <w:rPr>
          <w:rFonts w:ascii="Arial" w:eastAsia="Times New Roman" w:hAnsi="Arial" w:cs="Arial"/>
          <w:kern w:val="0"/>
          <w:sz w:val="24"/>
          <w:szCs w:val="24"/>
          <w:lang w:eastAsia="en-GB"/>
          <w14:ligatures w14:val="none"/>
        </w:rPr>
      </w:pPr>
      <w:r w:rsidRPr="00F3035D">
        <w:rPr>
          <w:rFonts w:ascii="Arial" w:eastAsia="Times New Roman" w:hAnsi="Arial" w:cs="Arial"/>
          <w:b/>
          <w:kern w:val="0"/>
          <w:sz w:val="24"/>
          <w:szCs w:val="24"/>
          <w:lang w:eastAsia="en-GB"/>
          <w14:ligatures w14:val="none"/>
        </w:rPr>
        <w:t>Branch Caseworker</w:t>
      </w:r>
    </w:p>
    <w:p w14:paraId="3C828D90" w14:textId="77777777" w:rsidR="00F3035D" w:rsidRPr="00F3035D" w:rsidRDefault="00F3035D" w:rsidP="00F3035D">
      <w:pPr>
        <w:keepNext/>
        <w:spacing w:after="0" w:line="240" w:lineRule="auto"/>
        <w:outlineLvl w:val="1"/>
        <w:rPr>
          <w:rFonts w:ascii="Arial" w:eastAsia="Times New Roman" w:hAnsi="Arial" w:cs="Arial"/>
          <w:b/>
          <w:kern w:val="0"/>
          <w:lang w:eastAsia="en-GB"/>
          <w14:ligatures w14:val="none"/>
        </w:rPr>
      </w:pPr>
    </w:p>
    <w:p w14:paraId="6D67653B" w14:textId="77777777" w:rsidR="00F3035D" w:rsidRPr="00F3035D" w:rsidRDefault="00F3035D" w:rsidP="00F3035D">
      <w:pPr>
        <w:keepNext/>
        <w:spacing w:after="0" w:line="240" w:lineRule="auto"/>
        <w:outlineLvl w:val="1"/>
        <w:rPr>
          <w:rFonts w:ascii="Arial" w:eastAsia="Times New Roman" w:hAnsi="Arial" w:cs="Arial"/>
          <w:b/>
          <w:kern w:val="0"/>
          <w:lang w:eastAsia="en-GB"/>
          <w14:ligatures w14:val="none"/>
        </w:rPr>
      </w:pPr>
    </w:p>
    <w:p w14:paraId="4242BA7D" w14:textId="77777777" w:rsidR="00F3035D" w:rsidRPr="00F3035D" w:rsidRDefault="00F3035D" w:rsidP="00F3035D">
      <w:pPr>
        <w:keepNext/>
        <w:spacing w:after="0" w:line="240" w:lineRule="auto"/>
        <w:outlineLvl w:val="1"/>
        <w:rPr>
          <w:rFonts w:ascii="Arial" w:eastAsia="Times New Roman" w:hAnsi="Arial" w:cs="Arial"/>
          <w:b/>
          <w:kern w:val="0"/>
          <w:lang w:eastAsia="en-GB"/>
          <w14:ligatures w14:val="none"/>
        </w:rPr>
      </w:pPr>
    </w:p>
    <w:p w14:paraId="777DAF2A" w14:textId="77777777" w:rsidR="00F3035D" w:rsidRPr="00F3035D" w:rsidRDefault="00F3035D" w:rsidP="00F3035D">
      <w:pPr>
        <w:keepNext/>
        <w:spacing w:after="0" w:line="240" w:lineRule="auto"/>
        <w:outlineLvl w:val="1"/>
        <w:rPr>
          <w:rFonts w:ascii="Arial" w:eastAsia="Times New Roman" w:hAnsi="Arial" w:cs="Arial"/>
          <w:b/>
          <w:kern w:val="0"/>
          <w:lang w:eastAsia="en-GB"/>
          <w14:ligatures w14:val="none"/>
        </w:rPr>
      </w:pPr>
      <w:r w:rsidRPr="00F3035D">
        <w:rPr>
          <w:rFonts w:ascii="Arial" w:eastAsia="Times New Roman" w:hAnsi="Arial" w:cs="Arial"/>
          <w:b/>
          <w:kern w:val="0"/>
          <w:lang w:eastAsia="en-GB"/>
          <w14:ligatures w14:val="none"/>
        </w:rPr>
        <w:t>PERSON SPECIFICATION</w:t>
      </w:r>
    </w:p>
    <w:p w14:paraId="2BB5E701"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7C6BD7DE" w14:textId="230F6362" w:rsidR="00F3035D" w:rsidRPr="00F3035D" w:rsidRDefault="00AB6424" w:rsidP="00F3035D">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UNISON Essex </w:t>
      </w:r>
      <w:r w:rsidR="00F3035D" w:rsidRPr="00F3035D">
        <w:rPr>
          <w:rFonts w:ascii="Arial" w:eastAsia="Times New Roman" w:hAnsi="Arial" w:cs="Arial"/>
          <w:kern w:val="0"/>
          <w:lang w:eastAsia="en-GB"/>
          <w14:ligatures w14:val="none"/>
        </w:rPr>
        <w:t>Bra</w:t>
      </w:r>
      <w:r>
        <w:rPr>
          <w:rFonts w:ascii="Arial" w:eastAsia="Times New Roman" w:hAnsi="Arial" w:cs="Arial"/>
          <w:kern w:val="0"/>
          <w:lang w:eastAsia="en-GB"/>
          <w14:ligatures w14:val="none"/>
        </w:rPr>
        <w:t xml:space="preserve">nch </w:t>
      </w:r>
      <w:r w:rsidR="00F3035D" w:rsidRPr="00F3035D">
        <w:rPr>
          <w:rFonts w:ascii="Arial" w:eastAsia="Times New Roman" w:hAnsi="Arial" w:cs="Arial"/>
          <w:kern w:val="0"/>
          <w:lang w:eastAsia="en-GB"/>
          <w14:ligatures w14:val="none"/>
        </w:rPr>
        <w:t>desires to be an equal opportunities employer, committed to providing equal opportunities regardless of race or ethnic origin, gender identity, family situation, sexual orientation, disability, religion or age. This person specification is designed to help members of Interviewing Panels judge the qualities of the interviewees in a systematic and consistent way.</w:t>
      </w:r>
    </w:p>
    <w:p w14:paraId="50455CEE"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34863DE2"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100AE4EA" w14:textId="1016D70D" w:rsidR="00F3035D" w:rsidRPr="00F3035D" w:rsidRDefault="00D70929" w:rsidP="00F3035D">
      <w:pPr>
        <w:spacing w:after="0" w:line="240" w:lineRule="auto"/>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Case</w:t>
      </w:r>
      <w:r w:rsidR="00F3035D" w:rsidRPr="00F3035D">
        <w:rPr>
          <w:rFonts w:ascii="Arial" w:eastAsia="Times New Roman" w:hAnsi="Arial" w:cs="Arial"/>
          <w:b/>
          <w:kern w:val="0"/>
          <w:lang w:eastAsia="en-GB"/>
          <w14:ligatures w14:val="none"/>
        </w:rPr>
        <w:t xml:space="preserve"> Management</w:t>
      </w:r>
    </w:p>
    <w:p w14:paraId="0CFC9F4E"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527832F3" w14:textId="321FC7E8" w:rsidR="00F3035D" w:rsidRPr="00F3035D" w:rsidRDefault="00F3035D" w:rsidP="00435AC1">
      <w:pPr>
        <w:pStyle w:val="ListParagraph"/>
        <w:numPr>
          <w:ilvl w:val="0"/>
          <w:numId w:val="9"/>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 xml:space="preserve">Proven ability to effectively liaise </w:t>
      </w:r>
      <w:r w:rsidR="006973DA">
        <w:rPr>
          <w:rFonts w:ascii="Arial" w:eastAsia="Times New Roman" w:hAnsi="Arial" w:cs="Arial"/>
          <w:kern w:val="0"/>
          <w:lang w:eastAsia="en-GB"/>
          <w14:ligatures w14:val="none"/>
        </w:rPr>
        <w:t>between members and employers to</w:t>
      </w:r>
      <w:r w:rsidRPr="00F3035D">
        <w:rPr>
          <w:rFonts w:ascii="Arial" w:eastAsia="Times New Roman" w:hAnsi="Arial" w:cs="Arial"/>
          <w:kern w:val="0"/>
          <w:lang w:eastAsia="en-GB"/>
          <w14:ligatures w14:val="none"/>
        </w:rPr>
        <w:t xml:space="preserve"> manage </w:t>
      </w:r>
      <w:r w:rsidR="00A31739">
        <w:rPr>
          <w:rFonts w:ascii="Arial" w:eastAsia="Times New Roman" w:hAnsi="Arial" w:cs="Arial"/>
          <w:kern w:val="0"/>
          <w:lang w:eastAsia="en-GB"/>
          <w14:ligatures w14:val="none"/>
        </w:rPr>
        <w:t>cases</w:t>
      </w:r>
      <w:r w:rsidRPr="00F3035D">
        <w:rPr>
          <w:rFonts w:ascii="Arial" w:eastAsia="Times New Roman" w:hAnsi="Arial" w:cs="Arial"/>
          <w:kern w:val="0"/>
          <w:lang w:eastAsia="en-GB"/>
          <w14:ligatures w14:val="none"/>
        </w:rPr>
        <w:t xml:space="preserve"> in a busy working environment.</w:t>
      </w:r>
    </w:p>
    <w:p w14:paraId="68477648" w14:textId="098FA373" w:rsidR="00F3035D" w:rsidRPr="00F3035D" w:rsidRDefault="00F3035D" w:rsidP="00435AC1">
      <w:pPr>
        <w:pStyle w:val="ListParagraph"/>
        <w:numPr>
          <w:ilvl w:val="0"/>
          <w:numId w:val="9"/>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 xml:space="preserve">The ability to </w:t>
      </w:r>
      <w:r w:rsidR="00CA2623">
        <w:rPr>
          <w:rFonts w:ascii="Arial" w:eastAsia="Times New Roman" w:hAnsi="Arial" w:cs="Arial"/>
          <w:kern w:val="0"/>
          <w:lang w:eastAsia="en-GB"/>
          <w14:ligatures w14:val="none"/>
        </w:rPr>
        <w:t xml:space="preserve">use initiative and </w:t>
      </w:r>
      <w:r w:rsidRPr="00F3035D">
        <w:rPr>
          <w:rFonts w:ascii="Arial" w:eastAsia="Times New Roman" w:hAnsi="Arial" w:cs="Arial"/>
          <w:kern w:val="0"/>
          <w:lang w:eastAsia="en-GB"/>
          <w14:ligatures w14:val="none"/>
        </w:rPr>
        <w:t xml:space="preserve">prioritise </w:t>
      </w:r>
      <w:r w:rsidR="00435AC1" w:rsidRPr="00F3035D">
        <w:rPr>
          <w:rFonts w:ascii="Arial" w:eastAsia="Times New Roman" w:hAnsi="Arial" w:cs="Arial"/>
          <w:kern w:val="0"/>
          <w:lang w:eastAsia="en-GB"/>
          <w14:ligatures w14:val="none"/>
        </w:rPr>
        <w:t>workloads.</w:t>
      </w:r>
    </w:p>
    <w:p w14:paraId="1891987A"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4180E03D"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34C3A86B" w14:textId="40E82855" w:rsidR="00F3035D" w:rsidRPr="00F3035D" w:rsidRDefault="00956DB7" w:rsidP="00F3035D">
      <w:pPr>
        <w:keepNext/>
        <w:spacing w:after="0" w:line="240" w:lineRule="auto"/>
        <w:outlineLvl w:val="1"/>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Knowledge,</w:t>
      </w:r>
      <w:r w:rsidR="00F3035D" w:rsidRPr="00F3035D">
        <w:rPr>
          <w:rFonts w:ascii="Arial" w:eastAsia="Times New Roman" w:hAnsi="Arial" w:cs="Arial"/>
          <w:b/>
          <w:kern w:val="0"/>
          <w:lang w:eastAsia="en-GB"/>
          <w14:ligatures w14:val="none"/>
        </w:rPr>
        <w:t xml:space="preserve"> </w:t>
      </w:r>
      <w:r w:rsidR="006568A6">
        <w:rPr>
          <w:rFonts w:ascii="Arial" w:eastAsia="Times New Roman" w:hAnsi="Arial" w:cs="Arial"/>
          <w:b/>
          <w:kern w:val="0"/>
          <w:lang w:eastAsia="en-GB"/>
          <w14:ligatures w14:val="none"/>
        </w:rPr>
        <w:t>IT</w:t>
      </w:r>
      <w:r w:rsidR="00F3035D" w:rsidRPr="00F3035D">
        <w:rPr>
          <w:rFonts w:ascii="Arial" w:eastAsia="Times New Roman" w:hAnsi="Arial" w:cs="Arial"/>
          <w:b/>
          <w:kern w:val="0"/>
          <w:lang w:eastAsia="en-GB"/>
          <w14:ligatures w14:val="none"/>
        </w:rPr>
        <w:t xml:space="preserve"> and Administrative</w:t>
      </w:r>
    </w:p>
    <w:p w14:paraId="3FD1F84A" w14:textId="53B21C2D" w:rsidR="00F3035D" w:rsidRPr="00F3035D" w:rsidRDefault="00F3035D" w:rsidP="001057F2">
      <w:pPr>
        <w:spacing w:after="0" w:line="240" w:lineRule="auto"/>
        <w:ind w:left="432"/>
        <w:rPr>
          <w:rFonts w:ascii="Arial" w:eastAsia="Times New Roman" w:hAnsi="Arial" w:cs="Arial"/>
          <w:kern w:val="0"/>
          <w:lang w:eastAsia="en-GB"/>
          <w14:ligatures w14:val="none"/>
        </w:rPr>
      </w:pPr>
    </w:p>
    <w:p w14:paraId="752EFA68" w14:textId="615AC9B6" w:rsidR="00F3035D" w:rsidRPr="00F3035D" w:rsidRDefault="00F3035D" w:rsidP="00435AC1">
      <w:pPr>
        <w:numPr>
          <w:ilvl w:val="0"/>
          <w:numId w:val="10"/>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Excel and word processing skills.</w:t>
      </w:r>
    </w:p>
    <w:p w14:paraId="4576F85B" w14:textId="2F17B895" w:rsidR="00F3035D" w:rsidRPr="007B6C72" w:rsidRDefault="00F3035D" w:rsidP="00435AC1">
      <w:pPr>
        <w:numPr>
          <w:ilvl w:val="0"/>
          <w:numId w:val="10"/>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Good working knowledge of relevant Information Technology applications – Microsoft Office.</w:t>
      </w:r>
    </w:p>
    <w:p w14:paraId="00229726" w14:textId="3BF78869" w:rsidR="00F3035D" w:rsidRPr="00F3035D" w:rsidRDefault="00F3035D" w:rsidP="00435AC1">
      <w:pPr>
        <w:numPr>
          <w:ilvl w:val="0"/>
          <w:numId w:val="10"/>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 xml:space="preserve">Ability to maintain up to date casework records on electronic </w:t>
      </w:r>
      <w:r w:rsidR="00435AC1" w:rsidRPr="00F3035D">
        <w:rPr>
          <w:rFonts w:ascii="Arial" w:eastAsia="Times New Roman" w:hAnsi="Arial" w:cs="Arial"/>
          <w:kern w:val="0"/>
          <w:lang w:eastAsia="en-GB"/>
          <w14:ligatures w14:val="none"/>
        </w:rPr>
        <w:t>databases.</w:t>
      </w:r>
      <w:r w:rsidRPr="00F3035D">
        <w:rPr>
          <w:rFonts w:ascii="Arial" w:eastAsia="Times New Roman" w:hAnsi="Arial" w:cs="Arial"/>
          <w:kern w:val="0"/>
          <w:lang w:eastAsia="en-GB"/>
          <w14:ligatures w14:val="none"/>
        </w:rPr>
        <w:t xml:space="preserve"> </w:t>
      </w:r>
    </w:p>
    <w:p w14:paraId="4A0D4959" w14:textId="3D2554C4" w:rsidR="00F3035D" w:rsidRPr="00F3035D" w:rsidRDefault="00F3035D" w:rsidP="00435AC1">
      <w:pPr>
        <w:numPr>
          <w:ilvl w:val="0"/>
          <w:numId w:val="10"/>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E</w:t>
      </w:r>
      <w:r w:rsidR="00AE5423">
        <w:rPr>
          <w:rFonts w:ascii="Arial" w:eastAsia="Times New Roman" w:hAnsi="Arial" w:cs="Arial"/>
          <w:kern w:val="0"/>
          <w:lang w:eastAsia="en-GB"/>
          <w14:ligatures w14:val="none"/>
        </w:rPr>
        <w:t xml:space="preserve">mployment </w:t>
      </w:r>
      <w:r w:rsidRPr="00F3035D">
        <w:rPr>
          <w:rFonts w:ascii="Arial" w:eastAsia="Times New Roman" w:hAnsi="Arial" w:cs="Arial"/>
          <w:kern w:val="0"/>
          <w:lang w:eastAsia="en-GB"/>
          <w14:ligatures w14:val="none"/>
        </w:rPr>
        <w:t>R</w:t>
      </w:r>
      <w:r w:rsidR="00AE5423">
        <w:rPr>
          <w:rFonts w:ascii="Arial" w:eastAsia="Times New Roman" w:hAnsi="Arial" w:cs="Arial"/>
          <w:kern w:val="0"/>
          <w:lang w:eastAsia="en-GB"/>
          <w14:ligatures w14:val="none"/>
        </w:rPr>
        <w:t xml:space="preserve">ights </w:t>
      </w:r>
      <w:r w:rsidRPr="00F3035D">
        <w:rPr>
          <w:rFonts w:ascii="Arial" w:eastAsia="Times New Roman" w:hAnsi="Arial" w:cs="Arial"/>
          <w:kern w:val="0"/>
          <w:lang w:eastAsia="en-GB"/>
          <w14:ligatures w14:val="none"/>
        </w:rPr>
        <w:t>A</w:t>
      </w:r>
      <w:r w:rsidR="00F02909">
        <w:rPr>
          <w:rFonts w:ascii="Arial" w:eastAsia="Times New Roman" w:hAnsi="Arial" w:cs="Arial"/>
          <w:kern w:val="0"/>
          <w:lang w:eastAsia="en-GB"/>
          <w14:ligatures w14:val="none"/>
        </w:rPr>
        <w:t>ssessment</w:t>
      </w:r>
      <w:r w:rsidRPr="00F3035D">
        <w:rPr>
          <w:rFonts w:ascii="Arial" w:eastAsia="Times New Roman" w:hAnsi="Arial" w:cs="Arial"/>
          <w:kern w:val="0"/>
          <w:lang w:eastAsia="en-GB"/>
          <w14:ligatures w14:val="none"/>
        </w:rPr>
        <w:t xml:space="preserve"> certif</w:t>
      </w:r>
      <w:r w:rsidR="00296688">
        <w:rPr>
          <w:rFonts w:ascii="Arial" w:eastAsia="Times New Roman" w:hAnsi="Arial" w:cs="Arial"/>
          <w:kern w:val="0"/>
          <w:lang w:eastAsia="en-GB"/>
          <w14:ligatures w14:val="none"/>
        </w:rPr>
        <w:t>ication</w:t>
      </w:r>
      <w:r w:rsidRPr="00F3035D">
        <w:rPr>
          <w:rFonts w:ascii="Arial" w:eastAsia="Times New Roman" w:hAnsi="Arial" w:cs="Arial"/>
          <w:kern w:val="0"/>
          <w:lang w:eastAsia="en-GB"/>
          <w14:ligatures w14:val="none"/>
        </w:rPr>
        <w:t xml:space="preserve"> a preference</w:t>
      </w:r>
    </w:p>
    <w:p w14:paraId="7AC3AC2E" w14:textId="1C0A18C1" w:rsidR="00F3035D" w:rsidRDefault="00F3035D" w:rsidP="00435AC1">
      <w:pPr>
        <w:numPr>
          <w:ilvl w:val="0"/>
          <w:numId w:val="10"/>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 xml:space="preserve">Ability to set up and conduct virtual </w:t>
      </w:r>
      <w:r w:rsidR="00435AC1" w:rsidRPr="00F3035D">
        <w:rPr>
          <w:rFonts w:ascii="Arial" w:eastAsia="Times New Roman" w:hAnsi="Arial" w:cs="Arial"/>
          <w:kern w:val="0"/>
          <w:lang w:eastAsia="en-GB"/>
          <w14:ligatures w14:val="none"/>
        </w:rPr>
        <w:t>meetings.</w:t>
      </w:r>
    </w:p>
    <w:p w14:paraId="09CD26BD" w14:textId="19FC97CB" w:rsidR="001D6F22" w:rsidRPr="00435AC1" w:rsidRDefault="001D6F22" w:rsidP="00435AC1">
      <w:pPr>
        <w:pStyle w:val="ListParagraph"/>
        <w:numPr>
          <w:ilvl w:val="0"/>
          <w:numId w:val="10"/>
        </w:numPr>
        <w:spacing w:after="0" w:line="240" w:lineRule="auto"/>
        <w:rPr>
          <w:rFonts w:ascii="Arial" w:eastAsia="Times New Roman" w:hAnsi="Arial" w:cs="Arial"/>
          <w:kern w:val="0"/>
          <w:lang w:eastAsia="en-GB"/>
          <w14:ligatures w14:val="none"/>
        </w:rPr>
      </w:pPr>
      <w:r w:rsidRPr="00435AC1">
        <w:rPr>
          <w:rFonts w:ascii="Arial" w:eastAsia="Times New Roman" w:hAnsi="Arial" w:cs="Arial"/>
          <w:kern w:val="0"/>
          <w:lang w:eastAsia="en-GB"/>
          <w14:ligatures w14:val="none"/>
        </w:rPr>
        <w:t xml:space="preserve">Proven experience in representing and resolving employment issues and   </w:t>
      </w:r>
    </w:p>
    <w:p w14:paraId="3FB14890" w14:textId="5041BC2E" w:rsidR="00F3035D" w:rsidRPr="00435AC1" w:rsidRDefault="001D6F22" w:rsidP="00435AC1">
      <w:pPr>
        <w:pStyle w:val="ListParagraph"/>
        <w:numPr>
          <w:ilvl w:val="0"/>
          <w:numId w:val="10"/>
        </w:numPr>
        <w:spacing w:after="0" w:line="240" w:lineRule="auto"/>
        <w:rPr>
          <w:rFonts w:ascii="Arial" w:eastAsia="Times New Roman" w:hAnsi="Arial" w:cs="Arial"/>
          <w:kern w:val="0"/>
          <w:lang w:eastAsia="en-GB"/>
          <w14:ligatures w14:val="none"/>
        </w:rPr>
      </w:pPr>
      <w:r w:rsidRPr="00435AC1">
        <w:rPr>
          <w:rFonts w:ascii="Arial" w:eastAsia="Times New Roman" w:hAnsi="Arial" w:cs="Arial"/>
          <w:kern w:val="0"/>
          <w:lang w:eastAsia="en-GB"/>
          <w14:ligatures w14:val="none"/>
        </w:rPr>
        <w:t>advocating for members effectively.</w:t>
      </w:r>
    </w:p>
    <w:p w14:paraId="6ACE505E" w14:textId="3A046A91" w:rsidR="00434873" w:rsidRPr="00435AC1" w:rsidRDefault="00434873" w:rsidP="00435AC1">
      <w:pPr>
        <w:pStyle w:val="ListParagraph"/>
        <w:numPr>
          <w:ilvl w:val="0"/>
          <w:numId w:val="10"/>
        </w:numPr>
        <w:spacing w:after="0" w:line="240" w:lineRule="auto"/>
        <w:rPr>
          <w:rFonts w:ascii="Arial" w:eastAsia="Times New Roman" w:hAnsi="Arial" w:cs="Arial"/>
          <w:kern w:val="0"/>
          <w:lang w:eastAsia="en-GB"/>
          <w14:ligatures w14:val="none"/>
        </w:rPr>
      </w:pPr>
      <w:r w:rsidRPr="00435AC1">
        <w:rPr>
          <w:rFonts w:ascii="Arial" w:eastAsia="Times New Roman" w:hAnsi="Arial" w:cs="Arial"/>
          <w:kern w:val="0"/>
          <w:lang w:eastAsia="en-GB"/>
          <w14:ligatures w14:val="none"/>
        </w:rPr>
        <w:t xml:space="preserve">Knowledge </w:t>
      </w:r>
      <w:r w:rsidR="00901A16" w:rsidRPr="00435AC1">
        <w:rPr>
          <w:rFonts w:ascii="Arial" w:eastAsia="Times New Roman" w:hAnsi="Arial" w:cs="Arial"/>
          <w:kern w:val="0"/>
          <w:lang w:eastAsia="en-GB"/>
          <w14:ligatures w14:val="none"/>
        </w:rPr>
        <w:t xml:space="preserve">of </w:t>
      </w:r>
      <w:proofErr w:type="spellStart"/>
      <w:r w:rsidR="00901A16" w:rsidRPr="00435AC1">
        <w:rPr>
          <w:rFonts w:ascii="Arial" w:eastAsia="Times New Roman" w:hAnsi="Arial" w:cs="Arial"/>
          <w:kern w:val="0"/>
          <w:lang w:eastAsia="en-GB"/>
          <w14:ligatures w14:val="none"/>
        </w:rPr>
        <w:t>Caseweb</w:t>
      </w:r>
      <w:proofErr w:type="spellEnd"/>
      <w:r w:rsidR="001F3702" w:rsidRPr="00435AC1">
        <w:rPr>
          <w:rFonts w:ascii="Arial" w:eastAsia="Times New Roman" w:hAnsi="Arial" w:cs="Arial"/>
          <w:kern w:val="0"/>
          <w:lang w:eastAsia="en-GB"/>
          <w14:ligatures w14:val="none"/>
        </w:rPr>
        <w:t xml:space="preserve">, </w:t>
      </w:r>
      <w:r w:rsidR="00901A16" w:rsidRPr="00435AC1">
        <w:rPr>
          <w:rFonts w:ascii="Arial" w:eastAsia="Times New Roman" w:hAnsi="Arial" w:cs="Arial"/>
          <w:kern w:val="0"/>
          <w:lang w:eastAsia="en-GB"/>
          <w14:ligatures w14:val="none"/>
        </w:rPr>
        <w:t xml:space="preserve">UNISON’s dedicated casework app a preference. </w:t>
      </w:r>
    </w:p>
    <w:p w14:paraId="67962B75"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0F398CDD" w14:textId="77777777" w:rsidR="00F3035D" w:rsidRDefault="00F3035D" w:rsidP="00F3035D">
      <w:pPr>
        <w:keepNext/>
        <w:spacing w:after="0" w:line="240" w:lineRule="auto"/>
        <w:outlineLvl w:val="1"/>
        <w:rPr>
          <w:rFonts w:ascii="Arial" w:eastAsia="Times New Roman" w:hAnsi="Arial" w:cs="Arial"/>
          <w:b/>
          <w:kern w:val="0"/>
          <w:lang w:eastAsia="en-GB"/>
          <w14:ligatures w14:val="none"/>
        </w:rPr>
      </w:pPr>
      <w:r w:rsidRPr="00F3035D">
        <w:rPr>
          <w:rFonts w:ascii="Arial" w:eastAsia="Times New Roman" w:hAnsi="Arial" w:cs="Arial"/>
          <w:b/>
          <w:kern w:val="0"/>
          <w:lang w:eastAsia="en-GB"/>
          <w14:ligatures w14:val="none"/>
        </w:rPr>
        <w:t>Communication</w:t>
      </w:r>
    </w:p>
    <w:p w14:paraId="78296AA8" w14:textId="77777777" w:rsidR="00F3035D" w:rsidRPr="00F3035D" w:rsidRDefault="00F3035D" w:rsidP="00F3035D">
      <w:pPr>
        <w:keepNext/>
        <w:spacing w:after="0" w:line="240" w:lineRule="auto"/>
        <w:outlineLvl w:val="1"/>
        <w:rPr>
          <w:rFonts w:ascii="Arial" w:eastAsia="Times New Roman" w:hAnsi="Arial" w:cs="Arial"/>
          <w:b/>
          <w:kern w:val="0"/>
          <w:lang w:eastAsia="en-GB"/>
          <w14:ligatures w14:val="none"/>
        </w:rPr>
      </w:pPr>
    </w:p>
    <w:p w14:paraId="2DDDB7E1" w14:textId="77777777" w:rsidR="00F3035D" w:rsidRPr="00F3035D" w:rsidRDefault="00F3035D" w:rsidP="00435AC1">
      <w:pPr>
        <w:numPr>
          <w:ilvl w:val="0"/>
          <w:numId w:val="11"/>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Good written and verbal communication skills.</w:t>
      </w:r>
    </w:p>
    <w:p w14:paraId="2DE3F20E" w14:textId="77777777" w:rsidR="00F3035D" w:rsidRPr="00F3035D" w:rsidRDefault="00F3035D" w:rsidP="00435AC1">
      <w:pPr>
        <w:numPr>
          <w:ilvl w:val="0"/>
          <w:numId w:val="11"/>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Ability to service meetings.</w:t>
      </w:r>
    </w:p>
    <w:p w14:paraId="1CC9C939" w14:textId="161A6288" w:rsidR="00F3035D" w:rsidRDefault="00F3035D" w:rsidP="00435AC1">
      <w:pPr>
        <w:numPr>
          <w:ilvl w:val="0"/>
          <w:numId w:val="11"/>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Ability to communicate through a range of media, including email, social media</w:t>
      </w:r>
      <w:r w:rsidR="00145CC0">
        <w:rPr>
          <w:rFonts w:ascii="Arial" w:eastAsia="Times New Roman" w:hAnsi="Arial" w:cs="Arial"/>
          <w:kern w:val="0"/>
          <w:lang w:eastAsia="en-GB"/>
          <w14:ligatures w14:val="none"/>
        </w:rPr>
        <w:t xml:space="preserve">, </w:t>
      </w:r>
      <w:r w:rsidR="006844F4">
        <w:rPr>
          <w:rFonts w:ascii="Arial" w:eastAsia="Times New Roman" w:hAnsi="Arial" w:cs="Arial"/>
          <w:kern w:val="0"/>
          <w:lang w:eastAsia="en-GB"/>
          <w14:ligatures w14:val="none"/>
        </w:rPr>
        <w:t xml:space="preserve">and </w:t>
      </w:r>
      <w:r w:rsidRPr="00F3035D">
        <w:rPr>
          <w:rFonts w:ascii="Arial" w:eastAsia="Times New Roman" w:hAnsi="Arial" w:cs="Arial"/>
          <w:kern w:val="0"/>
          <w:lang w:eastAsia="en-GB"/>
          <w14:ligatures w14:val="none"/>
        </w:rPr>
        <w:t>website.</w:t>
      </w:r>
    </w:p>
    <w:p w14:paraId="09A3DFBB" w14:textId="3150B9C6" w:rsidR="008A2BD6" w:rsidRPr="00F3035D" w:rsidRDefault="008A2BD6" w:rsidP="00435AC1">
      <w:pPr>
        <w:numPr>
          <w:ilvl w:val="0"/>
          <w:numId w:val="11"/>
        </w:num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Ability to set up virtual meeti</w:t>
      </w:r>
      <w:r w:rsidR="00E33598">
        <w:rPr>
          <w:rFonts w:ascii="Arial" w:eastAsia="Times New Roman" w:hAnsi="Arial" w:cs="Arial"/>
          <w:kern w:val="0"/>
          <w:lang w:eastAsia="en-GB"/>
          <w14:ligatures w14:val="none"/>
        </w:rPr>
        <w:t>ngs.</w:t>
      </w:r>
    </w:p>
    <w:p w14:paraId="043943C9"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41C62294"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23EA32B7" w14:textId="2FBE0253" w:rsidR="00F3035D" w:rsidRDefault="00F3035D" w:rsidP="00F3035D">
      <w:pPr>
        <w:spacing w:after="0" w:line="240" w:lineRule="auto"/>
        <w:rPr>
          <w:rFonts w:ascii="Arial" w:eastAsia="Times New Roman" w:hAnsi="Arial" w:cs="Arial"/>
          <w:b/>
          <w:kern w:val="0"/>
          <w:lang w:eastAsia="en-GB"/>
          <w14:ligatures w14:val="none"/>
        </w:rPr>
      </w:pPr>
      <w:r w:rsidRPr="00F3035D">
        <w:rPr>
          <w:rFonts w:ascii="Arial" w:eastAsia="Times New Roman" w:hAnsi="Arial" w:cs="Arial"/>
          <w:b/>
          <w:kern w:val="0"/>
          <w:lang w:eastAsia="en-GB"/>
          <w14:ligatures w14:val="none"/>
        </w:rPr>
        <w:t>Negotiation, Organising and Representation</w:t>
      </w:r>
    </w:p>
    <w:p w14:paraId="2112A908" w14:textId="77777777" w:rsidR="00F3035D" w:rsidRPr="00F3035D" w:rsidRDefault="00F3035D" w:rsidP="00F3035D">
      <w:pPr>
        <w:spacing w:after="0" w:line="240" w:lineRule="auto"/>
        <w:rPr>
          <w:rFonts w:ascii="Arial" w:eastAsia="Times New Roman" w:hAnsi="Arial" w:cs="Arial"/>
          <w:b/>
          <w:kern w:val="0"/>
          <w:lang w:eastAsia="en-GB"/>
          <w14:ligatures w14:val="none"/>
        </w:rPr>
      </w:pPr>
    </w:p>
    <w:p w14:paraId="6EF2DC5C" w14:textId="77777777" w:rsidR="007B6C72" w:rsidRDefault="007B6C72" w:rsidP="007B6C72">
      <w:pPr>
        <w:pStyle w:val="ListParagraph"/>
        <w:numPr>
          <w:ilvl w:val="0"/>
          <w:numId w:val="8"/>
        </w:numPr>
        <w:rPr>
          <w:rFonts w:ascii="Arial" w:eastAsia="Times New Roman" w:hAnsi="Arial" w:cs="Arial"/>
          <w:kern w:val="0"/>
          <w:lang w:eastAsia="en-GB"/>
          <w14:ligatures w14:val="none"/>
        </w:rPr>
      </w:pPr>
      <w:r w:rsidRPr="007B6C72">
        <w:rPr>
          <w:rFonts w:ascii="Arial" w:eastAsia="Times New Roman" w:hAnsi="Arial" w:cs="Arial"/>
          <w:kern w:val="0"/>
          <w:lang w:eastAsia="en-GB"/>
          <w14:ligatures w14:val="none"/>
        </w:rPr>
        <w:t>Strong understanding of UK employment law, ACAS codes of practice and workers' rights.</w:t>
      </w:r>
    </w:p>
    <w:p w14:paraId="6C98E838" w14:textId="0CC81749" w:rsidR="0044798F" w:rsidRDefault="0044798F" w:rsidP="00435AC1">
      <w:pPr>
        <w:pStyle w:val="ListParagraph"/>
        <w:numPr>
          <w:ilvl w:val="1"/>
          <w:numId w:val="14"/>
        </w:numPr>
        <w:rPr>
          <w:rFonts w:ascii="Arial" w:eastAsia="Times New Roman" w:hAnsi="Arial" w:cs="Arial"/>
          <w:kern w:val="0"/>
          <w:lang w:eastAsia="en-GB"/>
          <w14:ligatures w14:val="none"/>
        </w:rPr>
      </w:pPr>
      <w:r w:rsidRPr="0044798F">
        <w:rPr>
          <w:rFonts w:ascii="Arial" w:eastAsia="Times New Roman" w:hAnsi="Arial" w:cs="Arial"/>
          <w:kern w:val="0"/>
          <w:lang w:eastAsia="en-GB"/>
          <w14:ligatures w14:val="none"/>
        </w:rPr>
        <w:t>Proven experience in representing and resolving employment issues and</w:t>
      </w:r>
      <w:r>
        <w:rPr>
          <w:rFonts w:ascii="Arial" w:eastAsia="Times New Roman" w:hAnsi="Arial" w:cs="Arial"/>
          <w:kern w:val="0"/>
          <w:lang w:eastAsia="en-GB"/>
          <w14:ligatures w14:val="none"/>
        </w:rPr>
        <w:t xml:space="preserve"> </w:t>
      </w:r>
      <w:r w:rsidRPr="0044798F">
        <w:rPr>
          <w:rFonts w:ascii="Arial" w:eastAsia="Times New Roman" w:hAnsi="Arial" w:cs="Arial"/>
          <w:kern w:val="0"/>
          <w:lang w:eastAsia="en-GB"/>
          <w14:ligatures w14:val="none"/>
        </w:rPr>
        <w:t>advocating for members effectively.</w:t>
      </w:r>
    </w:p>
    <w:p w14:paraId="65A02352" w14:textId="77777777" w:rsidR="000A7909" w:rsidRPr="0044798F" w:rsidRDefault="000A7909" w:rsidP="000A7909">
      <w:pPr>
        <w:pStyle w:val="ListParagraph"/>
        <w:rPr>
          <w:rFonts w:ascii="Arial" w:eastAsia="Times New Roman" w:hAnsi="Arial" w:cs="Arial"/>
          <w:kern w:val="0"/>
          <w:lang w:eastAsia="en-GB"/>
          <w14:ligatures w14:val="none"/>
        </w:rPr>
      </w:pPr>
    </w:p>
    <w:p w14:paraId="4ECE8A2C" w14:textId="7E4B47A1" w:rsidR="00F3035D" w:rsidRPr="000F09B3" w:rsidRDefault="00F3035D" w:rsidP="007B6C72">
      <w:pPr>
        <w:pStyle w:val="ListParagraph"/>
        <w:spacing w:after="0" w:line="240" w:lineRule="auto"/>
        <w:rPr>
          <w:rFonts w:ascii="Arial" w:eastAsia="Times New Roman" w:hAnsi="Arial" w:cs="Arial"/>
          <w:kern w:val="0"/>
          <w:lang w:eastAsia="en-GB"/>
          <w14:ligatures w14:val="none"/>
        </w:rPr>
      </w:pPr>
    </w:p>
    <w:p w14:paraId="5011C912" w14:textId="74B444EC" w:rsidR="00F3035D" w:rsidRDefault="00F3035D" w:rsidP="00F3035D">
      <w:pPr>
        <w:keepNext/>
        <w:spacing w:after="0" w:line="240" w:lineRule="auto"/>
        <w:outlineLvl w:val="1"/>
        <w:rPr>
          <w:rFonts w:ascii="Arial" w:eastAsia="Times New Roman" w:hAnsi="Arial" w:cs="Arial"/>
          <w:b/>
          <w:kern w:val="0"/>
          <w:lang w:eastAsia="en-GB"/>
          <w14:ligatures w14:val="none"/>
        </w:rPr>
      </w:pPr>
      <w:r w:rsidRPr="00F3035D">
        <w:rPr>
          <w:rFonts w:ascii="Arial" w:eastAsia="Times New Roman" w:hAnsi="Arial" w:cs="Arial"/>
          <w:b/>
          <w:kern w:val="0"/>
          <w:lang w:eastAsia="en-GB"/>
          <w14:ligatures w14:val="none"/>
        </w:rPr>
        <w:lastRenderedPageBreak/>
        <w:t>Othe</w:t>
      </w:r>
      <w:r>
        <w:rPr>
          <w:rFonts w:ascii="Arial" w:eastAsia="Times New Roman" w:hAnsi="Arial" w:cs="Arial"/>
          <w:b/>
          <w:kern w:val="0"/>
          <w:lang w:eastAsia="en-GB"/>
          <w14:ligatures w14:val="none"/>
        </w:rPr>
        <w:t>r</w:t>
      </w:r>
    </w:p>
    <w:p w14:paraId="0F4C7654" w14:textId="77777777" w:rsidR="00F3035D" w:rsidRPr="00F3035D" w:rsidRDefault="00F3035D" w:rsidP="00F3035D">
      <w:pPr>
        <w:keepNext/>
        <w:spacing w:after="0" w:line="240" w:lineRule="auto"/>
        <w:outlineLvl w:val="1"/>
        <w:rPr>
          <w:rFonts w:ascii="Arial" w:eastAsia="Times New Roman" w:hAnsi="Arial" w:cs="Arial"/>
          <w:b/>
          <w:kern w:val="0"/>
          <w:lang w:eastAsia="en-GB"/>
          <w14:ligatures w14:val="none"/>
        </w:rPr>
      </w:pPr>
    </w:p>
    <w:p w14:paraId="555B98A5" w14:textId="77777777" w:rsidR="00F3035D" w:rsidRPr="00F3035D" w:rsidRDefault="00F3035D" w:rsidP="00F3035D">
      <w:pPr>
        <w:pStyle w:val="ListParagraph"/>
        <w:numPr>
          <w:ilvl w:val="0"/>
          <w:numId w:val="6"/>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Proven ability to work as part of a small team and cope with a busy working environment.</w:t>
      </w:r>
    </w:p>
    <w:p w14:paraId="35FBDB5E" w14:textId="77777777" w:rsidR="00F3035D" w:rsidRPr="00F3035D" w:rsidRDefault="00F3035D" w:rsidP="00F3035D">
      <w:pPr>
        <w:pStyle w:val="ListParagraph"/>
        <w:numPr>
          <w:ilvl w:val="0"/>
          <w:numId w:val="6"/>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Good interpersonal skills.</w:t>
      </w:r>
    </w:p>
    <w:p w14:paraId="1A1B6E6E" w14:textId="77777777" w:rsidR="00F3035D" w:rsidRPr="00F3035D" w:rsidRDefault="00F3035D" w:rsidP="00F3035D">
      <w:pPr>
        <w:pStyle w:val="ListParagraph"/>
        <w:numPr>
          <w:ilvl w:val="0"/>
          <w:numId w:val="6"/>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Ability to prioritise workload and work on own initiative and deal with conflicting priorities.</w:t>
      </w:r>
    </w:p>
    <w:p w14:paraId="29683E2A" w14:textId="77777777" w:rsidR="00F3035D" w:rsidRPr="00F3035D" w:rsidRDefault="00F3035D" w:rsidP="00F3035D">
      <w:pPr>
        <w:pStyle w:val="ListParagraph"/>
        <w:numPr>
          <w:ilvl w:val="0"/>
          <w:numId w:val="6"/>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Ability to maintain confidentiality and abide by GDPR regulations.</w:t>
      </w:r>
    </w:p>
    <w:p w14:paraId="1F25A0AF" w14:textId="77777777" w:rsidR="00F3035D" w:rsidRPr="00F3035D" w:rsidRDefault="00F3035D" w:rsidP="00F3035D">
      <w:pPr>
        <w:pStyle w:val="ListParagraph"/>
        <w:numPr>
          <w:ilvl w:val="0"/>
          <w:numId w:val="6"/>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Flexible attitude and approach.</w:t>
      </w:r>
    </w:p>
    <w:p w14:paraId="019221BC" w14:textId="77777777" w:rsidR="00F3035D" w:rsidRPr="00F3035D" w:rsidRDefault="00F3035D" w:rsidP="00F3035D">
      <w:pPr>
        <w:pStyle w:val="ListParagraph"/>
        <w:numPr>
          <w:ilvl w:val="0"/>
          <w:numId w:val="6"/>
        </w:numPr>
        <w:spacing w:after="0" w:line="240" w:lineRule="auto"/>
        <w:rPr>
          <w:rFonts w:ascii="Arial" w:eastAsia="Times New Roman" w:hAnsi="Arial" w:cs="Arial"/>
          <w:kern w:val="0"/>
          <w:lang w:eastAsia="en-GB"/>
          <w14:ligatures w14:val="none"/>
        </w:rPr>
      </w:pPr>
      <w:r w:rsidRPr="00F3035D">
        <w:rPr>
          <w:rFonts w:ascii="Arial" w:eastAsia="Times New Roman" w:hAnsi="Arial" w:cs="Arial"/>
          <w:kern w:val="0"/>
          <w:lang w:eastAsia="en-GB"/>
          <w14:ligatures w14:val="none"/>
        </w:rPr>
        <w:t>Empathy with the aims and objectives of UNISON and trade union issues</w:t>
      </w:r>
    </w:p>
    <w:p w14:paraId="5E24D9B3"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46C08EE8" w14:textId="77777777" w:rsidR="00F3035D" w:rsidRPr="00F3035D" w:rsidRDefault="00F3035D" w:rsidP="00F3035D">
      <w:pPr>
        <w:spacing w:after="0" w:line="240" w:lineRule="auto"/>
        <w:rPr>
          <w:rFonts w:ascii="Arial" w:eastAsia="Times New Roman" w:hAnsi="Arial" w:cs="Arial"/>
          <w:kern w:val="0"/>
          <w:lang w:eastAsia="en-GB"/>
          <w14:ligatures w14:val="none"/>
        </w:rPr>
      </w:pPr>
    </w:p>
    <w:p w14:paraId="044C01E7" w14:textId="77777777" w:rsidR="008F2A70" w:rsidRPr="00F3035D" w:rsidRDefault="008F2A70">
      <w:pPr>
        <w:rPr>
          <w:rFonts w:ascii="Arial" w:hAnsi="Arial" w:cs="Arial"/>
        </w:rPr>
      </w:pPr>
    </w:p>
    <w:sectPr w:rsidR="008F2A70" w:rsidRPr="00F3035D" w:rsidSect="00F303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8F9"/>
    <w:multiLevelType w:val="hybridMultilevel"/>
    <w:tmpl w:val="5820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76C0B"/>
    <w:multiLevelType w:val="hybridMultilevel"/>
    <w:tmpl w:val="5DA03A9C"/>
    <w:lvl w:ilvl="0" w:tplc="08FAB1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F84692"/>
    <w:multiLevelType w:val="hybridMultilevel"/>
    <w:tmpl w:val="2E08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D1F94"/>
    <w:multiLevelType w:val="hybridMultilevel"/>
    <w:tmpl w:val="252EB1D0"/>
    <w:lvl w:ilvl="0" w:tplc="FFFFFFFF">
      <w:start w:val="1"/>
      <w:numFmt w:val="bullet"/>
      <w:lvlText w:val=""/>
      <w:lvlJc w:val="left"/>
      <w:pPr>
        <w:ind w:left="720" w:hanging="360"/>
      </w:pPr>
      <w:rPr>
        <w:rFonts w:ascii="Symbol" w:hAnsi="Symbol" w:hint="default"/>
      </w:rPr>
    </w:lvl>
    <w:lvl w:ilvl="1" w:tplc="08FAB11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633070"/>
    <w:multiLevelType w:val="hybridMultilevel"/>
    <w:tmpl w:val="0804E2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F0759"/>
    <w:multiLevelType w:val="singleLevel"/>
    <w:tmpl w:val="08FAB118"/>
    <w:lvl w:ilvl="0">
      <w:start w:val="1"/>
      <w:numFmt w:val="bullet"/>
      <w:lvlText w:val=""/>
      <w:lvlJc w:val="left"/>
      <w:pPr>
        <w:tabs>
          <w:tab w:val="num" w:pos="432"/>
        </w:tabs>
        <w:ind w:left="432" w:hanging="432"/>
      </w:pPr>
      <w:rPr>
        <w:rFonts w:ascii="Symbol" w:hAnsi="Symbol" w:hint="default"/>
      </w:rPr>
    </w:lvl>
  </w:abstractNum>
  <w:abstractNum w:abstractNumId="6" w15:restartNumberingAfterBreak="0">
    <w:nsid w:val="2CC54682"/>
    <w:multiLevelType w:val="hybridMultilevel"/>
    <w:tmpl w:val="4E941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B2A4E"/>
    <w:multiLevelType w:val="singleLevel"/>
    <w:tmpl w:val="08FAB118"/>
    <w:lvl w:ilvl="0">
      <w:start w:val="1"/>
      <w:numFmt w:val="bullet"/>
      <w:lvlText w:val=""/>
      <w:lvlJc w:val="left"/>
      <w:pPr>
        <w:tabs>
          <w:tab w:val="num" w:pos="432"/>
        </w:tabs>
        <w:ind w:left="432" w:hanging="432"/>
      </w:pPr>
      <w:rPr>
        <w:rFonts w:ascii="Symbol" w:hAnsi="Symbol" w:hint="default"/>
      </w:rPr>
    </w:lvl>
  </w:abstractNum>
  <w:abstractNum w:abstractNumId="8" w15:restartNumberingAfterBreak="0">
    <w:nsid w:val="39633BE0"/>
    <w:multiLevelType w:val="singleLevel"/>
    <w:tmpl w:val="08FAB118"/>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40D97B02"/>
    <w:multiLevelType w:val="hybridMultilevel"/>
    <w:tmpl w:val="9266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87718"/>
    <w:multiLevelType w:val="singleLevel"/>
    <w:tmpl w:val="08FAB118"/>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5EB63D3F"/>
    <w:multiLevelType w:val="hybridMultilevel"/>
    <w:tmpl w:val="AE207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279C0"/>
    <w:multiLevelType w:val="hybridMultilevel"/>
    <w:tmpl w:val="0036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395041"/>
    <w:multiLevelType w:val="hybridMultilevel"/>
    <w:tmpl w:val="F7D088F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13494639">
    <w:abstractNumId w:val="8"/>
  </w:num>
  <w:num w:numId="2" w16cid:durableId="1087653681">
    <w:abstractNumId w:val="10"/>
  </w:num>
  <w:num w:numId="3" w16cid:durableId="2079475099">
    <w:abstractNumId w:val="7"/>
  </w:num>
  <w:num w:numId="4" w16cid:durableId="1120102916">
    <w:abstractNumId w:val="5"/>
  </w:num>
  <w:num w:numId="5" w16cid:durableId="701635986">
    <w:abstractNumId w:val="13"/>
  </w:num>
  <w:num w:numId="6" w16cid:durableId="449083753">
    <w:abstractNumId w:val="0"/>
  </w:num>
  <w:num w:numId="7" w16cid:durableId="90323222">
    <w:abstractNumId w:val="9"/>
  </w:num>
  <w:num w:numId="8" w16cid:durableId="901476898">
    <w:abstractNumId w:val="11"/>
  </w:num>
  <w:num w:numId="9" w16cid:durableId="869682038">
    <w:abstractNumId w:val="1"/>
  </w:num>
  <w:num w:numId="10" w16cid:durableId="239608746">
    <w:abstractNumId w:val="12"/>
  </w:num>
  <w:num w:numId="11" w16cid:durableId="1785273909">
    <w:abstractNumId w:val="2"/>
  </w:num>
  <w:num w:numId="12" w16cid:durableId="1190146335">
    <w:abstractNumId w:val="6"/>
  </w:num>
  <w:num w:numId="13" w16cid:durableId="1388189651">
    <w:abstractNumId w:val="4"/>
  </w:num>
  <w:num w:numId="14" w16cid:durableId="418407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5D"/>
    <w:rsid w:val="000A7909"/>
    <w:rsid w:val="000B3F74"/>
    <w:rsid w:val="000F09B3"/>
    <w:rsid w:val="001057F2"/>
    <w:rsid w:val="00110BE1"/>
    <w:rsid w:val="00145CC0"/>
    <w:rsid w:val="001D6F22"/>
    <w:rsid w:val="001F3702"/>
    <w:rsid w:val="00230269"/>
    <w:rsid w:val="00296688"/>
    <w:rsid w:val="00343965"/>
    <w:rsid w:val="00371B62"/>
    <w:rsid w:val="003E7471"/>
    <w:rsid w:val="00434873"/>
    <w:rsid w:val="00435AC1"/>
    <w:rsid w:val="00446316"/>
    <w:rsid w:val="0044798F"/>
    <w:rsid w:val="00525978"/>
    <w:rsid w:val="005B340F"/>
    <w:rsid w:val="00644DE5"/>
    <w:rsid w:val="00655DE5"/>
    <w:rsid w:val="006568A6"/>
    <w:rsid w:val="006844F4"/>
    <w:rsid w:val="006973DA"/>
    <w:rsid w:val="0071034B"/>
    <w:rsid w:val="007B6C72"/>
    <w:rsid w:val="008576D4"/>
    <w:rsid w:val="008A2BD6"/>
    <w:rsid w:val="008C7C9E"/>
    <w:rsid w:val="008F2A70"/>
    <w:rsid w:val="00901A16"/>
    <w:rsid w:val="00952F44"/>
    <w:rsid w:val="00956DB7"/>
    <w:rsid w:val="009A6E4C"/>
    <w:rsid w:val="00A10D39"/>
    <w:rsid w:val="00A24A38"/>
    <w:rsid w:val="00A31739"/>
    <w:rsid w:val="00AB6424"/>
    <w:rsid w:val="00AD00C2"/>
    <w:rsid w:val="00AE5423"/>
    <w:rsid w:val="00B50D6B"/>
    <w:rsid w:val="00C13BBA"/>
    <w:rsid w:val="00C55099"/>
    <w:rsid w:val="00CA2623"/>
    <w:rsid w:val="00D1668E"/>
    <w:rsid w:val="00D70929"/>
    <w:rsid w:val="00E33598"/>
    <w:rsid w:val="00E65D5E"/>
    <w:rsid w:val="00F02909"/>
    <w:rsid w:val="00F30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B84"/>
  <w15:chartTrackingRefBased/>
  <w15:docId w15:val="{3EB946F0-D701-407B-904B-D8E530A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35D"/>
    <w:rPr>
      <w:rFonts w:eastAsiaTheme="majorEastAsia" w:cstheme="majorBidi"/>
      <w:color w:val="272727" w:themeColor="text1" w:themeTint="D8"/>
    </w:rPr>
  </w:style>
  <w:style w:type="paragraph" w:styleId="Title">
    <w:name w:val="Title"/>
    <w:basedOn w:val="Normal"/>
    <w:next w:val="Normal"/>
    <w:link w:val="TitleChar"/>
    <w:uiPriority w:val="10"/>
    <w:qFormat/>
    <w:rsid w:val="00F3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35D"/>
    <w:pPr>
      <w:spacing w:before="160"/>
      <w:jc w:val="center"/>
    </w:pPr>
    <w:rPr>
      <w:i/>
      <w:iCs/>
      <w:color w:val="404040" w:themeColor="text1" w:themeTint="BF"/>
    </w:rPr>
  </w:style>
  <w:style w:type="character" w:customStyle="1" w:styleId="QuoteChar">
    <w:name w:val="Quote Char"/>
    <w:basedOn w:val="DefaultParagraphFont"/>
    <w:link w:val="Quote"/>
    <w:uiPriority w:val="29"/>
    <w:rsid w:val="00F3035D"/>
    <w:rPr>
      <w:i/>
      <w:iCs/>
      <w:color w:val="404040" w:themeColor="text1" w:themeTint="BF"/>
    </w:rPr>
  </w:style>
  <w:style w:type="paragraph" w:styleId="ListParagraph">
    <w:name w:val="List Paragraph"/>
    <w:basedOn w:val="Normal"/>
    <w:uiPriority w:val="34"/>
    <w:qFormat/>
    <w:rsid w:val="00F3035D"/>
    <w:pPr>
      <w:ind w:left="720"/>
      <w:contextualSpacing/>
    </w:pPr>
  </w:style>
  <w:style w:type="character" w:styleId="IntenseEmphasis">
    <w:name w:val="Intense Emphasis"/>
    <w:basedOn w:val="DefaultParagraphFont"/>
    <w:uiPriority w:val="21"/>
    <w:qFormat/>
    <w:rsid w:val="00F3035D"/>
    <w:rPr>
      <w:i/>
      <w:iCs/>
      <w:color w:val="0F4761" w:themeColor="accent1" w:themeShade="BF"/>
    </w:rPr>
  </w:style>
  <w:style w:type="paragraph" w:styleId="IntenseQuote">
    <w:name w:val="Intense Quote"/>
    <w:basedOn w:val="Normal"/>
    <w:next w:val="Normal"/>
    <w:link w:val="IntenseQuoteChar"/>
    <w:uiPriority w:val="30"/>
    <w:qFormat/>
    <w:rsid w:val="00F3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35D"/>
    <w:rPr>
      <w:i/>
      <w:iCs/>
      <w:color w:val="0F4761" w:themeColor="accent1" w:themeShade="BF"/>
    </w:rPr>
  </w:style>
  <w:style w:type="character" w:styleId="IntenseReference">
    <w:name w:val="Intense Reference"/>
    <w:basedOn w:val="DefaultParagraphFont"/>
    <w:uiPriority w:val="32"/>
    <w:qFormat/>
    <w:rsid w:val="00F303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Pereira</dc:creator>
  <cp:keywords/>
  <dc:description/>
  <cp:lastModifiedBy>UNISON Essex</cp:lastModifiedBy>
  <cp:revision>2</cp:revision>
  <dcterms:created xsi:type="dcterms:W3CDTF">2026-06-17T10:28:00Z</dcterms:created>
  <dcterms:modified xsi:type="dcterms:W3CDTF">2026-06-17T10:28:00Z</dcterms:modified>
</cp:coreProperties>
</file>