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14E9" w14:textId="6D3906A2" w:rsidR="0098482D" w:rsidRDefault="0098482D" w:rsidP="0098482D">
      <w:pPr>
        <w:rPr>
          <w:b/>
          <w:bCs/>
        </w:rPr>
      </w:pPr>
      <w:r>
        <w:rPr>
          <w:b/>
          <w:bCs/>
        </w:rPr>
        <w:t>Grand Tour in London: A walking campaign tour highlighting ‘the climate emergency, the arts sectors, and the trade union response’</w:t>
      </w:r>
    </w:p>
    <w:p w14:paraId="78253F32" w14:textId="77777777" w:rsidR="0098482D" w:rsidRDefault="0098482D" w:rsidP="0098482D">
      <w:pPr>
        <w:rPr>
          <w:b/>
          <w:bCs/>
        </w:rPr>
      </w:pPr>
    </w:p>
    <w:p w14:paraId="7440DCAB" w14:textId="68C21179" w:rsidR="0098482D" w:rsidRPr="0098482D" w:rsidRDefault="0098482D" w:rsidP="0098482D">
      <w:pPr>
        <w:rPr>
          <w:b/>
          <w:bCs/>
        </w:rPr>
      </w:pPr>
      <w:r w:rsidRPr="0098482D">
        <w:rPr>
          <w:b/>
          <w:bCs/>
        </w:rPr>
        <w:t>Overview</w:t>
      </w:r>
    </w:p>
    <w:p w14:paraId="775E6F40" w14:textId="77777777" w:rsidR="0098482D" w:rsidRPr="0098482D" w:rsidRDefault="0098482D" w:rsidP="0098482D">
      <w:r w:rsidRPr="0098482D">
        <w:t xml:space="preserve">The climate emergency confronts every single one of us. Unions and workers are demanding radical action and decisive change, and critically, we are demanding a powerful voice in the just transition that is needed to reshape workplaces. The arts and creative sectors are huge in London, the </w:t>
      </w:r>
      <w:proofErr w:type="gramStart"/>
      <w:r w:rsidRPr="0098482D">
        <w:t>South East</w:t>
      </w:r>
      <w:proofErr w:type="gramEnd"/>
      <w:r w:rsidRPr="0098482D">
        <w:t>, and the East of England. Not only will the sectors be profoundly affected by the response to the climate emergency, but workers in those sectors are some of the loudest voices demanding change and action. </w:t>
      </w:r>
    </w:p>
    <w:p w14:paraId="7CDED013" w14:textId="77777777" w:rsidR="0098482D" w:rsidRPr="0098482D" w:rsidRDefault="0098482D" w:rsidP="0098482D">
      <w:r w:rsidRPr="0098482D">
        <w:t>This Grand Tour will visit key locations in central London for actions that will cement the union movements' key role, express demands and mobilise support. </w:t>
      </w:r>
    </w:p>
    <w:p w14:paraId="0AE1636A" w14:textId="77777777" w:rsidR="0098482D" w:rsidRPr="0098482D" w:rsidRDefault="0098482D" w:rsidP="0098482D">
      <w:r w:rsidRPr="0098482D">
        <w:t xml:space="preserve">The Grand Tour is organised during </w:t>
      </w:r>
      <w:proofErr w:type="spellStart"/>
      <w:r w:rsidRPr="0098482D">
        <w:t>HeartUnions</w:t>
      </w:r>
      <w:proofErr w:type="spellEnd"/>
      <w:r w:rsidRPr="0098482D">
        <w:t xml:space="preserve"> Week </w:t>
      </w:r>
      <w:proofErr w:type="spellStart"/>
      <w:r w:rsidRPr="0098482D">
        <w:fldChar w:fldCharType="begin"/>
      </w:r>
      <w:r w:rsidRPr="0098482D">
        <w:instrText>HYPERLINK "https://www.tuc.org.uk/heartunions"</w:instrText>
      </w:r>
      <w:r w:rsidRPr="0098482D">
        <w:fldChar w:fldCharType="separate"/>
      </w:r>
      <w:r w:rsidRPr="0098482D">
        <w:rPr>
          <w:rStyle w:val="Hyperlink"/>
        </w:rPr>
        <w:t>HeartUnions</w:t>
      </w:r>
      <w:proofErr w:type="spellEnd"/>
      <w:r w:rsidRPr="0098482D">
        <w:rPr>
          <w:rStyle w:val="Hyperlink"/>
        </w:rPr>
        <w:t xml:space="preserve"> week 2026 | TUC</w:t>
      </w:r>
      <w:r w:rsidRPr="0098482D">
        <w:fldChar w:fldCharType="end"/>
      </w:r>
      <w:r w:rsidRPr="0098482D">
        <w:t>, with the support of Show Culture Some Love.</w:t>
      </w:r>
    </w:p>
    <w:p w14:paraId="03AF8C63" w14:textId="77777777" w:rsidR="0098482D" w:rsidRPr="0098482D" w:rsidRDefault="0098482D" w:rsidP="0098482D">
      <w:r w:rsidRPr="0098482D">
        <w:t>There will be short statements, poetry, music and photo opportunities.</w:t>
      </w:r>
    </w:p>
    <w:p w14:paraId="00A97242" w14:textId="77777777" w:rsidR="0098482D" w:rsidRPr="0098482D" w:rsidRDefault="0098482D" w:rsidP="0098482D">
      <w:r w:rsidRPr="0098482D">
        <w:t>Union supporters are welcome. Please bring union flags.</w:t>
      </w:r>
    </w:p>
    <w:p w14:paraId="7F90FB9B" w14:textId="77777777" w:rsidR="0098482D" w:rsidRPr="0098482D" w:rsidRDefault="0098482D" w:rsidP="0098482D">
      <w:r w:rsidRPr="0098482D">
        <w:t>Paul Nowak, TUC general secretary, will be joining the Grand Tour.  </w:t>
      </w:r>
    </w:p>
    <w:p w14:paraId="78115AE6" w14:textId="77777777" w:rsidR="0098482D" w:rsidRPr="0098482D" w:rsidRDefault="0098482D" w:rsidP="0098482D">
      <w:r w:rsidRPr="0098482D">
        <w:t>This event is organised by TUC London, East and South East's Creative and Leisure Industries Committee.</w:t>
      </w:r>
    </w:p>
    <w:p w14:paraId="4CD91D05" w14:textId="77777777" w:rsidR="0098482D" w:rsidRPr="0098482D" w:rsidRDefault="0098482D" w:rsidP="0098482D">
      <w:r w:rsidRPr="0098482D">
        <w:t>See and share the notice on </w:t>
      </w:r>
      <w:hyperlink r:id="rId4" w:history="1">
        <w:r w:rsidRPr="0098482D">
          <w:rPr>
            <w:rStyle w:val="Hyperlink"/>
          </w:rPr>
          <w:t>Instagram</w:t>
        </w:r>
      </w:hyperlink>
      <w:r w:rsidRPr="0098482D">
        <w:t> and </w:t>
      </w:r>
      <w:hyperlink r:id="rId5" w:history="1">
        <w:r w:rsidRPr="0098482D">
          <w:rPr>
            <w:rStyle w:val="Hyperlink"/>
          </w:rPr>
          <w:t>Facebook</w:t>
        </w:r>
      </w:hyperlink>
      <w:r w:rsidRPr="0098482D">
        <w:t>.</w:t>
      </w:r>
    </w:p>
    <w:p w14:paraId="697F5B83" w14:textId="77777777" w:rsidR="00750577" w:rsidRDefault="00750577"/>
    <w:sectPr w:rsidR="00750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2D"/>
    <w:rsid w:val="00571AE3"/>
    <w:rsid w:val="005B7FD9"/>
    <w:rsid w:val="00750577"/>
    <w:rsid w:val="00984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4C65"/>
  <w15:chartTrackingRefBased/>
  <w15:docId w15:val="{7D8B3726-3958-4119-8902-17278B74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8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8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8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8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8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8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8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8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8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8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8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82D"/>
    <w:rPr>
      <w:rFonts w:eastAsiaTheme="majorEastAsia" w:cstheme="majorBidi"/>
      <w:color w:val="272727" w:themeColor="text1" w:themeTint="D8"/>
    </w:rPr>
  </w:style>
  <w:style w:type="paragraph" w:styleId="Title">
    <w:name w:val="Title"/>
    <w:basedOn w:val="Normal"/>
    <w:next w:val="Normal"/>
    <w:link w:val="TitleChar"/>
    <w:uiPriority w:val="10"/>
    <w:qFormat/>
    <w:rsid w:val="00984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82D"/>
    <w:pPr>
      <w:spacing w:before="160"/>
      <w:jc w:val="center"/>
    </w:pPr>
    <w:rPr>
      <w:i/>
      <w:iCs/>
      <w:color w:val="404040" w:themeColor="text1" w:themeTint="BF"/>
    </w:rPr>
  </w:style>
  <w:style w:type="character" w:customStyle="1" w:styleId="QuoteChar">
    <w:name w:val="Quote Char"/>
    <w:basedOn w:val="DefaultParagraphFont"/>
    <w:link w:val="Quote"/>
    <w:uiPriority w:val="29"/>
    <w:rsid w:val="0098482D"/>
    <w:rPr>
      <w:i/>
      <w:iCs/>
      <w:color w:val="404040" w:themeColor="text1" w:themeTint="BF"/>
    </w:rPr>
  </w:style>
  <w:style w:type="paragraph" w:styleId="ListParagraph">
    <w:name w:val="List Paragraph"/>
    <w:basedOn w:val="Normal"/>
    <w:uiPriority w:val="34"/>
    <w:qFormat/>
    <w:rsid w:val="0098482D"/>
    <w:pPr>
      <w:ind w:left="720"/>
      <w:contextualSpacing/>
    </w:pPr>
  </w:style>
  <w:style w:type="character" w:styleId="IntenseEmphasis">
    <w:name w:val="Intense Emphasis"/>
    <w:basedOn w:val="DefaultParagraphFont"/>
    <w:uiPriority w:val="21"/>
    <w:qFormat/>
    <w:rsid w:val="0098482D"/>
    <w:rPr>
      <w:i/>
      <w:iCs/>
      <w:color w:val="0F4761" w:themeColor="accent1" w:themeShade="BF"/>
    </w:rPr>
  </w:style>
  <w:style w:type="paragraph" w:styleId="IntenseQuote">
    <w:name w:val="Intense Quote"/>
    <w:basedOn w:val="Normal"/>
    <w:next w:val="Normal"/>
    <w:link w:val="IntenseQuoteChar"/>
    <w:uiPriority w:val="30"/>
    <w:qFormat/>
    <w:rsid w:val="00984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82D"/>
    <w:rPr>
      <w:i/>
      <w:iCs/>
      <w:color w:val="0F4761" w:themeColor="accent1" w:themeShade="BF"/>
    </w:rPr>
  </w:style>
  <w:style w:type="character" w:styleId="IntenseReference">
    <w:name w:val="Intense Reference"/>
    <w:basedOn w:val="DefaultParagraphFont"/>
    <w:uiPriority w:val="32"/>
    <w:qFormat/>
    <w:rsid w:val="0098482D"/>
    <w:rPr>
      <w:b/>
      <w:bCs/>
      <w:smallCaps/>
      <w:color w:val="0F4761" w:themeColor="accent1" w:themeShade="BF"/>
      <w:spacing w:val="5"/>
    </w:rPr>
  </w:style>
  <w:style w:type="character" w:styleId="Hyperlink">
    <w:name w:val="Hyperlink"/>
    <w:basedOn w:val="DefaultParagraphFont"/>
    <w:uiPriority w:val="99"/>
    <w:unhideWhenUsed/>
    <w:rsid w:val="0098482D"/>
    <w:rPr>
      <w:color w:val="467886" w:themeColor="hyperlink"/>
      <w:u w:val="single"/>
    </w:rPr>
  </w:style>
  <w:style w:type="character" w:styleId="UnresolvedMention">
    <w:name w:val="Unresolved Mention"/>
    <w:basedOn w:val="DefaultParagraphFont"/>
    <w:uiPriority w:val="99"/>
    <w:semiHidden/>
    <w:unhideWhenUsed/>
    <w:rsid w:val="00984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events/s/grand-tour/1557768865415019/" TargetMode="External"/><Relationship Id="rId4" Type="http://schemas.openxmlformats.org/officeDocument/2006/relationships/hyperlink" Target="https://www.instagram.com/reels/DTmpGWTDE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1236</Characters>
  <Application>Microsoft Office Word</Application>
  <DocSecurity>0</DocSecurity>
  <Lines>24</Lines>
  <Paragraphs>13</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Cook</dc:creator>
  <cp:keywords/>
  <dc:description/>
  <cp:lastModifiedBy>Jane Cook</cp:lastModifiedBy>
  <cp:revision>1</cp:revision>
  <dcterms:created xsi:type="dcterms:W3CDTF">2026-02-02T18:35:00Z</dcterms:created>
  <dcterms:modified xsi:type="dcterms:W3CDTF">2026-02-02T18:38:00Z</dcterms:modified>
</cp:coreProperties>
</file>