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DE70D" w14:textId="77777777" w:rsidR="00E77ED8" w:rsidRDefault="00E77ED8"/>
    <w:p w14:paraId="66659C5C" w14:textId="77777777" w:rsidR="003F6C65" w:rsidRDefault="003F6C65" w:rsidP="003F6C65">
      <w:pPr>
        <w:widowControl w:val="0"/>
        <w:spacing w:after="0" w:line="276" w:lineRule="auto"/>
        <w:rPr>
          <w:rFonts w:ascii="Arial Narrow" w:eastAsia="Calibri" w:hAnsi="Arial Narrow" w:cs="Times New Roman"/>
          <w:b/>
          <w:bCs/>
          <w:sz w:val="25"/>
          <w:szCs w:val="25"/>
        </w:rPr>
      </w:pPr>
      <w:r>
        <w:rPr>
          <w:rFonts w:ascii="Arial Narrow" w:eastAsia="Calibri" w:hAnsi="Arial Narrow" w:cs="Times New Roman"/>
          <w:b/>
          <w:bCs/>
          <w:noProof/>
          <w:sz w:val="25"/>
          <w:szCs w:val="25"/>
        </w:rPr>
        <mc:AlternateContent>
          <mc:Choice Requires="wps">
            <w:drawing>
              <wp:anchor distT="0" distB="0" distL="114300" distR="114300" simplePos="0" relativeHeight="251663360" behindDoc="0" locked="0" layoutInCell="1" allowOverlap="1" wp14:anchorId="3623562B" wp14:editId="04AD710A">
                <wp:simplePos x="0" y="0"/>
                <wp:positionH relativeFrom="column">
                  <wp:posOffset>-95250</wp:posOffset>
                </wp:positionH>
                <wp:positionV relativeFrom="paragraph">
                  <wp:posOffset>-306070</wp:posOffset>
                </wp:positionV>
                <wp:extent cx="6819900" cy="523875"/>
                <wp:effectExtent l="0" t="0" r="0" b="9525"/>
                <wp:wrapNone/>
                <wp:docPr id="38" name="Rectangle 38"/>
                <wp:cNvGraphicFramePr/>
                <a:graphic xmlns:a="http://schemas.openxmlformats.org/drawingml/2006/main">
                  <a:graphicData uri="http://schemas.microsoft.com/office/word/2010/wordprocessingShape">
                    <wps:wsp>
                      <wps:cNvSpPr/>
                      <wps:spPr>
                        <a:xfrm>
                          <a:off x="0" y="0"/>
                          <a:ext cx="6819900" cy="523875"/>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7F92C529" w14:textId="77777777" w:rsidR="003F6C65" w:rsidRPr="003F6C65" w:rsidRDefault="003F6C65" w:rsidP="003F6C65">
                            <w:pPr>
                              <w:jc w:val="center"/>
                              <w:rPr>
                                <w:rFonts w:ascii="Arial" w:hAnsi="Arial" w:cs="Arial"/>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F6C65">
                              <w:rPr>
                                <w:rFonts w:ascii="Arial" w:hAnsi="Arial" w:cs="Arial"/>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23562B" id="Rectangle 38" o:spid="_x0000_s1026" style="position:absolute;margin-left:-7.5pt;margin-top:-24.1pt;width:537pt;height:4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" fillcolor="#2967a1 [2152]" stroked="f">
                <v:fill color2="#9cc2e5 [1944]" rotate="t" angle="180" colors="0 #2a69a2;31457f #609ed6;1 #9dc3e6" focus="100%" type="gradient"/>
                <v:textbox>
                  <w:txbxContent>
                    <w:p w14:paraId="7F92C529" w14:textId="77777777" w:rsidR="003F6C65" w:rsidRPr="003F6C65" w:rsidRDefault="003F6C65" w:rsidP="003F6C65">
                      <w:pPr>
                        <w:jc w:val="center"/>
                        <w:rPr>
                          <w:rFonts w:ascii="Arial" w:hAnsi="Arial" w:cs="Arial"/>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F6C65">
                        <w:rPr>
                          <w:rFonts w:ascii="Arial" w:hAnsi="Arial" w:cs="Arial"/>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Application</w:t>
                      </w:r>
                    </w:p>
                  </w:txbxContent>
                </v:textbox>
              </v:rect>
            </w:pict>
          </mc:Fallback>
        </mc:AlternateContent>
      </w:r>
      <w:r w:rsidRPr="003F6C65">
        <w:rPr>
          <w:rFonts w:ascii="Arial Narrow" w:eastAsia="Calibri" w:hAnsi="Arial Narrow" w:cs="Times New Roman"/>
          <w:b/>
          <w:bCs/>
          <w:sz w:val="25"/>
          <w:szCs w:val="25"/>
        </w:rPr>
        <w:t xml:space="preserve"> </w:t>
      </w:r>
    </w:p>
    <w:p w14:paraId="632C6FEE" w14:textId="77777777" w:rsidR="003F6C65" w:rsidRDefault="006D717A" w:rsidP="003F6C65">
      <w:pPr>
        <w:widowControl w:val="0"/>
        <w:spacing w:after="0" w:line="276" w:lineRule="auto"/>
        <w:rPr>
          <w:rFonts w:ascii="Arial Narrow" w:eastAsia="Calibri" w:hAnsi="Arial Narrow" w:cs="Times New Roman"/>
          <w:b/>
          <w:bCs/>
          <w:sz w:val="25"/>
          <w:szCs w:val="25"/>
        </w:rPr>
      </w:pPr>
      <w:r>
        <w:rPr>
          <w:rFonts w:ascii="Arial Narrow" w:eastAsia="Calibri" w:hAnsi="Arial Narrow" w:cs="Times New Roman"/>
          <w:b/>
          <w:bCs/>
          <w:noProof/>
          <w:sz w:val="25"/>
          <w:szCs w:val="25"/>
        </w:rPr>
        <mc:AlternateContent>
          <mc:Choice Requires="wps">
            <w:drawing>
              <wp:anchor distT="0" distB="0" distL="114300" distR="114300" simplePos="0" relativeHeight="251667456" behindDoc="0" locked="0" layoutInCell="1" allowOverlap="1" wp14:anchorId="0CD62FB4" wp14:editId="0FF0C02B">
                <wp:simplePos x="0" y="0"/>
                <wp:positionH relativeFrom="column">
                  <wp:posOffset>4762500</wp:posOffset>
                </wp:positionH>
                <wp:positionV relativeFrom="paragraph">
                  <wp:posOffset>199390</wp:posOffset>
                </wp:positionV>
                <wp:extent cx="1943100" cy="22288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943100" cy="2228850"/>
                        </a:xfrm>
                        <a:prstGeom prst="rect">
                          <a:avLst/>
                        </a:prstGeom>
                      </wps:spPr>
                      <wps:style>
                        <a:lnRef idx="2">
                          <a:schemeClr val="dk1"/>
                        </a:lnRef>
                        <a:fillRef idx="1">
                          <a:schemeClr val="lt1"/>
                        </a:fillRef>
                        <a:effectRef idx="0">
                          <a:schemeClr val="dk1"/>
                        </a:effectRef>
                        <a:fontRef idx="minor">
                          <a:schemeClr val="dk1"/>
                        </a:fontRef>
                      </wps:style>
                      <wps:txbx>
                        <w:txbxContent>
                          <w:p w14:paraId="45E674CC" w14:textId="77777777" w:rsidR="00B26672" w:rsidRPr="002E39EF" w:rsidRDefault="00B26672" w:rsidP="00B26672">
                            <w:pPr>
                              <w:rPr>
                                <w:sz w:val="24"/>
                                <w:szCs w:val="24"/>
                              </w:rPr>
                            </w:pPr>
                            <w:r w:rsidRPr="002E39EF">
                              <w:rPr>
                                <w:sz w:val="24"/>
                                <w:szCs w:val="24"/>
                              </w:rPr>
                              <w:t xml:space="preserve">We will contact you </w:t>
                            </w:r>
                            <w:r>
                              <w:rPr>
                                <w:sz w:val="24"/>
                                <w:szCs w:val="24"/>
                              </w:rPr>
                              <w:t xml:space="preserve">via email </w:t>
                            </w:r>
                            <w:r w:rsidRPr="002E39EF">
                              <w:rPr>
                                <w:sz w:val="24"/>
                                <w:szCs w:val="24"/>
                              </w:rPr>
                              <w:t xml:space="preserve">approximately 1-2 weeks before your course is due to start to confirm your place. </w:t>
                            </w:r>
                          </w:p>
                          <w:p w14:paraId="351B8948" w14:textId="77777777" w:rsidR="00B26672" w:rsidRPr="002E39EF" w:rsidRDefault="00B26672" w:rsidP="00B26672">
                            <w:pPr>
                              <w:rPr>
                                <w:sz w:val="24"/>
                                <w:szCs w:val="24"/>
                              </w:rPr>
                            </w:pPr>
                            <w:r w:rsidRPr="002E39EF">
                              <w:rPr>
                                <w:sz w:val="24"/>
                                <w:szCs w:val="24"/>
                              </w:rPr>
                              <w:t>You will also be emailed a course enrolment form in word format to be completed</w:t>
                            </w:r>
                            <w:r>
                              <w:rPr>
                                <w:sz w:val="24"/>
                                <w:szCs w:val="24"/>
                              </w:rPr>
                              <w:t xml:space="preserve"> and returned</w:t>
                            </w:r>
                            <w:r w:rsidRPr="002E39EF">
                              <w:rPr>
                                <w:sz w:val="24"/>
                                <w:szCs w:val="24"/>
                              </w:rPr>
                              <w:t xml:space="preserve"> prior to starting the course.</w:t>
                            </w:r>
                          </w:p>
                          <w:p w14:paraId="7C6E5A75" w14:textId="77777777" w:rsidR="00B26672" w:rsidRDefault="00B26672" w:rsidP="00B266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62FB4" id="Rectangle 3" o:spid="_x0000_s1027" style="position:absolute;margin-left:375pt;margin-top:15.7pt;width:153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" fillcolor="white [3201]" strokecolor="black [3200]" strokeweight="1pt">
                <v:textbox>
                  <w:txbxContent>
                    <w:p w14:paraId="45E674CC" w14:textId="77777777" w:rsidR="00B26672" w:rsidRPr="002E39EF" w:rsidRDefault="00B26672" w:rsidP="00B26672">
                      <w:pPr>
                        <w:rPr>
                          <w:sz w:val="24"/>
                          <w:szCs w:val="24"/>
                        </w:rPr>
                      </w:pPr>
                      <w:r w:rsidRPr="002E39EF">
                        <w:rPr>
                          <w:sz w:val="24"/>
                          <w:szCs w:val="24"/>
                        </w:rPr>
                        <w:t xml:space="preserve">We will contact you </w:t>
                      </w:r>
                      <w:r>
                        <w:rPr>
                          <w:sz w:val="24"/>
                          <w:szCs w:val="24"/>
                        </w:rPr>
                        <w:t xml:space="preserve">via email </w:t>
                      </w:r>
                      <w:r w:rsidRPr="002E39EF">
                        <w:rPr>
                          <w:sz w:val="24"/>
                          <w:szCs w:val="24"/>
                        </w:rPr>
                        <w:t xml:space="preserve">approximately 1-2 weeks before your course is due to start to confirm your place. </w:t>
                      </w:r>
                    </w:p>
                    <w:p w14:paraId="351B8948" w14:textId="77777777" w:rsidR="00B26672" w:rsidRPr="002E39EF" w:rsidRDefault="00B26672" w:rsidP="00B26672">
                      <w:pPr>
                        <w:rPr>
                          <w:sz w:val="24"/>
                          <w:szCs w:val="24"/>
                        </w:rPr>
                      </w:pPr>
                      <w:r w:rsidRPr="002E39EF">
                        <w:rPr>
                          <w:sz w:val="24"/>
                          <w:szCs w:val="24"/>
                        </w:rPr>
                        <w:t>You will also be emailed a course enrolment form in word format to be completed</w:t>
                      </w:r>
                      <w:r>
                        <w:rPr>
                          <w:sz w:val="24"/>
                          <w:szCs w:val="24"/>
                        </w:rPr>
                        <w:t xml:space="preserve"> and returned</w:t>
                      </w:r>
                      <w:r w:rsidRPr="002E39EF">
                        <w:rPr>
                          <w:sz w:val="24"/>
                          <w:szCs w:val="24"/>
                        </w:rPr>
                        <w:t xml:space="preserve"> prior to starting the course.</w:t>
                      </w:r>
                    </w:p>
                    <w:p w14:paraId="7C6E5A75" w14:textId="77777777" w:rsidR="00B26672" w:rsidRDefault="00B26672" w:rsidP="00B26672">
                      <w:pPr>
                        <w:jc w:val="center"/>
                      </w:pPr>
                    </w:p>
                  </w:txbxContent>
                </v:textbox>
              </v:rect>
            </w:pict>
          </mc:Fallback>
        </mc:AlternateContent>
      </w:r>
    </w:p>
    <w:p w14:paraId="3ACED6A0" w14:textId="77777777" w:rsidR="003F6C65" w:rsidRPr="003F6C65" w:rsidRDefault="003F6C65" w:rsidP="003F6C65">
      <w:pPr>
        <w:widowControl w:val="0"/>
        <w:spacing w:after="0" w:line="276" w:lineRule="auto"/>
        <w:rPr>
          <w:rFonts w:ascii="Arial" w:eastAsia="Calibri" w:hAnsi="Arial" w:cs="Arial"/>
          <w:b/>
          <w:bCs/>
          <w:sz w:val="25"/>
          <w:szCs w:val="25"/>
        </w:rPr>
      </w:pPr>
      <w:r w:rsidRPr="003F6C65">
        <w:rPr>
          <w:rFonts w:ascii="Arial" w:eastAsia="Calibri" w:hAnsi="Arial" w:cs="Arial"/>
          <w:b/>
          <w:bCs/>
          <w:sz w:val="25"/>
          <w:szCs w:val="25"/>
        </w:rPr>
        <w:t xml:space="preserve"> Course code (for office use)…………………………………………</w:t>
      </w:r>
    </w:p>
    <w:p w14:paraId="2C0C97CF" w14:textId="77777777" w:rsidR="003F6C65" w:rsidRPr="003F6C65" w:rsidRDefault="003F6C65" w:rsidP="003F6C65">
      <w:pPr>
        <w:widowControl w:val="0"/>
        <w:spacing w:after="0" w:line="276" w:lineRule="auto"/>
        <w:rPr>
          <w:rFonts w:ascii="Arial" w:eastAsia="Calibri" w:hAnsi="Arial" w:cs="Arial"/>
          <w:b/>
          <w:bCs/>
          <w:sz w:val="25"/>
          <w:szCs w:val="25"/>
        </w:rPr>
      </w:pPr>
    </w:p>
    <w:p w14:paraId="7A28B850" w14:textId="77777777" w:rsidR="003F6C65" w:rsidRPr="003F6C65" w:rsidRDefault="003F6C65" w:rsidP="003F6C65">
      <w:pPr>
        <w:widowControl w:val="0"/>
        <w:spacing w:after="0" w:line="276" w:lineRule="auto"/>
        <w:rPr>
          <w:rFonts w:ascii="Arial" w:eastAsia="Calibri" w:hAnsi="Arial" w:cs="Arial"/>
          <w:color w:val="7F7F7F"/>
          <w:sz w:val="25"/>
          <w:szCs w:val="25"/>
        </w:rPr>
      </w:pPr>
      <w:r w:rsidRPr="003F6C65">
        <w:rPr>
          <w:rFonts w:ascii="Arial" w:eastAsia="Calibri" w:hAnsi="Arial" w:cs="Arial"/>
          <w:b/>
          <w:bCs/>
          <w:sz w:val="25"/>
          <w:szCs w:val="25"/>
        </w:rPr>
        <w:t xml:space="preserve">   Course Title:</w:t>
      </w:r>
      <w:r w:rsidRPr="003F6C65">
        <w:rPr>
          <w:rFonts w:ascii="Arial" w:eastAsia="Calibri" w:hAnsi="Arial" w:cs="Arial"/>
          <w:sz w:val="25"/>
          <w:szCs w:val="25"/>
        </w:rPr>
        <w:t xml:space="preserve">          </w:t>
      </w:r>
      <w:r w:rsidRPr="003F6C65">
        <w:rPr>
          <w:rFonts w:ascii="Arial" w:eastAsia="Calibri" w:hAnsi="Arial" w:cs="Arial"/>
          <w:color w:val="7F7F7F"/>
          <w:sz w:val="25"/>
          <w:szCs w:val="25"/>
        </w:rPr>
        <w:t>………………….……………………………..…</w:t>
      </w:r>
    </w:p>
    <w:p w14:paraId="0733C648" w14:textId="77777777" w:rsidR="003F6C65" w:rsidRPr="003F6C65" w:rsidRDefault="003F6C65" w:rsidP="003F6C65">
      <w:pPr>
        <w:spacing w:after="0" w:line="276" w:lineRule="auto"/>
        <w:ind w:left="862" w:firstLine="578"/>
        <w:rPr>
          <w:rFonts w:ascii="Arial" w:eastAsia="Calibri" w:hAnsi="Arial" w:cs="Arial"/>
          <w:b/>
          <w:bCs/>
          <w:sz w:val="25"/>
          <w:szCs w:val="25"/>
        </w:rPr>
      </w:pPr>
      <w:r w:rsidRPr="003F6C65">
        <w:rPr>
          <w:rFonts w:ascii="Arial" w:eastAsia="Calibri" w:hAnsi="Arial" w:cs="Arial"/>
          <w:b/>
          <w:bCs/>
          <w:sz w:val="25"/>
          <w:szCs w:val="25"/>
        </w:rPr>
        <w:t>  </w:t>
      </w:r>
    </w:p>
    <w:p w14:paraId="684A7D50" w14:textId="77777777" w:rsidR="003F6C65" w:rsidRPr="003F6C65" w:rsidRDefault="003F6C65" w:rsidP="003F6C65">
      <w:pPr>
        <w:widowControl w:val="0"/>
        <w:spacing w:after="0" w:line="276" w:lineRule="auto"/>
        <w:ind w:left="142"/>
        <w:rPr>
          <w:rFonts w:ascii="Arial" w:eastAsia="Calibri" w:hAnsi="Arial" w:cs="Arial"/>
          <w:color w:val="7F7F7F"/>
          <w:sz w:val="25"/>
          <w:szCs w:val="25"/>
        </w:rPr>
      </w:pPr>
      <w:r w:rsidRPr="003F6C65">
        <w:rPr>
          <w:rFonts w:ascii="Arial" w:eastAsia="Calibri" w:hAnsi="Arial" w:cs="Arial"/>
          <w:b/>
          <w:bCs/>
          <w:sz w:val="25"/>
          <w:szCs w:val="25"/>
        </w:rPr>
        <w:t>Start date:</w:t>
      </w:r>
      <w:r w:rsidRPr="003F6C65">
        <w:rPr>
          <w:rFonts w:ascii="Arial" w:eastAsia="Calibri" w:hAnsi="Arial" w:cs="Arial"/>
          <w:b/>
          <w:bCs/>
          <w:sz w:val="25"/>
          <w:szCs w:val="25"/>
        </w:rPr>
        <w:tab/>
        <w:t xml:space="preserve">         </w:t>
      </w:r>
      <w:r w:rsidRPr="003F6C65">
        <w:rPr>
          <w:rFonts w:ascii="Arial" w:eastAsia="Calibri" w:hAnsi="Arial" w:cs="Arial"/>
          <w:bCs/>
          <w:color w:val="7F7F7F"/>
          <w:sz w:val="25"/>
          <w:szCs w:val="25"/>
        </w:rPr>
        <w:t>………………………………………………………</w:t>
      </w:r>
    </w:p>
    <w:p w14:paraId="0CB65902" w14:textId="77777777" w:rsidR="003F6C65" w:rsidRPr="003F6C65" w:rsidRDefault="003F6C65" w:rsidP="003F6C65">
      <w:pPr>
        <w:widowControl w:val="0"/>
        <w:spacing w:after="0" w:line="276" w:lineRule="auto"/>
        <w:ind w:left="142"/>
        <w:rPr>
          <w:rFonts w:ascii="Arial" w:eastAsia="Calibri" w:hAnsi="Arial" w:cs="Arial"/>
          <w:b/>
          <w:bCs/>
          <w:color w:val="000000"/>
          <w:sz w:val="25"/>
          <w:szCs w:val="25"/>
        </w:rPr>
      </w:pPr>
      <w:r w:rsidRPr="003F6C65">
        <w:rPr>
          <w:rFonts w:ascii="Arial" w:eastAsia="Calibri" w:hAnsi="Arial" w:cs="Arial"/>
          <w:b/>
          <w:bCs/>
          <w:sz w:val="25"/>
          <w:szCs w:val="25"/>
        </w:rPr>
        <w:t xml:space="preserve">  </w:t>
      </w:r>
    </w:p>
    <w:p w14:paraId="4A814744" w14:textId="77777777" w:rsidR="003F6C65" w:rsidRPr="003F6C65" w:rsidRDefault="003F6C65" w:rsidP="003F6C65">
      <w:pPr>
        <w:widowControl w:val="0"/>
        <w:spacing w:after="0" w:line="276" w:lineRule="auto"/>
        <w:ind w:left="142"/>
        <w:rPr>
          <w:rFonts w:ascii="Arial" w:eastAsia="Calibri" w:hAnsi="Arial" w:cs="Arial"/>
          <w:sz w:val="25"/>
          <w:szCs w:val="25"/>
        </w:rPr>
      </w:pPr>
      <w:r w:rsidRPr="003F6C65">
        <w:rPr>
          <w:rFonts w:ascii="Arial" w:eastAsia="Calibri" w:hAnsi="Arial" w:cs="Arial"/>
          <w:b/>
          <w:bCs/>
          <w:sz w:val="25"/>
          <w:szCs w:val="25"/>
        </w:rPr>
        <w:t>Full Name:</w:t>
      </w:r>
      <w:r w:rsidRPr="003F6C65">
        <w:rPr>
          <w:rFonts w:ascii="Arial" w:eastAsia="Calibri" w:hAnsi="Arial" w:cs="Arial"/>
          <w:color w:val="7F7F7F"/>
          <w:sz w:val="25"/>
          <w:szCs w:val="25"/>
        </w:rPr>
        <w:t xml:space="preserve">                …………………………………………………</w:t>
      </w:r>
    </w:p>
    <w:p w14:paraId="5C97D59E" w14:textId="77777777" w:rsidR="003F6C65" w:rsidRPr="003F6C65" w:rsidRDefault="003F6C65" w:rsidP="003F6C65">
      <w:pPr>
        <w:spacing w:after="0" w:line="276" w:lineRule="auto"/>
        <w:ind w:left="142"/>
        <w:rPr>
          <w:rFonts w:ascii="Arial" w:eastAsia="Calibri" w:hAnsi="Arial" w:cs="Arial"/>
          <w:sz w:val="25"/>
          <w:szCs w:val="25"/>
        </w:rPr>
      </w:pPr>
      <w:r w:rsidRPr="003F6C65">
        <w:rPr>
          <w:rFonts w:ascii="Arial" w:eastAsia="Calibri" w:hAnsi="Arial" w:cs="Arial"/>
          <w:sz w:val="25"/>
          <w:szCs w:val="25"/>
        </w:rPr>
        <w:t> </w:t>
      </w:r>
    </w:p>
    <w:p w14:paraId="47EAE70A" w14:textId="77777777" w:rsidR="003F6C65" w:rsidRPr="003F6C65" w:rsidRDefault="003F6C65" w:rsidP="003F6C65">
      <w:pPr>
        <w:widowControl w:val="0"/>
        <w:spacing w:after="0" w:line="276" w:lineRule="auto"/>
        <w:ind w:left="142"/>
        <w:rPr>
          <w:rFonts w:ascii="Arial" w:eastAsia="Calibri" w:hAnsi="Arial" w:cs="Arial"/>
          <w:color w:val="7F7F7F"/>
          <w:sz w:val="25"/>
          <w:szCs w:val="25"/>
        </w:rPr>
      </w:pPr>
      <w:r w:rsidRPr="003F6C65">
        <w:rPr>
          <w:rFonts w:ascii="Arial" w:eastAsia="Calibri" w:hAnsi="Arial" w:cs="Arial"/>
          <w:b/>
          <w:bCs/>
          <w:sz w:val="25"/>
          <w:szCs w:val="25"/>
        </w:rPr>
        <w:t xml:space="preserve">Home Address:        </w:t>
      </w:r>
      <w:r w:rsidRPr="003F6C65">
        <w:rPr>
          <w:rFonts w:ascii="Arial" w:eastAsia="Calibri" w:hAnsi="Arial" w:cs="Arial"/>
          <w:color w:val="7F7F7F"/>
          <w:sz w:val="25"/>
          <w:szCs w:val="25"/>
        </w:rPr>
        <w:t>…..…………….……………………………….</w:t>
      </w:r>
    </w:p>
    <w:p w14:paraId="19AE3FE7" w14:textId="77777777" w:rsidR="003F6C65" w:rsidRPr="003F6C65" w:rsidRDefault="003F6C65" w:rsidP="003F6C65">
      <w:pPr>
        <w:widowControl w:val="0"/>
        <w:spacing w:after="0" w:line="276" w:lineRule="auto"/>
        <w:ind w:left="142"/>
        <w:rPr>
          <w:rFonts w:ascii="Arial" w:eastAsia="Calibri" w:hAnsi="Arial" w:cs="Arial"/>
          <w:b/>
          <w:bCs/>
          <w:color w:val="000000"/>
        </w:rPr>
      </w:pPr>
      <w:r w:rsidRPr="003F6C65">
        <w:rPr>
          <w:rFonts w:ascii="Arial" w:eastAsia="Calibri" w:hAnsi="Arial" w:cs="Arial"/>
          <w:b/>
          <w:bCs/>
          <w:sz w:val="25"/>
          <w:szCs w:val="25"/>
        </w:rPr>
        <w:t> </w:t>
      </w:r>
    </w:p>
    <w:p w14:paraId="4CD64F84" w14:textId="77777777" w:rsidR="003F6C65" w:rsidRPr="003F6C65" w:rsidRDefault="003F6C65" w:rsidP="00B26672">
      <w:pPr>
        <w:widowControl w:val="0"/>
        <w:spacing w:after="0" w:line="276" w:lineRule="auto"/>
        <w:rPr>
          <w:rFonts w:ascii="Arial" w:eastAsia="Calibri" w:hAnsi="Arial" w:cs="Arial"/>
          <w:color w:val="7F7F7F"/>
          <w:sz w:val="25"/>
          <w:szCs w:val="25"/>
        </w:rPr>
      </w:pPr>
      <w:r w:rsidRPr="003F6C65">
        <w:rPr>
          <w:rFonts w:ascii="Arial" w:eastAsia="Calibri" w:hAnsi="Arial" w:cs="Arial"/>
          <w:color w:val="7F7F7F"/>
          <w:sz w:val="25"/>
          <w:szCs w:val="25"/>
        </w:rPr>
        <w:t xml:space="preserve">                     </w:t>
      </w:r>
      <w:r w:rsidR="00B26672">
        <w:rPr>
          <w:rFonts w:ascii="Arial" w:eastAsia="Calibri" w:hAnsi="Arial" w:cs="Arial"/>
          <w:color w:val="7F7F7F"/>
          <w:sz w:val="25"/>
          <w:szCs w:val="25"/>
        </w:rPr>
        <w:t>…….</w:t>
      </w:r>
      <w:r w:rsidRPr="003F6C65">
        <w:rPr>
          <w:rFonts w:ascii="Arial" w:eastAsia="Calibri" w:hAnsi="Arial" w:cs="Arial"/>
          <w:color w:val="7F7F7F"/>
          <w:sz w:val="25"/>
          <w:szCs w:val="25"/>
        </w:rPr>
        <w:t>..………………………………………..……………</w:t>
      </w:r>
    </w:p>
    <w:p w14:paraId="54B5698C" w14:textId="77777777" w:rsidR="003F6C65" w:rsidRPr="003F6C65" w:rsidRDefault="003F6C65" w:rsidP="003F6C65">
      <w:pPr>
        <w:widowControl w:val="0"/>
        <w:spacing w:after="0" w:line="276" w:lineRule="auto"/>
        <w:ind w:left="142"/>
        <w:rPr>
          <w:rFonts w:ascii="Arial" w:eastAsia="Calibri" w:hAnsi="Arial" w:cs="Arial"/>
          <w:color w:val="7F7F7F"/>
          <w:sz w:val="25"/>
          <w:szCs w:val="25"/>
        </w:rPr>
      </w:pPr>
      <w:r w:rsidRPr="003F6C65">
        <w:rPr>
          <w:rFonts w:ascii="Arial" w:eastAsia="Calibri" w:hAnsi="Arial" w:cs="Arial"/>
          <w:color w:val="7F7F7F"/>
          <w:sz w:val="25"/>
          <w:szCs w:val="25"/>
        </w:rPr>
        <w:t> </w:t>
      </w:r>
    </w:p>
    <w:p w14:paraId="4E9EFD98" w14:textId="77777777" w:rsidR="003F6C65" w:rsidRPr="003F6C65" w:rsidRDefault="003F6C65" w:rsidP="00B26672">
      <w:pPr>
        <w:widowControl w:val="0"/>
        <w:spacing w:after="0" w:line="276" w:lineRule="auto"/>
        <w:ind w:left="862" w:firstLine="578"/>
        <w:rPr>
          <w:rFonts w:ascii="Arial" w:eastAsia="Calibri" w:hAnsi="Arial" w:cs="Arial"/>
          <w:color w:val="7F7F7F"/>
          <w:sz w:val="25"/>
          <w:szCs w:val="25"/>
        </w:rPr>
      </w:pPr>
      <w:r w:rsidRPr="003F6C65">
        <w:rPr>
          <w:rFonts w:ascii="Arial" w:eastAsia="Calibri" w:hAnsi="Arial" w:cs="Arial"/>
          <w:color w:val="7F7F7F"/>
          <w:sz w:val="25"/>
          <w:szCs w:val="25"/>
        </w:rPr>
        <w:t>…………………….….………………..</w:t>
      </w:r>
      <w:r w:rsidR="00B26672" w:rsidRPr="00B26672">
        <w:rPr>
          <w:rFonts w:ascii="Arial" w:eastAsia="Calibri" w:hAnsi="Arial" w:cs="Arial"/>
          <w:b/>
          <w:color w:val="000000"/>
          <w:sz w:val="25"/>
          <w:szCs w:val="25"/>
        </w:rPr>
        <w:t xml:space="preserve"> </w:t>
      </w:r>
      <w:r w:rsidR="00B26672" w:rsidRPr="003F6C65">
        <w:rPr>
          <w:rFonts w:ascii="Arial" w:eastAsia="Calibri" w:hAnsi="Arial" w:cs="Arial"/>
          <w:b/>
          <w:color w:val="000000"/>
          <w:sz w:val="25"/>
          <w:szCs w:val="25"/>
        </w:rPr>
        <w:t>Post code:</w:t>
      </w:r>
      <w:r w:rsidR="00B26672" w:rsidRPr="003F6C65">
        <w:rPr>
          <w:rFonts w:ascii="Arial" w:eastAsia="Calibri" w:hAnsi="Arial" w:cs="Arial"/>
          <w:color w:val="000000"/>
          <w:sz w:val="25"/>
          <w:szCs w:val="25"/>
        </w:rPr>
        <w:t xml:space="preserve"> </w:t>
      </w:r>
      <w:r w:rsidR="00B26672">
        <w:rPr>
          <w:rFonts w:ascii="Arial" w:eastAsia="Calibri" w:hAnsi="Arial" w:cs="Arial"/>
          <w:color w:val="000000"/>
          <w:sz w:val="25"/>
          <w:szCs w:val="25"/>
        </w:rPr>
        <w:t>……</w:t>
      </w:r>
      <w:r w:rsidRPr="003F6C65">
        <w:rPr>
          <w:rFonts w:ascii="Arial" w:eastAsia="Calibri" w:hAnsi="Arial" w:cs="Arial"/>
          <w:color w:val="7F7F7F"/>
          <w:sz w:val="25"/>
          <w:szCs w:val="25"/>
        </w:rPr>
        <w:t>.……………………….…..</w:t>
      </w:r>
    </w:p>
    <w:p w14:paraId="447392F9" w14:textId="77777777" w:rsidR="003F6C65" w:rsidRPr="003F6C65" w:rsidRDefault="003F6C65" w:rsidP="003F6C65">
      <w:pPr>
        <w:widowControl w:val="0"/>
        <w:spacing w:after="0" w:line="276" w:lineRule="auto"/>
        <w:ind w:left="142"/>
        <w:rPr>
          <w:rFonts w:ascii="Arial" w:eastAsia="Calibri" w:hAnsi="Arial" w:cs="Arial"/>
          <w:color w:val="7F7F7F"/>
          <w:sz w:val="25"/>
          <w:szCs w:val="25"/>
        </w:rPr>
      </w:pPr>
      <w:r w:rsidRPr="003F6C65">
        <w:rPr>
          <w:rFonts w:ascii="Arial" w:eastAsia="Calibri" w:hAnsi="Arial" w:cs="Arial"/>
          <w:color w:val="7F7F7F"/>
          <w:sz w:val="25"/>
          <w:szCs w:val="25"/>
        </w:rPr>
        <w:t> </w:t>
      </w:r>
    </w:p>
    <w:p w14:paraId="20DA43BC" w14:textId="77777777" w:rsidR="003F6C65" w:rsidRPr="003F6C65" w:rsidRDefault="003F6C65" w:rsidP="003F6C65">
      <w:pPr>
        <w:widowControl w:val="0"/>
        <w:spacing w:after="0" w:line="276" w:lineRule="auto"/>
        <w:ind w:left="142"/>
        <w:rPr>
          <w:rFonts w:ascii="Arial" w:eastAsia="Calibri" w:hAnsi="Arial" w:cs="Arial"/>
          <w:color w:val="000000"/>
          <w:sz w:val="25"/>
          <w:szCs w:val="25"/>
        </w:rPr>
      </w:pPr>
      <w:r w:rsidRPr="003F6C65">
        <w:rPr>
          <w:rFonts w:ascii="Arial" w:eastAsia="Calibri" w:hAnsi="Arial" w:cs="Arial"/>
          <w:b/>
          <w:bCs/>
          <w:sz w:val="25"/>
          <w:szCs w:val="25"/>
        </w:rPr>
        <w:t>Telephone No:</w:t>
      </w:r>
      <w:r w:rsidRPr="003F6C65">
        <w:rPr>
          <w:rFonts w:ascii="Arial" w:eastAsia="Calibri" w:hAnsi="Arial" w:cs="Arial"/>
          <w:b/>
          <w:bCs/>
          <w:color w:val="7F7F7F"/>
          <w:sz w:val="25"/>
          <w:szCs w:val="25"/>
        </w:rPr>
        <w:t xml:space="preserve">  </w:t>
      </w:r>
      <w:r w:rsidRPr="003F6C65">
        <w:rPr>
          <w:rFonts w:ascii="Arial" w:eastAsia="Calibri" w:hAnsi="Arial" w:cs="Arial"/>
          <w:color w:val="7F7F7F"/>
          <w:sz w:val="25"/>
          <w:szCs w:val="25"/>
        </w:rPr>
        <w:t>……………………..…………………………………….………………………….</w:t>
      </w:r>
    </w:p>
    <w:p w14:paraId="70653EA3" w14:textId="77777777" w:rsidR="003F6C65" w:rsidRPr="003F6C65" w:rsidRDefault="003F6C65" w:rsidP="003F6C65">
      <w:pPr>
        <w:widowControl w:val="0"/>
        <w:spacing w:after="0" w:line="276" w:lineRule="auto"/>
        <w:ind w:left="142"/>
        <w:rPr>
          <w:rFonts w:ascii="Arial" w:eastAsia="Calibri" w:hAnsi="Arial" w:cs="Arial"/>
          <w:color w:val="7F7F7F"/>
          <w:sz w:val="25"/>
          <w:szCs w:val="25"/>
        </w:rPr>
      </w:pPr>
      <w:r w:rsidRPr="003F6C65">
        <w:rPr>
          <w:rFonts w:ascii="Arial" w:eastAsia="Calibri" w:hAnsi="Arial" w:cs="Arial"/>
          <w:color w:val="7F7F7F"/>
          <w:sz w:val="25"/>
          <w:szCs w:val="25"/>
        </w:rPr>
        <w:t> </w:t>
      </w:r>
    </w:p>
    <w:p w14:paraId="7720EE05" w14:textId="77777777" w:rsidR="003F6C65" w:rsidRPr="003F6C65" w:rsidRDefault="003F6C65" w:rsidP="003F6C65">
      <w:pPr>
        <w:widowControl w:val="0"/>
        <w:spacing w:after="0" w:line="276" w:lineRule="auto"/>
        <w:ind w:left="142"/>
        <w:rPr>
          <w:rFonts w:ascii="Arial" w:eastAsia="Calibri" w:hAnsi="Arial" w:cs="Arial"/>
          <w:color w:val="7F7F7F"/>
          <w:sz w:val="25"/>
          <w:szCs w:val="25"/>
        </w:rPr>
      </w:pPr>
      <w:r w:rsidRPr="003F6C65">
        <w:rPr>
          <w:rFonts w:ascii="Arial" w:eastAsia="Calibri" w:hAnsi="Arial" w:cs="Arial"/>
          <w:b/>
          <w:bCs/>
          <w:sz w:val="25"/>
          <w:szCs w:val="25"/>
        </w:rPr>
        <w:t>Employer:</w:t>
      </w:r>
      <w:r w:rsidRPr="003F6C65">
        <w:rPr>
          <w:rFonts w:ascii="Arial" w:eastAsia="Calibri" w:hAnsi="Arial" w:cs="Arial"/>
          <w:b/>
          <w:bCs/>
          <w:sz w:val="25"/>
          <w:szCs w:val="25"/>
        </w:rPr>
        <w:tab/>
      </w:r>
      <w:r w:rsidRPr="003F6C65">
        <w:rPr>
          <w:rFonts w:ascii="Arial" w:eastAsia="Calibri" w:hAnsi="Arial" w:cs="Arial"/>
          <w:color w:val="7F7F7F"/>
          <w:sz w:val="25"/>
          <w:szCs w:val="25"/>
        </w:rPr>
        <w:t>………………………………………………………………..…………………………..</w:t>
      </w:r>
    </w:p>
    <w:p w14:paraId="45582AEE" w14:textId="77777777" w:rsidR="003F6C65" w:rsidRPr="003F6C65" w:rsidRDefault="003F6C65" w:rsidP="003F6C65">
      <w:pPr>
        <w:widowControl w:val="0"/>
        <w:spacing w:after="0" w:line="276" w:lineRule="auto"/>
        <w:ind w:left="142"/>
        <w:rPr>
          <w:rFonts w:ascii="Arial" w:eastAsia="Calibri" w:hAnsi="Arial" w:cs="Arial"/>
          <w:b/>
          <w:bCs/>
          <w:color w:val="000000"/>
          <w:sz w:val="25"/>
          <w:szCs w:val="25"/>
        </w:rPr>
      </w:pPr>
      <w:r w:rsidRPr="003F6C65">
        <w:rPr>
          <w:rFonts w:ascii="Arial" w:eastAsia="Calibri" w:hAnsi="Arial" w:cs="Arial"/>
          <w:color w:val="7F7F7F"/>
          <w:sz w:val="25"/>
          <w:szCs w:val="25"/>
        </w:rPr>
        <w:tab/>
      </w:r>
    </w:p>
    <w:p w14:paraId="6273C2B4" w14:textId="77777777" w:rsidR="003F6C65" w:rsidRPr="003F6C65" w:rsidRDefault="003F6C65" w:rsidP="003F6C65">
      <w:pPr>
        <w:widowControl w:val="0"/>
        <w:spacing w:after="0" w:line="276" w:lineRule="auto"/>
        <w:ind w:left="142"/>
        <w:rPr>
          <w:rFonts w:ascii="Arial" w:eastAsia="Calibri" w:hAnsi="Arial" w:cs="Arial"/>
          <w:color w:val="7F7F7F"/>
          <w:sz w:val="25"/>
          <w:szCs w:val="25"/>
        </w:rPr>
      </w:pPr>
      <w:r w:rsidRPr="003F6C65">
        <w:rPr>
          <w:rFonts w:ascii="Arial" w:eastAsia="Calibri" w:hAnsi="Arial" w:cs="Arial"/>
          <w:b/>
          <w:bCs/>
          <w:sz w:val="25"/>
          <w:szCs w:val="25"/>
        </w:rPr>
        <w:t>Your e-mail:</w:t>
      </w:r>
      <w:r w:rsidRPr="003F6C65">
        <w:rPr>
          <w:rFonts w:ascii="Arial" w:eastAsia="Calibri" w:hAnsi="Arial" w:cs="Arial"/>
          <w:b/>
          <w:bCs/>
          <w:sz w:val="25"/>
          <w:szCs w:val="25"/>
        </w:rPr>
        <w:tab/>
      </w:r>
      <w:r w:rsidRPr="003F6C65">
        <w:rPr>
          <w:rFonts w:ascii="Arial" w:eastAsia="Calibri" w:hAnsi="Arial" w:cs="Arial"/>
          <w:color w:val="7F7F7F"/>
          <w:sz w:val="25"/>
          <w:szCs w:val="25"/>
        </w:rPr>
        <w:t>.………………………..……………….………………………………………….</w:t>
      </w:r>
    </w:p>
    <w:p w14:paraId="0E014FDB" w14:textId="77777777" w:rsidR="003F6C65" w:rsidRPr="003F6C65" w:rsidRDefault="003F6C65" w:rsidP="003F6C65">
      <w:pPr>
        <w:spacing w:after="0" w:line="276" w:lineRule="auto"/>
        <w:ind w:left="142"/>
        <w:rPr>
          <w:rFonts w:ascii="Arial" w:eastAsia="Calibri" w:hAnsi="Arial" w:cs="Arial"/>
          <w:sz w:val="25"/>
          <w:szCs w:val="25"/>
        </w:rPr>
      </w:pPr>
      <w:r w:rsidRPr="003F6C65">
        <w:rPr>
          <w:rFonts w:ascii="Arial" w:eastAsia="Calibri" w:hAnsi="Arial" w:cs="Arial"/>
          <w:sz w:val="25"/>
          <w:szCs w:val="25"/>
        </w:rPr>
        <w:t> </w:t>
      </w:r>
    </w:p>
    <w:p w14:paraId="63613D94" w14:textId="77777777" w:rsidR="003F6C65" w:rsidRPr="003F6C65" w:rsidRDefault="003F6C65" w:rsidP="003F6C65">
      <w:pPr>
        <w:spacing w:after="0" w:line="276" w:lineRule="auto"/>
        <w:ind w:left="142"/>
        <w:rPr>
          <w:rFonts w:ascii="Arial Narrow" w:eastAsia="Calibri" w:hAnsi="Arial Narrow" w:cs="Times New Roman"/>
          <w:sz w:val="16"/>
          <w:szCs w:val="16"/>
        </w:rPr>
      </w:pPr>
      <w:r w:rsidRPr="003F6C65">
        <w:rPr>
          <w:rFonts w:ascii="Arial" w:eastAsia="Calibri" w:hAnsi="Arial" w:cs="Arial"/>
          <w:b/>
          <w:sz w:val="25"/>
          <w:szCs w:val="25"/>
        </w:rPr>
        <w:t>Union</w:t>
      </w:r>
      <w:r w:rsidRPr="003F6C65">
        <w:rPr>
          <w:rFonts w:ascii="Arial Narrow" w:eastAsia="Calibri" w:hAnsi="Arial Narrow" w:cs="Times New Roman"/>
          <w:b/>
          <w:sz w:val="25"/>
          <w:szCs w:val="25"/>
        </w:rPr>
        <w:t xml:space="preserve"> </w:t>
      </w:r>
      <w:r w:rsidRPr="003F6C65">
        <w:rPr>
          <w:rFonts w:ascii="Arial Narrow" w:eastAsia="Calibri" w:hAnsi="Arial Narrow" w:cs="Times New Roman"/>
          <w:sz w:val="16"/>
          <w:szCs w:val="16"/>
        </w:rPr>
        <w:t>...............................................................................................</w:t>
      </w:r>
    </w:p>
    <w:p w14:paraId="24843960" w14:textId="77777777" w:rsidR="003F6C65" w:rsidRDefault="003F6C65">
      <w:r w:rsidRPr="003F6C65">
        <w:rPr>
          <w:rFonts w:ascii="Calibri" w:eastAsia="Calibri" w:hAnsi="Calibri" w:cs="Times New Roman"/>
          <w:noProof/>
        </w:rPr>
        <mc:AlternateContent>
          <mc:Choice Requires="wps">
            <w:drawing>
              <wp:anchor distT="0" distB="0" distL="114300" distR="114300" simplePos="0" relativeHeight="251665408" behindDoc="0" locked="0" layoutInCell="1" allowOverlap="1" wp14:anchorId="2208F8CE" wp14:editId="4D3DBFBE">
                <wp:simplePos x="0" y="0"/>
                <wp:positionH relativeFrom="column">
                  <wp:posOffset>0</wp:posOffset>
                </wp:positionH>
                <wp:positionV relativeFrom="paragraph">
                  <wp:posOffset>0</wp:posOffset>
                </wp:positionV>
                <wp:extent cx="6667500" cy="571500"/>
                <wp:effectExtent l="0" t="0" r="0" b="0"/>
                <wp:wrapNone/>
                <wp:docPr id="39" name="Rectangle 39"/>
                <wp:cNvGraphicFramePr/>
                <a:graphic xmlns:a="http://schemas.openxmlformats.org/drawingml/2006/main">
                  <a:graphicData uri="http://schemas.microsoft.com/office/word/2010/wordprocessingShape">
                    <wps:wsp>
                      <wps:cNvSpPr/>
                      <wps:spPr>
                        <a:xfrm>
                          <a:off x="0" y="0"/>
                          <a:ext cx="6667500" cy="571500"/>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BEE014D" w14:textId="77777777" w:rsidR="003F6C65" w:rsidRPr="003F6C65" w:rsidRDefault="003F6C65" w:rsidP="003F6C65">
                            <w:pPr>
                              <w:jc w:val="center"/>
                              <w:rPr>
                                <w:rFonts w:ascii="Arial" w:hAnsi="Arial" w:cs="Arial"/>
                                <w:sz w:val="24"/>
                                <w:szCs w:val="24"/>
                              </w:rPr>
                            </w:pPr>
                            <w:r w:rsidRPr="003F6C65">
                              <w:rPr>
                                <w:rFonts w:ascii="Arial" w:eastAsia="Calibri" w:hAnsi="Arial" w:cs="Arial"/>
                                <w:b/>
                                <w:color w:val="000000"/>
                                <w:sz w:val="24"/>
                                <w:szCs w:val="24"/>
                              </w:rPr>
                              <w:t>Please state if you require additional support, such as equipment to aid vision or hearing, or seating to help with posture etc</w:t>
                            </w:r>
                            <w:r>
                              <w:rPr>
                                <w:rFonts w:ascii="Arial" w:eastAsia="Calibri" w:hAnsi="Arial" w:cs="Arial"/>
                                <w:b/>
                                <w:color w:val="00000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08F8CE" id="Rectangle 39" o:spid="_x0000_s1028" style="position:absolute;margin-left:0;margin-top:0;width:525pt;height: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" fillcolor="#2967a1 [2152]" stroked="f">
                <v:fill color2="#9cc2e5 [1944]" rotate="t" angle="180" colors="0 #2a69a2;31457f #609ed6;1 #9dc3e6" focus="100%" type="gradient"/>
                <v:textbox>
                  <w:txbxContent>
                    <w:p w14:paraId="4BEE014D" w14:textId="77777777" w:rsidR="003F6C65" w:rsidRPr="003F6C65" w:rsidRDefault="003F6C65" w:rsidP="003F6C65">
                      <w:pPr>
                        <w:jc w:val="center"/>
                        <w:rPr>
                          <w:rFonts w:ascii="Arial" w:hAnsi="Arial" w:cs="Arial"/>
                          <w:sz w:val="24"/>
                          <w:szCs w:val="24"/>
                        </w:rPr>
                      </w:pPr>
                      <w:r w:rsidRPr="003F6C65">
                        <w:rPr>
                          <w:rFonts w:ascii="Arial" w:eastAsia="Calibri" w:hAnsi="Arial" w:cs="Arial"/>
                          <w:b/>
                          <w:color w:val="000000"/>
                          <w:sz w:val="24"/>
                          <w:szCs w:val="24"/>
                        </w:rPr>
                        <w:t>Please state if you require additional support, such as equipment to aid vision or hearing, or seating to help with posture etc</w:t>
                      </w:r>
                      <w:r>
                        <w:rPr>
                          <w:rFonts w:ascii="Arial" w:eastAsia="Calibri" w:hAnsi="Arial" w:cs="Arial"/>
                          <w:b/>
                          <w:color w:val="000000"/>
                          <w:sz w:val="24"/>
                          <w:szCs w:val="24"/>
                        </w:rPr>
                        <w:t>..</w:t>
                      </w:r>
                    </w:p>
                  </w:txbxContent>
                </v:textbox>
              </v:rect>
            </w:pict>
          </mc:Fallback>
        </mc:AlternateContent>
      </w:r>
    </w:p>
    <w:p w14:paraId="7F99CCD9" w14:textId="77777777" w:rsidR="00E77ED8" w:rsidRDefault="00E77ED8">
      <w:pPr>
        <w:rPr>
          <w:rFonts w:ascii="Arial" w:eastAsia="Calibri" w:hAnsi="Arial" w:cs="Arial"/>
          <w:b/>
          <w:color w:val="000000"/>
          <w:sz w:val="24"/>
          <w:szCs w:val="24"/>
        </w:rPr>
      </w:pPr>
    </w:p>
    <w:p w14:paraId="4A548AC8" w14:textId="77777777" w:rsidR="003F6C65" w:rsidRDefault="003F6C65"/>
    <w:p w14:paraId="285CEE81" w14:textId="77777777" w:rsidR="003F6C65" w:rsidRPr="003F6C65" w:rsidRDefault="003F6C65" w:rsidP="003F6C65">
      <w:pPr>
        <w:widowControl w:val="0"/>
        <w:spacing w:after="0" w:line="276" w:lineRule="auto"/>
        <w:ind w:left="142"/>
        <w:rPr>
          <w:rFonts w:ascii="Arial" w:eastAsia="Calibri" w:hAnsi="Arial" w:cs="Arial"/>
          <w:b/>
          <w:bCs/>
          <w:sz w:val="25"/>
          <w:szCs w:val="25"/>
        </w:rPr>
      </w:pPr>
      <w:r w:rsidRPr="003F6C65">
        <w:rPr>
          <w:rFonts w:ascii="Arial" w:eastAsia="Calibri" w:hAnsi="Arial" w:cs="Arial"/>
          <w:b/>
          <w:bCs/>
          <w:sz w:val="25"/>
          <w:szCs w:val="25"/>
        </w:rPr>
        <w:t>Authorised by – Signature of local union officer or branch stamp</w:t>
      </w:r>
    </w:p>
    <w:p w14:paraId="10368828" w14:textId="77777777" w:rsidR="003F6C65" w:rsidRPr="003F6C65" w:rsidRDefault="003F6C65" w:rsidP="003F6C65">
      <w:pPr>
        <w:spacing w:after="0" w:line="276" w:lineRule="auto"/>
        <w:ind w:left="142"/>
        <w:rPr>
          <w:rFonts w:ascii="Arial" w:eastAsia="Calibri" w:hAnsi="Arial" w:cs="Arial"/>
        </w:rPr>
      </w:pPr>
      <w:r w:rsidRPr="003F6C65">
        <w:rPr>
          <w:rFonts w:ascii="Arial" w:eastAsia="Calibri" w:hAnsi="Arial" w:cs="Arial"/>
          <w:sz w:val="25"/>
          <w:szCs w:val="25"/>
        </w:rPr>
        <w:t> </w:t>
      </w:r>
    </w:p>
    <w:p w14:paraId="17123057" w14:textId="77777777" w:rsidR="003F6C65" w:rsidRPr="003F6C65" w:rsidRDefault="003F6C65" w:rsidP="003F6C65">
      <w:pPr>
        <w:widowControl w:val="0"/>
        <w:spacing w:after="0" w:line="276" w:lineRule="auto"/>
        <w:ind w:left="142"/>
        <w:rPr>
          <w:rFonts w:ascii="Arial" w:eastAsia="Calibri" w:hAnsi="Arial" w:cs="Arial"/>
          <w:sz w:val="25"/>
          <w:szCs w:val="25"/>
        </w:rPr>
      </w:pPr>
      <w:r w:rsidRPr="003F6C65">
        <w:rPr>
          <w:rFonts w:ascii="Arial" w:eastAsia="Calibri" w:hAnsi="Arial" w:cs="Arial"/>
          <w:b/>
          <w:bCs/>
          <w:sz w:val="25"/>
          <w:szCs w:val="25"/>
        </w:rPr>
        <w:t xml:space="preserve">Print Name: </w:t>
      </w:r>
      <w:r w:rsidRPr="003F6C65">
        <w:rPr>
          <w:rFonts w:ascii="Arial" w:eastAsia="Calibri" w:hAnsi="Arial" w:cs="Arial"/>
          <w:color w:val="808080"/>
          <w:sz w:val="25"/>
          <w:szCs w:val="25"/>
        </w:rPr>
        <w:t>…………………………………………..…………..……………………………….…</w:t>
      </w:r>
    </w:p>
    <w:p w14:paraId="2FD529DC" w14:textId="77777777" w:rsidR="003F6C65" w:rsidRPr="003F6C65" w:rsidRDefault="003F6C65" w:rsidP="003F6C65">
      <w:pPr>
        <w:widowControl w:val="0"/>
        <w:spacing w:after="0" w:line="276" w:lineRule="auto"/>
        <w:ind w:left="142"/>
        <w:rPr>
          <w:rFonts w:ascii="Arial" w:eastAsia="Calibri" w:hAnsi="Arial" w:cs="Arial"/>
          <w:sz w:val="25"/>
          <w:szCs w:val="25"/>
        </w:rPr>
      </w:pPr>
    </w:p>
    <w:p w14:paraId="1FB3B5DD" w14:textId="77777777" w:rsidR="003F6C65" w:rsidRPr="003F6C65" w:rsidRDefault="003F6C65" w:rsidP="003F6C65">
      <w:pPr>
        <w:widowControl w:val="0"/>
        <w:spacing w:after="0" w:line="276" w:lineRule="auto"/>
        <w:ind w:left="142"/>
        <w:rPr>
          <w:rFonts w:ascii="Arial" w:eastAsia="Calibri" w:hAnsi="Arial" w:cs="Arial"/>
          <w:sz w:val="25"/>
          <w:szCs w:val="25"/>
        </w:rPr>
      </w:pPr>
      <w:r w:rsidRPr="003F6C65">
        <w:rPr>
          <w:rFonts w:ascii="Arial" w:eastAsia="Calibri" w:hAnsi="Arial" w:cs="Arial"/>
          <w:b/>
          <w:sz w:val="25"/>
          <w:szCs w:val="25"/>
        </w:rPr>
        <w:t>Position:</w:t>
      </w:r>
      <w:r w:rsidRPr="003F6C65">
        <w:rPr>
          <w:rFonts w:ascii="Arial" w:eastAsia="Calibri" w:hAnsi="Arial" w:cs="Arial"/>
          <w:sz w:val="25"/>
          <w:szCs w:val="25"/>
        </w:rPr>
        <w:t xml:space="preserve"> ………………………………………………………………………………………………</w:t>
      </w:r>
    </w:p>
    <w:p w14:paraId="4C54AA10" w14:textId="77777777" w:rsidR="003F6C65" w:rsidRPr="003F6C65" w:rsidRDefault="003F6C65" w:rsidP="003F6C65">
      <w:pPr>
        <w:widowControl w:val="0"/>
        <w:spacing w:after="0" w:line="276" w:lineRule="auto"/>
        <w:ind w:left="142"/>
        <w:rPr>
          <w:rFonts w:ascii="Arial" w:eastAsia="Calibri" w:hAnsi="Arial" w:cs="Arial"/>
          <w:b/>
          <w:sz w:val="16"/>
          <w:szCs w:val="16"/>
        </w:rPr>
      </w:pPr>
    </w:p>
    <w:p w14:paraId="670D0C4A" w14:textId="77777777" w:rsidR="003F6C65" w:rsidRDefault="003F6C65" w:rsidP="003F6C65">
      <w:pPr>
        <w:widowControl w:val="0"/>
        <w:spacing w:after="0" w:line="276" w:lineRule="auto"/>
        <w:ind w:left="142"/>
        <w:rPr>
          <w:rFonts w:ascii="Arial Narrow" w:eastAsia="Calibri" w:hAnsi="Arial Narrow" w:cs="Times New Roman"/>
          <w:sz w:val="25"/>
          <w:szCs w:val="25"/>
        </w:rPr>
      </w:pPr>
      <w:r w:rsidRPr="003F6C65">
        <w:rPr>
          <w:rFonts w:ascii="Arial" w:eastAsia="Calibri" w:hAnsi="Arial" w:cs="Arial"/>
          <w:b/>
          <w:sz w:val="25"/>
          <w:szCs w:val="25"/>
        </w:rPr>
        <w:t>Email Add:</w:t>
      </w:r>
      <w:r w:rsidRPr="003F6C65">
        <w:rPr>
          <w:rFonts w:ascii="Arial Narrow" w:eastAsia="Calibri" w:hAnsi="Arial Narrow" w:cs="Times New Roman"/>
          <w:sz w:val="25"/>
          <w:szCs w:val="25"/>
        </w:rPr>
        <w:t xml:space="preserve"> ……………………………………………………………………………………………………………...</w:t>
      </w:r>
      <w:r>
        <w:rPr>
          <w:rFonts w:ascii="Arial Narrow" w:eastAsia="Calibri" w:hAnsi="Arial Narrow" w:cs="Times New Roman"/>
          <w:sz w:val="25"/>
          <w:szCs w:val="25"/>
        </w:rPr>
        <w:t>..</w:t>
      </w:r>
    </w:p>
    <w:p w14:paraId="7A9D62F9" w14:textId="77777777" w:rsidR="003F6C65" w:rsidRDefault="003F6C65" w:rsidP="003F6C65">
      <w:pPr>
        <w:widowControl w:val="0"/>
        <w:spacing w:after="0" w:line="276" w:lineRule="auto"/>
        <w:ind w:left="142"/>
        <w:rPr>
          <w:rFonts w:ascii="Arial Narrow" w:eastAsia="Calibri" w:hAnsi="Arial Narrow" w:cs="Times New Roman"/>
          <w:sz w:val="25"/>
          <w:szCs w:val="25"/>
        </w:rPr>
      </w:pPr>
    </w:p>
    <w:p w14:paraId="02EAE079" w14:textId="77777777" w:rsidR="003F6C65" w:rsidRPr="003F6C65" w:rsidRDefault="003F6C65" w:rsidP="003F6C65">
      <w:pPr>
        <w:widowControl w:val="0"/>
        <w:spacing w:after="0" w:line="276" w:lineRule="auto"/>
        <w:ind w:left="142"/>
        <w:rPr>
          <w:rFonts w:ascii="Arial Narrow" w:eastAsia="Calibri" w:hAnsi="Arial Narrow" w:cs="Times New Roman"/>
          <w:sz w:val="25"/>
          <w:szCs w:val="25"/>
        </w:rPr>
      </w:pPr>
      <w:r>
        <w:rPr>
          <w:rFonts w:ascii="Arial Narrow" w:eastAsia="Calibri" w:hAnsi="Arial Narrow" w:cs="Times New Roman"/>
          <w:noProof/>
          <w:sz w:val="25"/>
          <w:szCs w:val="25"/>
        </w:rPr>
        <mc:AlternateContent>
          <mc:Choice Requires="wps">
            <w:drawing>
              <wp:anchor distT="0" distB="0" distL="114300" distR="114300" simplePos="0" relativeHeight="251666432" behindDoc="0" locked="0" layoutInCell="1" allowOverlap="1" wp14:anchorId="54F1ABBF" wp14:editId="5656A26A">
                <wp:simplePos x="0" y="0"/>
                <wp:positionH relativeFrom="column">
                  <wp:posOffset>66675</wp:posOffset>
                </wp:positionH>
                <wp:positionV relativeFrom="paragraph">
                  <wp:posOffset>106680</wp:posOffset>
                </wp:positionV>
                <wp:extent cx="6562725" cy="2162175"/>
                <wp:effectExtent l="0" t="0" r="9525" b="9525"/>
                <wp:wrapNone/>
                <wp:docPr id="40" name="Rectangle 40"/>
                <wp:cNvGraphicFramePr/>
                <a:graphic xmlns:a="http://schemas.openxmlformats.org/drawingml/2006/main">
                  <a:graphicData uri="http://schemas.microsoft.com/office/word/2010/wordprocessingShape">
                    <wps:wsp>
                      <wps:cNvSpPr/>
                      <wps:spPr>
                        <a:xfrm>
                          <a:off x="0" y="0"/>
                          <a:ext cx="6562725" cy="2162175"/>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24336A4C" w14:textId="77777777" w:rsidR="003C38D9" w:rsidRPr="003C38D9" w:rsidRDefault="003C38D9" w:rsidP="003C38D9">
                            <w:pPr>
                              <w:spacing w:after="0" w:line="480" w:lineRule="auto"/>
                              <w:jc w:val="center"/>
                              <w:rPr>
                                <w:rFonts w:ascii="Arial" w:eastAsia="Calibri" w:hAnsi="Arial" w:cs="Arial"/>
                                <w:b/>
                                <w:color w:val="0066FF"/>
                                <w:sz w:val="36"/>
                                <w:szCs w:val="36"/>
                                <w:u w:val="single"/>
                              </w:rPr>
                            </w:pPr>
                            <w:r w:rsidRPr="003C38D9">
                              <w:rPr>
                                <w:rFonts w:ascii="Arial" w:eastAsia="Calibri" w:hAnsi="Arial" w:cs="Arial"/>
                                <w:b/>
                                <w:outline/>
                                <w:color w:val="ED7D31"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Complete this application form and email to: </w:t>
                            </w:r>
                            <w:hyperlink r:id="rId8" w:history="1">
                              <w:r w:rsidRPr="003C38D9">
                                <w:rPr>
                                  <w:rFonts w:ascii="Arial" w:eastAsia="Calibri" w:hAnsi="Arial" w:cs="Arial"/>
                                  <w:b/>
                                  <w:color w:val="FFFFFF" w:themeColor="background1"/>
                                  <w:sz w:val="36"/>
                                  <w:szCs w:val="36"/>
                                  <w:u w:val="single"/>
                                </w:rPr>
                                <w:t>tued@wmc.ac.uk</w:t>
                              </w:r>
                            </w:hyperlink>
                          </w:p>
                          <w:p w14:paraId="6381B93A" w14:textId="77777777" w:rsidR="003C38D9" w:rsidRPr="003C38D9" w:rsidRDefault="003C38D9" w:rsidP="003C38D9">
                            <w:pPr>
                              <w:jc w:val="center"/>
                              <w:rPr>
                                <w:rFonts w:ascii="Arial" w:eastAsia="Calibri" w:hAnsi="Arial" w:cs="Arial"/>
                                <w:b/>
                                <w:outline/>
                                <w:color w:val="ED7D31"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C38D9">
                              <w:rPr>
                                <w:rFonts w:ascii="Arial" w:eastAsia="Calibri" w:hAnsi="Arial" w:cs="Arial"/>
                                <w:b/>
                                <w:outline/>
                                <w:color w:val="ED7D31"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OR apply online via </w:t>
                            </w:r>
                          </w:p>
                          <w:p w14:paraId="02ABDB30" w14:textId="77777777" w:rsidR="003C38D9" w:rsidRPr="003C38D9" w:rsidRDefault="003C38D9" w:rsidP="003C38D9">
                            <w:pPr>
                              <w:jc w:val="center"/>
                              <w:rPr>
                                <w:color w:val="FFFFFF" w:themeColor="background1"/>
                              </w:rPr>
                            </w:pPr>
                            <w:hyperlink r:id="rId9" w:history="1">
                              <w:r w:rsidRPr="003C38D9">
                                <w:rPr>
                                  <w:rStyle w:val="Hyperlink"/>
                                  <w:rFonts w:ascii="Arial" w:eastAsia="Calibri" w:hAnsi="Arial" w:cs="Arial"/>
                                  <w:b/>
                                  <w:color w:val="FFFFFF" w:themeColor="background1"/>
                                  <w:sz w:val="36"/>
                                  <w:szCs w:val="36"/>
                                </w:rPr>
                                <w:t>www.tuceducation.org.uk</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F1ABBF" id="Rectangle 40" o:spid="_x0000_s1029" style="position:absolute;left:0;text-align:left;margin-left:5.25pt;margin-top:8.4pt;width:516.75pt;height:170.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" fillcolor="#2967a1 [2152]" stroked="f">
                <v:fill color2="#9cc2e5 [1944]" rotate="t" angle="180" colors="0 #2a69a2;31457f #609ed6;1 #9dc3e6" focus="100%" type="gradient"/>
                <v:textbox>
                  <w:txbxContent>
                    <w:p w14:paraId="24336A4C" w14:textId="77777777" w:rsidR="003C38D9" w:rsidRPr="003C38D9" w:rsidRDefault="003C38D9" w:rsidP="003C38D9">
                      <w:pPr>
                        <w:spacing w:after="0" w:line="480" w:lineRule="auto"/>
                        <w:jc w:val="center"/>
                        <w:rPr>
                          <w:rFonts w:ascii="Arial" w:eastAsia="Calibri" w:hAnsi="Arial" w:cs="Arial"/>
                          <w:b/>
                          <w:color w:val="0066FF"/>
                          <w:sz w:val="36"/>
                          <w:szCs w:val="36"/>
                          <w:u w:val="single"/>
                        </w:rPr>
                      </w:pPr>
                      <w:r w:rsidRPr="003C38D9">
                        <w:rPr>
                          <w:rFonts w:ascii="Arial" w:eastAsia="Calibri" w:hAnsi="Arial" w:cs="Arial"/>
                          <w:b/>
                          <w:outline/>
                          <w:color w:val="ED7D31"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Complete this application form and email to: </w:t>
                      </w:r>
                      <w:hyperlink r:id="rId10" w:history="1">
                        <w:r w:rsidRPr="003C38D9">
                          <w:rPr>
                            <w:rFonts w:ascii="Arial" w:eastAsia="Calibri" w:hAnsi="Arial" w:cs="Arial"/>
                            <w:b/>
                            <w:color w:val="FFFFFF" w:themeColor="background1"/>
                            <w:sz w:val="36"/>
                            <w:szCs w:val="36"/>
                            <w:u w:val="single"/>
                          </w:rPr>
                          <w:t>tued@wmc.ac.uk</w:t>
                        </w:r>
                      </w:hyperlink>
                    </w:p>
                    <w:p w14:paraId="6381B93A" w14:textId="77777777" w:rsidR="003C38D9" w:rsidRPr="003C38D9" w:rsidRDefault="003C38D9" w:rsidP="003C38D9">
                      <w:pPr>
                        <w:jc w:val="center"/>
                        <w:rPr>
                          <w:rFonts w:ascii="Arial" w:eastAsia="Calibri" w:hAnsi="Arial" w:cs="Arial"/>
                          <w:b/>
                          <w:outline/>
                          <w:color w:val="ED7D31"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C38D9">
                        <w:rPr>
                          <w:rFonts w:ascii="Arial" w:eastAsia="Calibri" w:hAnsi="Arial" w:cs="Arial"/>
                          <w:b/>
                          <w:outline/>
                          <w:color w:val="ED7D31"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OR apply online via </w:t>
                      </w:r>
                    </w:p>
                    <w:p w14:paraId="02ABDB30" w14:textId="77777777" w:rsidR="003C38D9" w:rsidRPr="003C38D9" w:rsidRDefault="003C38D9" w:rsidP="003C38D9">
                      <w:pPr>
                        <w:jc w:val="center"/>
                        <w:rPr>
                          <w:color w:val="FFFFFF" w:themeColor="background1"/>
                        </w:rPr>
                      </w:pPr>
                      <w:hyperlink r:id="rId11" w:history="1">
                        <w:r w:rsidRPr="003C38D9">
                          <w:rPr>
                            <w:rStyle w:val="Hyperlink"/>
                            <w:rFonts w:ascii="Arial" w:eastAsia="Calibri" w:hAnsi="Arial" w:cs="Arial"/>
                            <w:b/>
                            <w:color w:val="FFFFFF" w:themeColor="background1"/>
                            <w:sz w:val="36"/>
                            <w:szCs w:val="36"/>
                          </w:rPr>
                          <w:t>www.tuceducation.org.uk</w:t>
                        </w:r>
                      </w:hyperlink>
                    </w:p>
                  </w:txbxContent>
                </v:textbox>
              </v:rect>
            </w:pict>
          </mc:Fallback>
        </mc:AlternateContent>
      </w:r>
    </w:p>
    <w:p w14:paraId="07B238BC" w14:textId="77777777" w:rsidR="003F6C65" w:rsidRPr="003F6C65" w:rsidRDefault="003F6C65" w:rsidP="003F6C65">
      <w:pPr>
        <w:spacing w:after="0" w:line="480" w:lineRule="auto"/>
        <w:rPr>
          <w:rFonts w:ascii="Arial Narrow" w:eastAsia="Calibri" w:hAnsi="Arial Narrow" w:cs="Times New Roman"/>
          <w:sz w:val="12"/>
          <w:szCs w:val="12"/>
        </w:rPr>
      </w:pPr>
    </w:p>
    <w:p w14:paraId="5B372F4F" w14:textId="77777777" w:rsidR="003F6C65" w:rsidRDefault="003F6C65"/>
    <w:p w14:paraId="6F1EBE35" w14:textId="77777777" w:rsidR="000074BD" w:rsidRDefault="000074BD"/>
    <w:p w14:paraId="0973E3FB" w14:textId="77777777" w:rsidR="000074BD" w:rsidRDefault="000074BD"/>
    <w:p w14:paraId="3DFDB6E0" w14:textId="77777777" w:rsidR="000074BD" w:rsidRDefault="000074BD"/>
    <w:p w14:paraId="495D8D09" w14:textId="77777777" w:rsidR="000074BD" w:rsidRDefault="000074BD"/>
    <w:tbl>
      <w:tblPr>
        <w:tblStyle w:val="TableGrid10"/>
        <w:tblW w:w="0" w:type="auto"/>
        <w:tblLook w:val="04A0" w:firstRow="1" w:lastRow="0" w:firstColumn="1" w:lastColumn="0" w:noHBand="0" w:noVBand="1"/>
      </w:tblPr>
      <w:tblGrid>
        <w:gridCol w:w="10446"/>
      </w:tblGrid>
      <w:tr w:rsidR="00165C34" w:rsidRPr="00E77ED8" w14:paraId="518D4F33" w14:textId="77777777" w:rsidTr="003475C5">
        <w:trPr>
          <w:trHeight w:val="511"/>
        </w:trPr>
        <w:tc>
          <w:tcPr>
            <w:tcW w:w="10446" w:type="dxa"/>
          </w:tcPr>
          <w:p w14:paraId="7C7F42AE" w14:textId="77777777" w:rsidR="00165C34" w:rsidRDefault="00165C34" w:rsidP="003475C5">
            <w:pPr>
              <w:spacing w:line="276" w:lineRule="auto"/>
              <w:jc w:val="center"/>
              <w:rPr>
                <w:rFonts w:ascii="Arial" w:eastAsia="Calibri" w:hAnsi="Arial" w:cs="Arial"/>
                <w:b/>
                <w:sz w:val="24"/>
                <w:szCs w:val="24"/>
              </w:rPr>
            </w:pPr>
          </w:p>
          <w:p w14:paraId="392E1774" w14:textId="77777777" w:rsidR="00165C34" w:rsidRDefault="00165C34" w:rsidP="003475C5">
            <w:pPr>
              <w:spacing w:line="276" w:lineRule="auto"/>
              <w:jc w:val="center"/>
              <w:rPr>
                <w:rFonts w:ascii="Arial" w:eastAsia="Calibri" w:hAnsi="Arial" w:cs="Arial"/>
                <w:b/>
                <w:sz w:val="24"/>
                <w:szCs w:val="24"/>
              </w:rPr>
            </w:pPr>
            <w:r w:rsidRPr="00DD1A3E">
              <w:rPr>
                <w:rFonts w:ascii="Arial" w:eastAsia="Calibri" w:hAnsi="Arial" w:cs="Arial"/>
                <w:b/>
                <w:sz w:val="24"/>
                <w:szCs w:val="24"/>
              </w:rPr>
              <w:t>**Please Note**</w:t>
            </w:r>
          </w:p>
          <w:p w14:paraId="38469BED" w14:textId="77777777" w:rsidR="00165C34" w:rsidRPr="00DD1A3E" w:rsidRDefault="00165C34" w:rsidP="003475C5">
            <w:pPr>
              <w:spacing w:line="276" w:lineRule="auto"/>
              <w:jc w:val="center"/>
              <w:rPr>
                <w:rFonts w:ascii="Arial" w:eastAsia="Calibri" w:hAnsi="Arial" w:cs="Arial"/>
                <w:b/>
                <w:sz w:val="24"/>
                <w:szCs w:val="24"/>
              </w:rPr>
            </w:pPr>
          </w:p>
          <w:p w14:paraId="07D8A453" w14:textId="77777777" w:rsidR="00165C34" w:rsidRDefault="00165C34" w:rsidP="003475C5">
            <w:pPr>
              <w:spacing w:line="276" w:lineRule="auto"/>
              <w:rPr>
                <w:rFonts w:ascii="Arial" w:eastAsia="Calibri" w:hAnsi="Arial" w:cs="Arial"/>
                <w:sz w:val="24"/>
                <w:szCs w:val="24"/>
              </w:rPr>
            </w:pPr>
            <w:r>
              <w:rPr>
                <w:rFonts w:ascii="Arial" w:eastAsia="Calibri" w:hAnsi="Arial" w:cs="Arial"/>
                <w:sz w:val="24"/>
                <w:szCs w:val="24"/>
              </w:rPr>
              <w:t xml:space="preserve">Notification that our courses are going ahead will be emailed to you one to two weeks before. If you have not seen the email, please check your junk/spam folder on your email, if you still haven’t received an email then contact </w:t>
            </w:r>
            <w:hyperlink r:id="rId12" w:history="1">
              <w:r w:rsidRPr="00860785">
                <w:rPr>
                  <w:rStyle w:val="Hyperlink"/>
                  <w:rFonts w:ascii="Arial" w:eastAsia="Calibri" w:hAnsi="Arial" w:cs="Arial"/>
                  <w:sz w:val="24"/>
                  <w:szCs w:val="24"/>
                </w:rPr>
                <w:t>TUED@wmc.ac.uk</w:t>
              </w:r>
            </w:hyperlink>
            <w:r>
              <w:rPr>
                <w:rFonts w:ascii="Arial" w:eastAsia="Calibri" w:hAnsi="Arial" w:cs="Arial"/>
                <w:sz w:val="24"/>
                <w:szCs w:val="24"/>
              </w:rPr>
              <w:t xml:space="preserve"> and we will confirm if the course is going ahead or not.</w:t>
            </w:r>
          </w:p>
          <w:p w14:paraId="1D24B3BC" w14:textId="77777777" w:rsidR="00165C34" w:rsidRDefault="00165C34" w:rsidP="003475C5">
            <w:pPr>
              <w:spacing w:line="276" w:lineRule="auto"/>
              <w:rPr>
                <w:rFonts w:ascii="Arial" w:eastAsia="Calibri" w:hAnsi="Arial" w:cs="Arial"/>
                <w:sz w:val="24"/>
                <w:szCs w:val="24"/>
              </w:rPr>
            </w:pPr>
          </w:p>
          <w:p w14:paraId="240FF3E3" w14:textId="77777777" w:rsidR="00165C34" w:rsidRDefault="00165C34" w:rsidP="003475C5">
            <w:pPr>
              <w:spacing w:line="276" w:lineRule="auto"/>
              <w:rPr>
                <w:rFonts w:ascii="Arial" w:eastAsia="Calibri" w:hAnsi="Arial" w:cs="Arial"/>
                <w:sz w:val="24"/>
                <w:szCs w:val="24"/>
              </w:rPr>
            </w:pPr>
            <w:r>
              <w:rPr>
                <w:rFonts w:ascii="Arial" w:eastAsia="Calibri" w:hAnsi="Arial" w:cs="Arial"/>
                <w:sz w:val="24"/>
                <w:szCs w:val="24"/>
              </w:rPr>
              <w:t xml:space="preserve">If you have applied for a course can you please turn up. If you are no longer able to make the course, please email </w:t>
            </w:r>
            <w:hyperlink r:id="rId13" w:history="1">
              <w:r w:rsidRPr="00860785">
                <w:rPr>
                  <w:rStyle w:val="Hyperlink"/>
                  <w:rFonts w:ascii="Arial" w:eastAsia="Calibri" w:hAnsi="Arial" w:cs="Arial"/>
                  <w:sz w:val="24"/>
                  <w:szCs w:val="24"/>
                </w:rPr>
                <w:t>TUED@wmc.ac.uk</w:t>
              </w:r>
            </w:hyperlink>
            <w:r>
              <w:rPr>
                <w:rFonts w:ascii="Arial" w:eastAsia="Calibri" w:hAnsi="Arial" w:cs="Arial"/>
                <w:sz w:val="24"/>
                <w:szCs w:val="24"/>
              </w:rPr>
              <w:t xml:space="preserve"> If you don’t turn up your non-attendance could be taking a seat away from someone who wanted to be there.</w:t>
            </w:r>
          </w:p>
          <w:p w14:paraId="130C14F9" w14:textId="77777777" w:rsidR="00165C34" w:rsidRPr="00E77ED8" w:rsidRDefault="00165C34" w:rsidP="003475C5">
            <w:pPr>
              <w:spacing w:line="276" w:lineRule="auto"/>
              <w:rPr>
                <w:rFonts w:ascii="Arial" w:eastAsia="Calibri" w:hAnsi="Arial" w:cs="Arial"/>
                <w:sz w:val="24"/>
                <w:szCs w:val="24"/>
              </w:rPr>
            </w:pPr>
          </w:p>
        </w:tc>
      </w:tr>
    </w:tbl>
    <w:p w14:paraId="352440F4" w14:textId="77777777" w:rsidR="00165C34" w:rsidRDefault="00165C34" w:rsidP="00165C34"/>
    <w:p w14:paraId="4ADC99EC" w14:textId="77777777" w:rsidR="00165C34" w:rsidRDefault="00165C34" w:rsidP="00165C34">
      <w:r>
        <w:rPr>
          <w:noProof/>
        </w:rPr>
        <mc:AlternateContent>
          <mc:Choice Requires="wps">
            <w:drawing>
              <wp:anchor distT="0" distB="0" distL="114300" distR="114300" simplePos="0" relativeHeight="251669504" behindDoc="0" locked="0" layoutInCell="1" allowOverlap="1" wp14:anchorId="6A6D45FD" wp14:editId="7D22EEBF">
                <wp:simplePos x="0" y="0"/>
                <wp:positionH relativeFrom="column">
                  <wp:posOffset>0</wp:posOffset>
                </wp:positionH>
                <wp:positionV relativeFrom="paragraph">
                  <wp:posOffset>33655</wp:posOffset>
                </wp:positionV>
                <wp:extent cx="6619875" cy="6219825"/>
                <wp:effectExtent l="0" t="0" r="9525" b="9525"/>
                <wp:wrapNone/>
                <wp:docPr id="37" name="Rectangle 37"/>
                <wp:cNvGraphicFramePr/>
                <a:graphic xmlns:a="http://schemas.openxmlformats.org/drawingml/2006/main">
                  <a:graphicData uri="http://schemas.microsoft.com/office/word/2010/wordprocessingShape">
                    <wps:wsp>
                      <wps:cNvSpPr/>
                      <wps:spPr>
                        <a:xfrm>
                          <a:off x="0" y="0"/>
                          <a:ext cx="6619875" cy="6219825"/>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917826E" w14:textId="77777777" w:rsidR="00165C34" w:rsidRPr="00165C34" w:rsidRDefault="00165C34" w:rsidP="00165C34">
                            <w:pPr>
                              <w:jc w:val="center"/>
                              <w:rPr>
                                <w:rFonts w:ascii="Arial" w:hAnsi="Arial" w:cs="Arial"/>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165C34">
                              <w:rPr>
                                <w:rFonts w:ascii="Arial" w:hAnsi="Arial" w:cs="Arial"/>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Courses are held at:</w:t>
                            </w:r>
                          </w:p>
                          <w:p w14:paraId="35F37C18" w14:textId="77777777" w:rsidR="00165C34" w:rsidRPr="00E77ED8" w:rsidRDefault="00165C34" w:rsidP="00165C34">
                            <w:pPr>
                              <w:jc w:val="cente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7ED8">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TUED, 3rd Floor, Hamilton Campus, Cleveland Street, Hamilton Square,</w:t>
                            </w:r>
                          </w:p>
                          <w:p w14:paraId="58EC7F28" w14:textId="77777777" w:rsidR="00165C34" w:rsidRPr="00E77ED8" w:rsidRDefault="00165C34" w:rsidP="00165C34">
                            <w:pPr>
                              <w:jc w:val="cente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7ED8">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Birkenhead, CH41 1AH</w:t>
                            </w:r>
                          </w:p>
                          <w:p w14:paraId="03D70497" w14:textId="77777777" w:rsidR="00165C34" w:rsidRPr="00E77ED8" w:rsidRDefault="00165C34" w:rsidP="00165C34">
                            <w:pPr>
                              <w:jc w:val="center"/>
                              <w:rPr>
                                <w:rFonts w:ascii="Arial" w:hAnsi="Arial" w:cs="Arial"/>
                                <w:b/>
                                <w:sz w:val="28"/>
                                <w:szCs w:val="28"/>
                              </w:rPr>
                            </w:pPr>
                            <w:r w:rsidRPr="00E77ED8">
                              <w:rPr>
                                <w:rFonts w:ascii="Arial" w:hAnsi="Arial" w:cs="Arial"/>
                                <w:b/>
                                <w:sz w:val="28"/>
                                <w:szCs w:val="28"/>
                              </w:rPr>
                              <w:t xml:space="preserve">How to get there: </w:t>
                            </w:r>
                          </w:p>
                          <w:p w14:paraId="6AD7CD46" w14:textId="77777777" w:rsidR="00165C34" w:rsidRPr="00165C34" w:rsidRDefault="00165C34" w:rsidP="00165C34">
                            <w:pPr>
                              <w:jc w:val="center"/>
                              <w:rPr>
                                <w:rFonts w:ascii="Arial" w:hAnsi="Arial" w:cs="Arial"/>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165C34">
                              <w:rPr>
                                <w:rFonts w:ascii="Arial" w:hAnsi="Arial" w:cs="Arial"/>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By Train</w:t>
                            </w:r>
                          </w:p>
                          <w:p w14:paraId="73EAEE03" w14:textId="77777777" w:rsidR="00165C34" w:rsidRPr="00E77ED8" w:rsidRDefault="00165C34" w:rsidP="00165C34">
                            <w:pPr>
                              <w:jc w:val="center"/>
                              <w:rPr>
                                <w:rFonts w:ascii="Arial" w:hAnsi="Arial" w:cs="Arial"/>
                                <w:sz w:val="28"/>
                                <w:szCs w:val="28"/>
                              </w:rPr>
                            </w:pPr>
                            <w:r w:rsidRPr="00E77ED8">
                              <w:rPr>
                                <w:rFonts w:ascii="Arial" w:hAnsi="Arial" w:cs="Arial"/>
                                <w:sz w:val="28"/>
                                <w:szCs w:val="28"/>
                              </w:rPr>
                              <w:t>Hamilton Square is a two-minute walk, the nearest station and is served by trains from Merseyside and Cheshire.</w:t>
                            </w:r>
                          </w:p>
                          <w:p w14:paraId="16B9E566" w14:textId="77777777" w:rsidR="00165C34" w:rsidRPr="00165C34" w:rsidRDefault="00165C34" w:rsidP="00165C34">
                            <w:pPr>
                              <w:jc w:val="center"/>
                              <w:rPr>
                                <w:rFonts w:ascii="Arial" w:hAnsi="Arial" w:cs="Arial"/>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165C34">
                              <w:rPr>
                                <w:rFonts w:ascii="Arial" w:hAnsi="Arial" w:cs="Arial"/>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By car from Liverpool city centre</w:t>
                            </w:r>
                          </w:p>
                          <w:p w14:paraId="74A23AB7" w14:textId="77777777" w:rsidR="00165C34" w:rsidRPr="00E77ED8" w:rsidRDefault="00165C34" w:rsidP="00165C34">
                            <w:pPr>
                              <w:jc w:val="center"/>
                              <w:rPr>
                                <w:rFonts w:ascii="Arial" w:hAnsi="Arial" w:cs="Arial"/>
                                <w:sz w:val="28"/>
                                <w:szCs w:val="28"/>
                              </w:rPr>
                            </w:pPr>
                            <w:r w:rsidRPr="00E77ED8">
                              <w:rPr>
                                <w:rFonts w:ascii="Arial" w:hAnsi="Arial" w:cs="Arial"/>
                                <w:sz w:val="28"/>
                                <w:szCs w:val="28"/>
                              </w:rPr>
                              <w:t>Travel under the River Mersey via the Queensway Tunnel (toll). On emerging from the tunnel, continue on to King's Square (A41). Turn left at Chester Street and take the first exit at the roundabout on to Canning Street (A41). Turn left on to Argyle Street and your destination is on your right.</w:t>
                            </w:r>
                          </w:p>
                          <w:p w14:paraId="0EB37552" w14:textId="77777777" w:rsidR="00165C34" w:rsidRPr="00165C34" w:rsidRDefault="00165C34" w:rsidP="00165C34">
                            <w:pPr>
                              <w:jc w:val="center"/>
                              <w:rPr>
                                <w:rFonts w:ascii="Arial" w:hAnsi="Arial" w:cs="Arial"/>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165C34">
                              <w:rPr>
                                <w:rFonts w:ascii="Arial" w:hAnsi="Arial" w:cs="Arial"/>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Parking</w:t>
                            </w:r>
                          </w:p>
                          <w:p w14:paraId="15A88191" w14:textId="77777777" w:rsidR="00165C34" w:rsidRDefault="00165C34" w:rsidP="00165C34">
                            <w:pPr>
                              <w:jc w:val="center"/>
                            </w:pPr>
                            <w:r w:rsidRPr="00E77ED8">
                              <w:rPr>
                                <w:rFonts w:ascii="Arial" w:hAnsi="Arial" w:cs="Arial"/>
                                <w:sz w:val="28"/>
                                <w:szCs w:val="28"/>
                              </w:rPr>
                              <w:t>There is no parking for students or visitors before 3.45pm at Hamilton Campus. However, there are several reasonably priced car parks adjacent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6D45FD" id="Rectangle 37" o:spid="_x0000_s1030" style="position:absolute;margin-left:0;margin-top:2.65pt;width:521.25pt;height:48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" fillcolor="#2967a1 [2152]" stroked="f">
                <v:fill color2="#9cc2e5 [1944]" rotate="t" angle="180" colors="0 #2a69a2;31457f #609ed6;1 #9dc3e6" focus="100%" type="gradient"/>
                <v:textbox>
                  <w:txbxContent>
                    <w:p w14:paraId="1917826E" w14:textId="77777777" w:rsidR="00165C34" w:rsidRPr="00165C34" w:rsidRDefault="00165C34" w:rsidP="00165C34">
                      <w:pPr>
                        <w:jc w:val="center"/>
                        <w:rPr>
                          <w:rFonts w:ascii="Arial" w:hAnsi="Arial" w:cs="Arial"/>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165C34">
                        <w:rPr>
                          <w:rFonts w:ascii="Arial" w:hAnsi="Arial" w:cs="Arial"/>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Courses are held at:</w:t>
                      </w:r>
                    </w:p>
                    <w:p w14:paraId="35F37C18" w14:textId="77777777" w:rsidR="00165C34" w:rsidRPr="00E77ED8" w:rsidRDefault="00165C34" w:rsidP="00165C34">
                      <w:pPr>
                        <w:jc w:val="cente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7ED8">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TUED, 3rd Floor, Hamilton Campus, Cleveland Street, Hamilton Square,</w:t>
                      </w:r>
                    </w:p>
                    <w:p w14:paraId="58EC7F28" w14:textId="77777777" w:rsidR="00165C34" w:rsidRPr="00E77ED8" w:rsidRDefault="00165C34" w:rsidP="00165C34">
                      <w:pPr>
                        <w:jc w:val="cente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7ED8">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Birkenhead, CH41 1AH</w:t>
                      </w:r>
                    </w:p>
                    <w:p w14:paraId="03D70497" w14:textId="77777777" w:rsidR="00165C34" w:rsidRPr="00E77ED8" w:rsidRDefault="00165C34" w:rsidP="00165C34">
                      <w:pPr>
                        <w:jc w:val="center"/>
                        <w:rPr>
                          <w:rFonts w:ascii="Arial" w:hAnsi="Arial" w:cs="Arial"/>
                          <w:b/>
                          <w:sz w:val="28"/>
                          <w:szCs w:val="28"/>
                        </w:rPr>
                      </w:pPr>
                      <w:r w:rsidRPr="00E77ED8">
                        <w:rPr>
                          <w:rFonts w:ascii="Arial" w:hAnsi="Arial" w:cs="Arial"/>
                          <w:b/>
                          <w:sz w:val="28"/>
                          <w:szCs w:val="28"/>
                        </w:rPr>
                        <w:t xml:space="preserve">How to get there: </w:t>
                      </w:r>
                    </w:p>
                    <w:p w14:paraId="6AD7CD46" w14:textId="77777777" w:rsidR="00165C34" w:rsidRPr="00165C34" w:rsidRDefault="00165C34" w:rsidP="00165C34">
                      <w:pPr>
                        <w:jc w:val="center"/>
                        <w:rPr>
                          <w:rFonts w:ascii="Arial" w:hAnsi="Arial" w:cs="Arial"/>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165C34">
                        <w:rPr>
                          <w:rFonts w:ascii="Arial" w:hAnsi="Arial" w:cs="Arial"/>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By Train</w:t>
                      </w:r>
                    </w:p>
                    <w:p w14:paraId="73EAEE03" w14:textId="77777777" w:rsidR="00165C34" w:rsidRPr="00E77ED8" w:rsidRDefault="00165C34" w:rsidP="00165C34">
                      <w:pPr>
                        <w:jc w:val="center"/>
                        <w:rPr>
                          <w:rFonts w:ascii="Arial" w:hAnsi="Arial" w:cs="Arial"/>
                          <w:sz w:val="28"/>
                          <w:szCs w:val="28"/>
                        </w:rPr>
                      </w:pPr>
                      <w:r w:rsidRPr="00E77ED8">
                        <w:rPr>
                          <w:rFonts w:ascii="Arial" w:hAnsi="Arial" w:cs="Arial"/>
                          <w:sz w:val="28"/>
                          <w:szCs w:val="28"/>
                        </w:rPr>
                        <w:t>Hamilton Square is a two-minute walk, the nearest station and is served by trains from Merseyside and Cheshire.</w:t>
                      </w:r>
                    </w:p>
                    <w:p w14:paraId="16B9E566" w14:textId="77777777" w:rsidR="00165C34" w:rsidRPr="00165C34" w:rsidRDefault="00165C34" w:rsidP="00165C34">
                      <w:pPr>
                        <w:jc w:val="center"/>
                        <w:rPr>
                          <w:rFonts w:ascii="Arial" w:hAnsi="Arial" w:cs="Arial"/>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165C34">
                        <w:rPr>
                          <w:rFonts w:ascii="Arial" w:hAnsi="Arial" w:cs="Arial"/>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By car from Liverpool city centre</w:t>
                      </w:r>
                    </w:p>
                    <w:p w14:paraId="74A23AB7" w14:textId="77777777" w:rsidR="00165C34" w:rsidRPr="00E77ED8" w:rsidRDefault="00165C34" w:rsidP="00165C34">
                      <w:pPr>
                        <w:jc w:val="center"/>
                        <w:rPr>
                          <w:rFonts w:ascii="Arial" w:hAnsi="Arial" w:cs="Arial"/>
                          <w:sz w:val="28"/>
                          <w:szCs w:val="28"/>
                        </w:rPr>
                      </w:pPr>
                      <w:r w:rsidRPr="00E77ED8">
                        <w:rPr>
                          <w:rFonts w:ascii="Arial" w:hAnsi="Arial" w:cs="Arial"/>
                          <w:sz w:val="28"/>
                          <w:szCs w:val="28"/>
                        </w:rPr>
                        <w:t>Travel under the River Mersey via the Queensway Tunnel (toll). On emerging from the tunnel, continue on to King's Square (A41). Turn left at Chester Street and take the first exit at the roundabout on to Canning Street (A41). Turn left on to Argyle Street and your destination is on your right.</w:t>
                      </w:r>
                    </w:p>
                    <w:p w14:paraId="0EB37552" w14:textId="77777777" w:rsidR="00165C34" w:rsidRPr="00165C34" w:rsidRDefault="00165C34" w:rsidP="00165C34">
                      <w:pPr>
                        <w:jc w:val="center"/>
                        <w:rPr>
                          <w:rFonts w:ascii="Arial" w:hAnsi="Arial" w:cs="Arial"/>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165C34">
                        <w:rPr>
                          <w:rFonts w:ascii="Arial" w:hAnsi="Arial" w:cs="Arial"/>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Parking</w:t>
                      </w:r>
                    </w:p>
                    <w:p w14:paraId="15A88191" w14:textId="77777777" w:rsidR="00165C34" w:rsidRDefault="00165C34" w:rsidP="00165C34">
                      <w:pPr>
                        <w:jc w:val="center"/>
                      </w:pPr>
                      <w:r w:rsidRPr="00E77ED8">
                        <w:rPr>
                          <w:rFonts w:ascii="Arial" w:hAnsi="Arial" w:cs="Arial"/>
                          <w:sz w:val="28"/>
                          <w:szCs w:val="28"/>
                        </w:rPr>
                        <w:t>There is no parking for students or visitors before 3.45pm at Hamilton Campus. However, there are several reasonably priced car parks adjacent</w:t>
                      </w:r>
                      <w:r>
                        <w:t>.</w:t>
                      </w:r>
                    </w:p>
                  </w:txbxContent>
                </v:textbox>
              </v:rect>
            </w:pict>
          </mc:Fallback>
        </mc:AlternateContent>
      </w:r>
    </w:p>
    <w:p w14:paraId="0C09BEF1" w14:textId="77777777" w:rsidR="00165C34" w:rsidRDefault="00165C34" w:rsidP="00165C34"/>
    <w:p w14:paraId="6CEECC9C" w14:textId="77777777" w:rsidR="00165C34" w:rsidRDefault="00165C34" w:rsidP="00165C34"/>
    <w:p w14:paraId="202C6B32" w14:textId="77777777" w:rsidR="00165C34" w:rsidRDefault="00165C34" w:rsidP="00165C34"/>
    <w:p w14:paraId="63190DA4" w14:textId="77777777" w:rsidR="00165C34" w:rsidRDefault="00165C34" w:rsidP="00165C34"/>
    <w:p w14:paraId="532D3A6C" w14:textId="77777777" w:rsidR="00165C34" w:rsidRDefault="00165C34" w:rsidP="00165C34"/>
    <w:p w14:paraId="09272604" w14:textId="77777777" w:rsidR="00165C34" w:rsidRDefault="00165C34" w:rsidP="00165C34"/>
    <w:p w14:paraId="3DEA26B1" w14:textId="77777777" w:rsidR="00165C34" w:rsidRDefault="00165C34" w:rsidP="00165C34"/>
    <w:p w14:paraId="5ADB39D4" w14:textId="77777777" w:rsidR="00165C34" w:rsidRDefault="00165C34" w:rsidP="00165C34"/>
    <w:p w14:paraId="27465894" w14:textId="77777777" w:rsidR="00165C34" w:rsidRDefault="00165C34" w:rsidP="00165C34"/>
    <w:p w14:paraId="50C0E215" w14:textId="77777777" w:rsidR="00165C34" w:rsidRDefault="00165C34" w:rsidP="00165C34"/>
    <w:p w14:paraId="12AE21F0" w14:textId="77777777" w:rsidR="00165C34" w:rsidRDefault="00165C34" w:rsidP="00165C34"/>
    <w:p w14:paraId="3D58B3A7" w14:textId="77777777" w:rsidR="00165C34" w:rsidRDefault="00165C34" w:rsidP="00165C34"/>
    <w:p w14:paraId="0EF0E1BE" w14:textId="77777777" w:rsidR="00165C34" w:rsidRDefault="00165C34" w:rsidP="00165C34"/>
    <w:p w14:paraId="4A10E1DB" w14:textId="77777777" w:rsidR="00165C34" w:rsidRDefault="00165C34" w:rsidP="00165C34"/>
    <w:p w14:paraId="04B5725E" w14:textId="77777777" w:rsidR="00165C34" w:rsidRDefault="00165C34" w:rsidP="00165C34"/>
    <w:p w14:paraId="3FF13187" w14:textId="77777777" w:rsidR="00165C34" w:rsidRDefault="00165C34" w:rsidP="00165C34"/>
    <w:p w14:paraId="2305D66C" w14:textId="77777777" w:rsidR="00165C34" w:rsidRDefault="00165C34" w:rsidP="00165C34"/>
    <w:p w14:paraId="31FFA090" w14:textId="77777777" w:rsidR="00165C34" w:rsidRDefault="00165C34" w:rsidP="00165C34"/>
    <w:p w14:paraId="36BF780C" w14:textId="77777777" w:rsidR="00165C34" w:rsidRDefault="00165C34" w:rsidP="00165C34"/>
    <w:p w14:paraId="69A2FC7B" w14:textId="77777777" w:rsidR="00317C9D" w:rsidRDefault="00317C9D"/>
    <w:sectPr w:rsidR="00317C9D" w:rsidSect="00740DE8">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BECD" w14:textId="77777777" w:rsidR="00EC0A00" w:rsidRDefault="00EC0A00" w:rsidP="002774EF">
      <w:pPr>
        <w:spacing w:after="0" w:line="240" w:lineRule="auto"/>
      </w:pPr>
      <w:r>
        <w:separator/>
      </w:r>
    </w:p>
  </w:endnote>
  <w:endnote w:type="continuationSeparator" w:id="0">
    <w:p w14:paraId="52FE0824" w14:textId="77777777" w:rsidR="00EC0A00" w:rsidRDefault="00EC0A00" w:rsidP="00277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23CB" w14:textId="77777777" w:rsidR="002774EF" w:rsidRDefault="00277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0921F" w14:textId="77777777" w:rsidR="00EC0A00" w:rsidRDefault="00EC0A00" w:rsidP="002774EF">
      <w:pPr>
        <w:spacing w:after="0" w:line="240" w:lineRule="auto"/>
      </w:pPr>
      <w:r>
        <w:separator/>
      </w:r>
    </w:p>
  </w:footnote>
  <w:footnote w:type="continuationSeparator" w:id="0">
    <w:p w14:paraId="20B60E48" w14:textId="77777777" w:rsidR="00EC0A00" w:rsidRDefault="00EC0A00" w:rsidP="00277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F155" w14:textId="77777777" w:rsidR="002774EF" w:rsidRDefault="00277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20F06"/>
    <w:multiLevelType w:val="hybridMultilevel"/>
    <w:tmpl w:val="11CE69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617301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FB5"/>
    <w:rsid w:val="000074BD"/>
    <w:rsid w:val="0001386C"/>
    <w:rsid w:val="000E714D"/>
    <w:rsid w:val="001222E0"/>
    <w:rsid w:val="001634C2"/>
    <w:rsid w:val="00165C34"/>
    <w:rsid w:val="00184E37"/>
    <w:rsid w:val="002774EF"/>
    <w:rsid w:val="002B0F03"/>
    <w:rsid w:val="002C4564"/>
    <w:rsid w:val="00317C9D"/>
    <w:rsid w:val="003C38D9"/>
    <w:rsid w:val="003F6C65"/>
    <w:rsid w:val="00481CC8"/>
    <w:rsid w:val="005102BE"/>
    <w:rsid w:val="00616EC7"/>
    <w:rsid w:val="00637F56"/>
    <w:rsid w:val="006D717A"/>
    <w:rsid w:val="007300EF"/>
    <w:rsid w:val="00740DE8"/>
    <w:rsid w:val="007738E4"/>
    <w:rsid w:val="007D473A"/>
    <w:rsid w:val="008121EC"/>
    <w:rsid w:val="00872B4A"/>
    <w:rsid w:val="00887FB5"/>
    <w:rsid w:val="00924F37"/>
    <w:rsid w:val="009560A8"/>
    <w:rsid w:val="009B67BB"/>
    <w:rsid w:val="009F62EE"/>
    <w:rsid w:val="00A0548E"/>
    <w:rsid w:val="00A27373"/>
    <w:rsid w:val="00B0513E"/>
    <w:rsid w:val="00B26672"/>
    <w:rsid w:val="00B82F53"/>
    <w:rsid w:val="00BF230C"/>
    <w:rsid w:val="00CB7ACB"/>
    <w:rsid w:val="00DD1A3E"/>
    <w:rsid w:val="00E77ED8"/>
    <w:rsid w:val="00EB2F18"/>
    <w:rsid w:val="00EC0A00"/>
    <w:rsid w:val="00EC6DC7"/>
    <w:rsid w:val="00FB2FF8"/>
    <w:rsid w:val="00FD4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76D89"/>
  <w15:chartTrackingRefBased/>
  <w15:docId w15:val="{E263BA65-A4F3-45C6-9D75-BB624C06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ACB"/>
    <w:pPr>
      <w:ind w:left="720"/>
      <w:contextualSpacing/>
    </w:pPr>
  </w:style>
  <w:style w:type="paragraph" w:styleId="Header">
    <w:name w:val="header"/>
    <w:basedOn w:val="Normal"/>
    <w:link w:val="HeaderChar"/>
    <w:uiPriority w:val="99"/>
    <w:unhideWhenUsed/>
    <w:rsid w:val="002774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4EF"/>
  </w:style>
  <w:style w:type="paragraph" w:styleId="Footer">
    <w:name w:val="footer"/>
    <w:basedOn w:val="Normal"/>
    <w:link w:val="FooterChar"/>
    <w:uiPriority w:val="99"/>
    <w:unhideWhenUsed/>
    <w:rsid w:val="002774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4EF"/>
  </w:style>
  <w:style w:type="table" w:customStyle="1" w:styleId="TableGrid3">
    <w:name w:val="Table Grid3"/>
    <w:basedOn w:val="TableNormal"/>
    <w:next w:val="TableGrid"/>
    <w:uiPriority w:val="39"/>
    <w:rsid w:val="007D4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D4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D4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40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E77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77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E77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7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77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77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77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77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77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38D9"/>
    <w:rPr>
      <w:color w:val="0563C1" w:themeColor="hyperlink"/>
      <w:u w:val="single"/>
    </w:rPr>
  </w:style>
  <w:style w:type="character" w:styleId="UnresolvedMention">
    <w:name w:val="Unresolved Mention"/>
    <w:basedOn w:val="DefaultParagraphFont"/>
    <w:uiPriority w:val="99"/>
    <w:semiHidden/>
    <w:unhideWhenUsed/>
    <w:rsid w:val="003C38D9"/>
    <w:rPr>
      <w:color w:val="605E5C"/>
      <w:shd w:val="clear" w:color="auto" w:fill="E1DFDD"/>
    </w:rPr>
  </w:style>
  <w:style w:type="paragraph" w:styleId="BalloonText">
    <w:name w:val="Balloon Text"/>
    <w:basedOn w:val="Normal"/>
    <w:link w:val="BalloonTextChar"/>
    <w:uiPriority w:val="99"/>
    <w:semiHidden/>
    <w:unhideWhenUsed/>
    <w:rsid w:val="00616E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E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82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ed@wmc.ac.uk" TargetMode="External"/><Relationship Id="rId13" Type="http://schemas.openxmlformats.org/officeDocument/2006/relationships/hyperlink" Target="mailto:TUED@wmc.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UED@wmc.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ceducation.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ued@wmc.ac.uk" TargetMode="External"/><Relationship Id="rId4" Type="http://schemas.openxmlformats.org/officeDocument/2006/relationships/settings" Target="settings.xml"/><Relationship Id="rId9" Type="http://schemas.openxmlformats.org/officeDocument/2006/relationships/hyperlink" Target="http://www.tuceducation.org.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67BE0-13E4-4F5D-8953-98DC64593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Wirral Metropolitan College</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Wilson</dc:creator>
  <cp:keywords/>
  <dc:description/>
  <cp:lastModifiedBy>Yusuf Dadabhoy</cp:lastModifiedBy>
  <cp:revision>3</cp:revision>
  <cp:lastPrinted>2024-04-22T10:29:00Z</cp:lastPrinted>
  <dcterms:created xsi:type="dcterms:W3CDTF">2025-06-25T14:47:00Z</dcterms:created>
  <dcterms:modified xsi:type="dcterms:W3CDTF">2025-06-25T14:48:00Z</dcterms:modified>
</cp:coreProperties>
</file>