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A6" w:rsidRDefault="00581AF0" w:rsidP="00581AF0">
      <w:pPr>
        <w:ind w:left="-284"/>
        <w:rPr>
          <w:rFonts w:ascii="Verdana" w:hAnsi="Verdana" w:cs="Arial"/>
          <w:b/>
          <w:sz w:val="20"/>
          <w:szCs w:val="20"/>
        </w:rPr>
      </w:pPr>
      <w:r>
        <w:rPr>
          <w:rFonts w:ascii="Verdana" w:hAnsi="Verdana" w:cs="Arial"/>
          <w:b/>
          <w:sz w:val="20"/>
          <w:szCs w:val="20"/>
        </w:rPr>
        <w:t>Appendi</w:t>
      </w:r>
      <w:r w:rsidR="00EB2394" w:rsidRPr="00A82111">
        <w:rPr>
          <w:rFonts w:ascii="Verdana" w:hAnsi="Verdana" w:cs="Arial"/>
          <w:b/>
          <w:sz w:val="20"/>
          <w:szCs w:val="20"/>
        </w:rPr>
        <w:t>x</w:t>
      </w:r>
      <w:r>
        <w:rPr>
          <w:rFonts w:ascii="Verdana" w:hAnsi="Verdana" w:cs="Arial"/>
          <w:b/>
          <w:sz w:val="20"/>
          <w:szCs w:val="20"/>
        </w:rPr>
        <w:t xml:space="preserve"> B</w:t>
      </w:r>
      <w:r w:rsidR="000443A6" w:rsidRPr="00A82111">
        <w:rPr>
          <w:rFonts w:ascii="Verdana" w:hAnsi="Verdana" w:cs="Arial"/>
          <w:b/>
          <w:sz w:val="20"/>
          <w:szCs w:val="20"/>
        </w:rPr>
        <w:t xml:space="preserve">: </w:t>
      </w:r>
      <w:r w:rsidR="00EB2394" w:rsidRPr="00A82111">
        <w:rPr>
          <w:rFonts w:ascii="Verdana" w:hAnsi="Verdana" w:cs="Arial"/>
          <w:b/>
          <w:sz w:val="20"/>
          <w:szCs w:val="20"/>
        </w:rPr>
        <w:t xml:space="preserve">Log of activities for supporting Playfair 2012 organisations </w:t>
      </w:r>
      <w:r w:rsidR="000443A6" w:rsidRPr="00A82111">
        <w:rPr>
          <w:rFonts w:ascii="Verdana" w:hAnsi="Verdana" w:cs="Arial"/>
          <w:b/>
          <w:sz w:val="20"/>
          <w:szCs w:val="20"/>
        </w:rPr>
        <w:t>(July 2009-August 2012)</w:t>
      </w:r>
    </w:p>
    <w:p w:rsidR="00581AF0" w:rsidRDefault="00581AF0" w:rsidP="00581AF0">
      <w:pPr>
        <w:ind w:left="-284"/>
        <w:rPr>
          <w:rFonts w:ascii="Verdana" w:hAnsi="Verdana" w:cs="Arial"/>
          <w:b/>
          <w:sz w:val="20"/>
          <w:szCs w:val="20"/>
        </w:rPr>
      </w:pPr>
      <w:r>
        <w:rPr>
          <w:rFonts w:ascii="Verdana" w:hAnsi="Verdana" w:cs="Arial"/>
          <w:b/>
          <w:sz w:val="20"/>
          <w:szCs w:val="20"/>
        </w:rPr>
        <w:t>To be read conjunction with Appendix A</w:t>
      </w:r>
    </w:p>
    <w:p w:rsidR="00581AF0" w:rsidRPr="00A82111" w:rsidRDefault="00581AF0" w:rsidP="00581AF0">
      <w:pPr>
        <w:ind w:left="-284"/>
        <w:rPr>
          <w:rFonts w:ascii="Verdana" w:hAnsi="Verdana" w:cs="Arial"/>
          <w:b/>
          <w:sz w:val="20"/>
          <w:szCs w:val="20"/>
        </w:rPr>
      </w:pPr>
    </w:p>
    <w:tbl>
      <w:tblPr>
        <w:tblStyle w:val="TableGrid"/>
        <w:tblW w:w="15877" w:type="dxa"/>
        <w:tblInd w:w="-176" w:type="dxa"/>
        <w:tblLayout w:type="fixed"/>
        <w:tblLook w:val="04A0"/>
      </w:tblPr>
      <w:tblGrid>
        <w:gridCol w:w="15877"/>
      </w:tblGrid>
      <w:tr w:rsidR="009A0EC4" w:rsidRPr="00A82111" w:rsidTr="00F07F5C">
        <w:tc>
          <w:tcPr>
            <w:tcW w:w="15877" w:type="dxa"/>
          </w:tcPr>
          <w:p w:rsidR="009A0EC4" w:rsidRPr="003475F7" w:rsidRDefault="009A0EC4" w:rsidP="00F07F5C">
            <w:pPr>
              <w:tabs>
                <w:tab w:val="left" w:pos="15811"/>
              </w:tabs>
              <w:ind w:left="340" w:hanging="340"/>
              <w:rPr>
                <w:rFonts w:ascii="Verdana" w:hAnsi="Verdana" w:cs="Arial"/>
                <w:b/>
                <w:sz w:val="20"/>
                <w:szCs w:val="20"/>
              </w:rPr>
            </w:pPr>
            <w:r w:rsidRPr="003475F7">
              <w:rPr>
                <w:rFonts w:ascii="Verdana" w:hAnsi="Verdana" w:cs="Arial"/>
                <w:b/>
                <w:sz w:val="20"/>
                <w:szCs w:val="20"/>
              </w:rPr>
              <w:t>Anti-Slavery International</w:t>
            </w:r>
          </w:p>
          <w:p w:rsidR="009A0EC4" w:rsidRPr="003475F7" w:rsidRDefault="009A0EC4" w:rsidP="00F07F5C">
            <w:pPr>
              <w:tabs>
                <w:tab w:val="left" w:pos="15811"/>
              </w:tabs>
              <w:ind w:left="340" w:hanging="340"/>
              <w:rPr>
                <w:rFonts w:ascii="Verdana" w:hAnsi="Verdana" w:cs="Arial"/>
                <w:sz w:val="20"/>
                <w:szCs w:val="20"/>
                <w:u w:val="single"/>
              </w:rPr>
            </w:pPr>
            <w:r w:rsidRPr="003475F7">
              <w:rPr>
                <w:rFonts w:ascii="Verdana" w:hAnsi="Verdana" w:cs="Arial"/>
                <w:sz w:val="20"/>
                <w:szCs w:val="20"/>
                <w:u w:val="single"/>
              </w:rPr>
              <w:t>Publications/newsletters/social media</w:t>
            </w:r>
          </w:p>
          <w:p w:rsidR="009A0EC4" w:rsidRPr="003475F7" w:rsidRDefault="009A0EC4" w:rsidP="00F07F5C">
            <w:pPr>
              <w:pStyle w:val="ListParagraph"/>
              <w:numPr>
                <w:ilvl w:val="0"/>
                <w:numId w:val="7"/>
              </w:numPr>
              <w:tabs>
                <w:tab w:val="left" w:pos="15811"/>
              </w:tabs>
              <w:rPr>
                <w:rFonts w:ascii="Verdana" w:hAnsi="Verdana" w:cs="Arial"/>
                <w:sz w:val="20"/>
                <w:szCs w:val="20"/>
              </w:rPr>
            </w:pPr>
            <w:r w:rsidRPr="003475F7">
              <w:rPr>
                <w:rFonts w:ascii="Verdana" w:hAnsi="Verdana" w:cs="Arial"/>
                <w:sz w:val="20"/>
                <w:szCs w:val="20"/>
              </w:rPr>
              <w:t>Promoted on</w:t>
            </w:r>
            <w:r w:rsidR="00905CD1" w:rsidRPr="003475F7">
              <w:rPr>
                <w:rFonts w:ascii="Verdana" w:hAnsi="Verdana" w:cs="Arial"/>
                <w:sz w:val="20"/>
                <w:szCs w:val="20"/>
              </w:rPr>
              <w:t>line</w:t>
            </w:r>
            <w:r w:rsidRPr="003475F7">
              <w:rPr>
                <w:rFonts w:ascii="Verdana" w:hAnsi="Verdana" w:cs="Arial"/>
                <w:sz w:val="20"/>
                <w:szCs w:val="20"/>
              </w:rPr>
              <w:t xml:space="preserve">    </w:t>
            </w:r>
          </w:p>
          <w:p w:rsidR="009A0EC4" w:rsidRPr="003475F7" w:rsidRDefault="00AE696F" w:rsidP="00F07F5C">
            <w:pPr>
              <w:pStyle w:val="ListParagraph"/>
              <w:tabs>
                <w:tab w:val="left" w:pos="15811"/>
              </w:tabs>
              <w:rPr>
                <w:rFonts w:ascii="Verdana" w:hAnsi="Verdana" w:cs="Arial"/>
                <w:kern w:val="20"/>
                <w:sz w:val="20"/>
                <w:szCs w:val="20"/>
              </w:rPr>
            </w:pPr>
            <w:hyperlink r:id="rId6" w:history="1">
              <w:r w:rsidR="009A0EC4" w:rsidRPr="003475F7">
                <w:rPr>
                  <w:rStyle w:val="Hyperlink"/>
                  <w:rFonts w:ascii="Verdana" w:hAnsi="Verdana" w:cs="Arial"/>
                  <w:color w:val="auto"/>
                  <w:kern w:val="20"/>
                  <w:sz w:val="20"/>
                  <w:szCs w:val="20"/>
                </w:rPr>
                <w:t>http://antislavery.org/english/campaigns/default.aspx</w:t>
              </w:r>
            </w:hyperlink>
          </w:p>
          <w:p w:rsidR="009A0EC4" w:rsidRPr="003475F7" w:rsidRDefault="00AE696F" w:rsidP="00F07F5C">
            <w:pPr>
              <w:pStyle w:val="ListParagraph"/>
              <w:tabs>
                <w:tab w:val="left" w:pos="15811"/>
              </w:tabs>
              <w:rPr>
                <w:rFonts w:ascii="Verdana" w:hAnsi="Verdana"/>
                <w:sz w:val="20"/>
                <w:szCs w:val="20"/>
              </w:rPr>
            </w:pPr>
            <w:hyperlink r:id="rId7" w:history="1">
              <w:r w:rsidR="009A0EC4" w:rsidRPr="003475F7">
                <w:rPr>
                  <w:rStyle w:val="Hyperlink"/>
                  <w:rFonts w:ascii="Verdana" w:hAnsi="Verdana" w:cs="Arial"/>
                  <w:color w:val="auto"/>
                  <w:kern w:val="20"/>
                  <w:sz w:val="20"/>
                  <w:szCs w:val="20"/>
                </w:rPr>
                <w:t>http://antislavery.org/english/campaigns/playfair_2012_campaign.aspx</w:t>
              </w:r>
            </w:hyperlink>
            <w:r w:rsidR="004459BE" w:rsidRPr="003475F7">
              <w:rPr>
                <w:rFonts w:ascii="Verdana" w:hAnsi="Verdana"/>
                <w:sz w:val="20"/>
                <w:szCs w:val="20"/>
              </w:rPr>
              <w:t xml:space="preserve"> </w:t>
            </w:r>
          </w:p>
          <w:p w:rsidR="004459BE" w:rsidRPr="003475F7" w:rsidRDefault="00AE696F" w:rsidP="00F07F5C">
            <w:pPr>
              <w:pStyle w:val="ListParagraph"/>
              <w:tabs>
                <w:tab w:val="left" w:pos="15811"/>
              </w:tabs>
              <w:rPr>
                <w:rFonts w:ascii="Verdana" w:hAnsi="Verdana"/>
                <w:sz w:val="20"/>
                <w:szCs w:val="20"/>
              </w:rPr>
            </w:pPr>
            <w:hyperlink r:id="rId8" w:history="1">
              <w:r w:rsidR="004459BE" w:rsidRPr="003475F7">
                <w:rPr>
                  <w:rStyle w:val="Hyperlink"/>
                  <w:rFonts w:ascii="Verdana" w:hAnsi="Verdana"/>
                  <w:sz w:val="20"/>
                  <w:szCs w:val="20"/>
                </w:rPr>
                <w:t>http://www.antislavery.org/english/campaigns/playfair_2012_campaign.aspx (903</w:t>
              </w:r>
            </w:hyperlink>
            <w:r w:rsidR="004459BE" w:rsidRPr="003475F7">
              <w:rPr>
                <w:rFonts w:ascii="Verdana" w:hAnsi="Verdana"/>
                <w:sz w:val="20"/>
                <w:szCs w:val="20"/>
              </w:rPr>
              <w:t xml:space="preserve"> visits)</w:t>
            </w:r>
          </w:p>
          <w:p w:rsidR="006F44C3" w:rsidRPr="003475F7" w:rsidRDefault="00AE696F" w:rsidP="006F44C3">
            <w:pPr>
              <w:pStyle w:val="ListParagraph"/>
              <w:tabs>
                <w:tab w:val="left" w:pos="15811"/>
              </w:tabs>
              <w:rPr>
                <w:rFonts w:ascii="Verdana" w:hAnsi="Verdana"/>
                <w:sz w:val="20"/>
                <w:szCs w:val="20"/>
              </w:rPr>
            </w:pPr>
            <w:hyperlink r:id="rId9" w:history="1">
              <w:r w:rsidR="006F44C3" w:rsidRPr="003475F7">
                <w:rPr>
                  <w:rStyle w:val="Hyperlink"/>
                  <w:rFonts w:ascii="Verdana" w:hAnsi="Verdana"/>
                  <w:sz w:val="20"/>
                  <w:szCs w:val="20"/>
                </w:rPr>
                <w:t>http://www.antislavery.org/english/what_we_do/education/resources_for_education/playfair.aspx   (403</w:t>
              </w:r>
            </w:hyperlink>
            <w:r w:rsidR="006F44C3" w:rsidRPr="003475F7">
              <w:rPr>
                <w:rFonts w:ascii="Verdana" w:hAnsi="Verdana"/>
                <w:sz w:val="20"/>
                <w:szCs w:val="20"/>
              </w:rPr>
              <w:t xml:space="preserve"> visits)</w:t>
            </w:r>
          </w:p>
          <w:p w:rsidR="009A0EC4" w:rsidRPr="003475F7" w:rsidRDefault="009A0EC4" w:rsidP="00F07F5C">
            <w:pPr>
              <w:pStyle w:val="ListParagraph"/>
              <w:numPr>
                <w:ilvl w:val="0"/>
                <w:numId w:val="7"/>
              </w:numPr>
              <w:tabs>
                <w:tab w:val="left" w:pos="15811"/>
              </w:tabs>
              <w:rPr>
                <w:rFonts w:ascii="Verdana" w:hAnsi="Verdana" w:cs="Arial"/>
                <w:sz w:val="20"/>
                <w:szCs w:val="20"/>
              </w:rPr>
            </w:pPr>
            <w:r w:rsidRPr="003475F7">
              <w:rPr>
                <w:rFonts w:ascii="Verdana" w:hAnsi="Verdana" w:cs="Arial"/>
                <w:sz w:val="20"/>
                <w:szCs w:val="20"/>
              </w:rPr>
              <w:t>Reporter magazine</w:t>
            </w:r>
            <w:r w:rsidR="00375262" w:rsidRPr="003475F7">
              <w:rPr>
                <w:rFonts w:ascii="Verdana" w:hAnsi="Verdana" w:cs="Arial"/>
                <w:sz w:val="20"/>
                <w:szCs w:val="20"/>
              </w:rPr>
              <w:t xml:space="preserve"> Playfair 2012 </w:t>
            </w:r>
            <w:r w:rsidRPr="003475F7">
              <w:rPr>
                <w:rFonts w:ascii="Verdana" w:hAnsi="Verdana" w:cs="Arial"/>
                <w:sz w:val="20"/>
                <w:szCs w:val="20"/>
              </w:rPr>
              <w:t>article</w:t>
            </w:r>
            <w:r w:rsidR="00AE53CA" w:rsidRPr="003475F7">
              <w:rPr>
                <w:rFonts w:ascii="Verdana" w:hAnsi="Verdana" w:cs="Arial"/>
                <w:sz w:val="20"/>
                <w:szCs w:val="20"/>
              </w:rPr>
              <w:t xml:space="preserve">: </w:t>
            </w:r>
            <w:r w:rsidRPr="003475F7">
              <w:rPr>
                <w:rFonts w:ascii="Verdana" w:hAnsi="Verdana" w:cs="Arial"/>
                <w:sz w:val="20"/>
                <w:szCs w:val="20"/>
              </w:rPr>
              <w:t>May 2010</w:t>
            </w:r>
            <w:r w:rsidR="00AE53CA" w:rsidRPr="003475F7">
              <w:rPr>
                <w:rFonts w:ascii="Verdana" w:hAnsi="Verdana" w:cs="Arial"/>
                <w:sz w:val="20"/>
                <w:szCs w:val="20"/>
              </w:rPr>
              <w:t xml:space="preserve"> &amp; April 2011</w:t>
            </w:r>
            <w:r w:rsidRPr="003475F7">
              <w:rPr>
                <w:rFonts w:ascii="Verdana" w:hAnsi="Verdana" w:cs="Arial"/>
                <w:sz w:val="20"/>
                <w:szCs w:val="20"/>
              </w:rPr>
              <w:t xml:space="preserve"> [Hard copies available]</w:t>
            </w:r>
          </w:p>
          <w:p w:rsidR="00227D35" w:rsidRPr="003475F7" w:rsidRDefault="00227D35" w:rsidP="00227D35">
            <w:pPr>
              <w:rPr>
                <w:rFonts w:ascii="Verdana" w:hAnsi="Verdana" w:cs="Arial"/>
                <w:sz w:val="20"/>
                <w:szCs w:val="20"/>
              </w:rPr>
            </w:pPr>
            <w:r w:rsidRPr="003475F7">
              <w:rPr>
                <w:rFonts w:ascii="Verdana" w:hAnsi="Verdana" w:cs="Arial"/>
                <w:sz w:val="20"/>
                <w:szCs w:val="20"/>
              </w:rPr>
              <w:t xml:space="preserve">          </w:t>
            </w:r>
            <w:r w:rsidR="009A0EC4" w:rsidRPr="003475F7">
              <w:rPr>
                <w:rFonts w:ascii="Verdana" w:hAnsi="Verdana" w:cs="Arial"/>
                <w:sz w:val="20"/>
                <w:szCs w:val="20"/>
              </w:rPr>
              <w:t>Ar</w:t>
            </w:r>
            <w:r w:rsidR="007706A8" w:rsidRPr="003475F7">
              <w:rPr>
                <w:rFonts w:ascii="Verdana" w:hAnsi="Verdana" w:cs="Arial"/>
                <w:sz w:val="20"/>
                <w:szCs w:val="20"/>
              </w:rPr>
              <w:t>ticle</w:t>
            </w:r>
            <w:r w:rsidR="009A0EC4" w:rsidRPr="003475F7">
              <w:rPr>
                <w:rFonts w:ascii="Verdana" w:hAnsi="Verdana" w:cs="Arial"/>
                <w:sz w:val="20"/>
                <w:szCs w:val="20"/>
              </w:rPr>
              <w:t xml:space="preserve"> in E-newsletters to supporters (campaigns network 16000 people)- 3</w:t>
            </w:r>
            <w:r w:rsidR="009A0EC4" w:rsidRPr="003475F7">
              <w:rPr>
                <w:rFonts w:ascii="Verdana" w:hAnsi="Verdana" w:cs="Arial"/>
                <w:sz w:val="20"/>
                <w:szCs w:val="20"/>
                <w:vertAlign w:val="superscript"/>
              </w:rPr>
              <w:t>rd</w:t>
            </w:r>
            <w:r w:rsidR="009A0EC4" w:rsidRPr="003475F7">
              <w:rPr>
                <w:rFonts w:ascii="Verdana" w:hAnsi="Verdana" w:cs="Arial"/>
                <w:sz w:val="20"/>
                <w:szCs w:val="20"/>
              </w:rPr>
              <w:t xml:space="preserve"> April 2011, 11</w:t>
            </w:r>
            <w:r w:rsidR="009A0EC4" w:rsidRPr="003475F7">
              <w:rPr>
                <w:rFonts w:ascii="Verdana" w:hAnsi="Verdana" w:cs="Arial"/>
                <w:sz w:val="20"/>
                <w:szCs w:val="20"/>
                <w:vertAlign w:val="superscript"/>
              </w:rPr>
              <w:t>th</w:t>
            </w:r>
            <w:r w:rsidR="009A0EC4" w:rsidRPr="003475F7">
              <w:rPr>
                <w:rFonts w:ascii="Verdana" w:hAnsi="Verdana" w:cs="Arial"/>
                <w:sz w:val="20"/>
                <w:szCs w:val="20"/>
              </w:rPr>
              <w:t xml:space="preserve"> October 2011, 17</w:t>
            </w:r>
            <w:r w:rsidR="009A0EC4" w:rsidRPr="003475F7">
              <w:rPr>
                <w:rFonts w:ascii="Verdana" w:hAnsi="Verdana" w:cs="Arial"/>
                <w:sz w:val="20"/>
                <w:szCs w:val="20"/>
                <w:vertAlign w:val="superscript"/>
              </w:rPr>
              <w:t>th</w:t>
            </w:r>
            <w:r w:rsidR="009A0EC4" w:rsidRPr="003475F7">
              <w:rPr>
                <w:rFonts w:ascii="Verdana" w:hAnsi="Verdana" w:cs="Arial"/>
                <w:sz w:val="20"/>
                <w:szCs w:val="20"/>
              </w:rPr>
              <w:t xml:space="preserve"> May 2010</w:t>
            </w:r>
            <w:r w:rsidRPr="003475F7">
              <w:rPr>
                <w:rFonts w:ascii="Verdana" w:hAnsi="Verdana" w:cs="Arial"/>
                <w:sz w:val="20"/>
                <w:szCs w:val="20"/>
              </w:rPr>
              <w:t xml:space="preserve">; 2 e-newsletters sent  </w:t>
            </w:r>
          </w:p>
          <w:p w:rsidR="00227D35" w:rsidRPr="003475F7" w:rsidRDefault="00227D35" w:rsidP="00227D35">
            <w:pPr>
              <w:rPr>
                <w:rFonts w:ascii="Verdana" w:hAnsi="Verdana" w:cs="Arial"/>
                <w:sz w:val="20"/>
                <w:szCs w:val="20"/>
              </w:rPr>
            </w:pPr>
            <w:r w:rsidRPr="003475F7">
              <w:rPr>
                <w:rFonts w:ascii="Verdana" w:hAnsi="Verdana" w:cs="Arial"/>
                <w:sz w:val="20"/>
                <w:szCs w:val="20"/>
              </w:rPr>
              <w:t xml:space="preserve">          to 28,000 about Slavery-Free London campaign, linking to the campaign area with Playfair.</w:t>
            </w:r>
          </w:p>
          <w:p w:rsidR="006F44C3" w:rsidRPr="003475F7" w:rsidRDefault="009A0EC4" w:rsidP="006F44C3">
            <w:pPr>
              <w:pStyle w:val="ListParagraph"/>
              <w:numPr>
                <w:ilvl w:val="0"/>
                <w:numId w:val="7"/>
              </w:numPr>
              <w:rPr>
                <w:rFonts w:ascii="Verdana" w:hAnsi="Verdana" w:cs="Arial"/>
                <w:sz w:val="20"/>
                <w:szCs w:val="20"/>
              </w:rPr>
            </w:pPr>
            <w:r w:rsidRPr="003475F7">
              <w:rPr>
                <w:rFonts w:ascii="Verdana" w:hAnsi="Verdana" w:cs="Arial"/>
                <w:sz w:val="20"/>
                <w:szCs w:val="20"/>
              </w:rPr>
              <w:t xml:space="preserve">Facebook- </w:t>
            </w:r>
            <w:r w:rsidR="006F44C3" w:rsidRPr="003475F7">
              <w:rPr>
                <w:rFonts w:ascii="Verdana" w:hAnsi="Verdana"/>
                <w:sz w:val="20"/>
                <w:szCs w:val="20"/>
              </w:rPr>
              <w:t xml:space="preserve">(over 7k followers): 5 specific posts about Playfair 2012; </w:t>
            </w:r>
            <w:r w:rsidR="006F44C3" w:rsidRPr="003475F7">
              <w:rPr>
                <w:rFonts w:ascii="Verdana" w:hAnsi="Verdana" w:cs="Arial"/>
                <w:sz w:val="20"/>
                <w:szCs w:val="20"/>
              </w:rPr>
              <w:t>25 posts about the Slavery-</w:t>
            </w:r>
            <w:r w:rsidR="00227D35" w:rsidRPr="003475F7">
              <w:rPr>
                <w:rFonts w:ascii="Verdana" w:hAnsi="Verdana" w:cs="Arial"/>
                <w:sz w:val="20"/>
                <w:szCs w:val="20"/>
              </w:rPr>
              <w:t xml:space="preserve">Free London campaign linking </w:t>
            </w:r>
            <w:r w:rsidR="006F44C3" w:rsidRPr="003475F7">
              <w:rPr>
                <w:rFonts w:ascii="Verdana" w:hAnsi="Verdana" w:cs="Arial"/>
                <w:sz w:val="20"/>
                <w:szCs w:val="20"/>
              </w:rPr>
              <w:t>campaign on the website where Playfair has a prominent presence; 20 posts about related stories (i.e. news stories about exploitation in the Olympic supply chains)</w:t>
            </w:r>
          </w:p>
          <w:p w:rsidR="006F44C3" w:rsidRPr="003475F7" w:rsidRDefault="006F44C3" w:rsidP="006F44C3">
            <w:pPr>
              <w:pStyle w:val="ListParagraph"/>
              <w:numPr>
                <w:ilvl w:val="0"/>
                <w:numId w:val="7"/>
              </w:numPr>
              <w:rPr>
                <w:rFonts w:ascii="Verdana" w:hAnsi="Verdana" w:cs="Arial"/>
                <w:sz w:val="20"/>
                <w:szCs w:val="20"/>
              </w:rPr>
            </w:pPr>
            <w:r w:rsidRPr="003475F7">
              <w:rPr>
                <w:rFonts w:ascii="Verdana" w:hAnsi="Verdana" w:cs="Arial"/>
                <w:sz w:val="20"/>
                <w:szCs w:val="20"/>
              </w:rPr>
              <w:t xml:space="preserve">Twitter (7.5k followers): </w:t>
            </w:r>
            <w:r w:rsidRPr="003475F7">
              <w:rPr>
                <w:rFonts w:ascii="Verdana" w:hAnsi="Verdana"/>
                <w:sz w:val="20"/>
                <w:szCs w:val="20"/>
              </w:rPr>
              <w:t>8 specific posts about Playfair 2012; 3</w:t>
            </w:r>
            <w:r w:rsidRPr="003475F7">
              <w:rPr>
                <w:rFonts w:ascii="Verdana" w:hAnsi="Verdana" w:cs="Arial"/>
                <w:sz w:val="20"/>
                <w:szCs w:val="20"/>
              </w:rPr>
              <w:t>5 posts about our Slavery-Free London campaign linking to our campaign on the website where Playfair has a noticeable presence; 31 posts about related stories (i.e. news stories about exploitation in the Olympic supply chains)</w:t>
            </w:r>
          </w:p>
          <w:p w:rsidR="009A0EC4" w:rsidRPr="003475F7" w:rsidRDefault="009A0EC4" w:rsidP="00F07F5C">
            <w:pPr>
              <w:tabs>
                <w:tab w:val="left" w:pos="15811"/>
              </w:tabs>
              <w:rPr>
                <w:rFonts w:ascii="Verdana" w:hAnsi="Verdana" w:cs="Arial"/>
                <w:sz w:val="20"/>
                <w:szCs w:val="20"/>
                <w:u w:val="single"/>
              </w:rPr>
            </w:pPr>
            <w:r w:rsidRPr="003475F7">
              <w:rPr>
                <w:rFonts w:ascii="Verdana" w:hAnsi="Verdana" w:cs="Arial"/>
                <w:sz w:val="20"/>
                <w:szCs w:val="20"/>
                <w:u w:val="single"/>
              </w:rPr>
              <w:t>Events/actions</w:t>
            </w:r>
            <w:r w:rsidR="00CB7512" w:rsidRPr="003475F7">
              <w:rPr>
                <w:rFonts w:ascii="Verdana" w:hAnsi="Verdana" w:cs="Arial"/>
                <w:sz w:val="20"/>
                <w:szCs w:val="20"/>
                <w:u w:val="single"/>
              </w:rPr>
              <w:t>/materials</w:t>
            </w:r>
          </w:p>
          <w:p w:rsidR="001A7C74" w:rsidRPr="003475F7" w:rsidRDefault="001A7C74" w:rsidP="00F07F5C">
            <w:pPr>
              <w:pStyle w:val="ListParagraph"/>
              <w:numPr>
                <w:ilvl w:val="0"/>
                <w:numId w:val="7"/>
              </w:numPr>
              <w:tabs>
                <w:tab w:val="left" w:pos="15811"/>
              </w:tabs>
              <w:rPr>
                <w:rFonts w:ascii="Verdana" w:hAnsi="Verdana" w:cs="Arial"/>
                <w:sz w:val="20"/>
                <w:szCs w:val="20"/>
              </w:rPr>
            </w:pPr>
            <w:r w:rsidRPr="003475F7">
              <w:rPr>
                <w:rFonts w:ascii="Verdana" w:hAnsi="Verdana" w:cs="Arial"/>
                <w:sz w:val="20"/>
                <w:szCs w:val="20"/>
              </w:rPr>
              <w:t>Involved in steering group for development of Fair’s Fair teaching materials, nominated members teachers to participate in development, contributed to writing content, and led on video production</w:t>
            </w:r>
            <w:r w:rsidR="00227D35" w:rsidRPr="003475F7">
              <w:rPr>
                <w:rFonts w:ascii="Verdana" w:hAnsi="Verdana" w:cs="Arial"/>
                <w:sz w:val="20"/>
                <w:szCs w:val="20"/>
              </w:rPr>
              <w:t xml:space="preserve"> with TUC</w:t>
            </w:r>
            <w:r w:rsidRPr="003475F7">
              <w:rPr>
                <w:rFonts w:ascii="Verdana" w:hAnsi="Verdana" w:cs="Arial"/>
                <w:sz w:val="20"/>
                <w:szCs w:val="20"/>
              </w:rPr>
              <w:t>.</w:t>
            </w:r>
          </w:p>
          <w:p w:rsidR="003475F7" w:rsidRPr="003475F7" w:rsidRDefault="003475F7" w:rsidP="003475F7">
            <w:pPr>
              <w:pStyle w:val="ListParagraph"/>
              <w:numPr>
                <w:ilvl w:val="0"/>
                <w:numId w:val="7"/>
              </w:numPr>
              <w:rPr>
                <w:rFonts w:ascii="Verdana" w:hAnsi="Verdana" w:cs="Arial"/>
                <w:sz w:val="20"/>
                <w:szCs w:val="20"/>
              </w:rPr>
            </w:pPr>
            <w:r w:rsidRPr="003475F7">
              <w:rPr>
                <w:rFonts w:ascii="Verdana" w:hAnsi="Verdana" w:cs="Arial"/>
                <w:sz w:val="20"/>
                <w:szCs w:val="20"/>
              </w:rPr>
              <w:t xml:space="preserve">Playfair included in talks/presentations at: </w:t>
            </w:r>
            <w:r w:rsidRPr="003475F7">
              <w:rPr>
                <w:rFonts w:ascii="Verdana" w:hAnsi="Verdana" w:cs="Arial"/>
                <w:bCs/>
                <w:sz w:val="20"/>
                <w:szCs w:val="20"/>
              </w:rPr>
              <w:t xml:space="preserve">Deer Park School (Apr 2011); </w:t>
            </w:r>
            <w:r w:rsidRPr="003475F7">
              <w:rPr>
                <w:rFonts w:ascii="Verdana" w:hAnsi="Verdana" w:cs="Arial"/>
                <w:sz w:val="20"/>
                <w:szCs w:val="20"/>
              </w:rPr>
              <w:t xml:space="preserve">Lycee School (Apr 2011); </w:t>
            </w:r>
            <w:r w:rsidRPr="003475F7">
              <w:rPr>
                <w:rFonts w:ascii="Verdana" w:hAnsi="Verdana" w:cs="Arial"/>
                <w:bCs/>
                <w:sz w:val="20"/>
                <w:szCs w:val="20"/>
              </w:rPr>
              <w:t xml:space="preserve">Easton Park School (May 2011); Bristol African Society (May 2011); University of Bath, History and Citizenship PGCE students (Jun 2011); </w:t>
            </w:r>
            <w:r w:rsidRPr="003475F7">
              <w:rPr>
                <w:rFonts w:ascii="Verdana" w:hAnsi="Verdana" w:cs="Arial"/>
                <w:sz w:val="20"/>
                <w:szCs w:val="20"/>
              </w:rPr>
              <w:t xml:space="preserve">City of London Freemans School (June 2011); Oaks Park High School (June 2011); City of London Freemans School (June 2011); Scouts extravaganza (July 2011); Tower Hamlets Pastor’s Meeting (Jul 2011); </w:t>
            </w:r>
            <w:r w:rsidRPr="003475F7">
              <w:rPr>
                <w:rFonts w:ascii="Verdana" w:hAnsi="Verdana" w:cs="Arial"/>
                <w:bCs/>
                <w:sz w:val="20"/>
                <w:szCs w:val="20"/>
              </w:rPr>
              <w:t xml:space="preserve">Enterprise South Liverpool Academy (Oct 2011); </w:t>
            </w:r>
            <w:r w:rsidRPr="003475F7">
              <w:rPr>
                <w:rFonts w:ascii="Verdana" w:hAnsi="Verdana" w:cs="Arial"/>
                <w:sz w:val="20"/>
                <w:szCs w:val="20"/>
              </w:rPr>
              <w:t>Bristol Commonwealth Society (Oct 2011); St Olaves Grammar School (Oct 2011); U</w:t>
            </w:r>
            <w:r w:rsidRPr="003475F7">
              <w:rPr>
                <w:rFonts w:ascii="Verdana" w:hAnsi="Verdana" w:cs="Arial"/>
                <w:bCs/>
                <w:sz w:val="20"/>
                <w:szCs w:val="20"/>
              </w:rPr>
              <w:t xml:space="preserve">niversity of Nottingham (Mar 2012); International Slavery Museum (Mar 2012); </w:t>
            </w:r>
            <w:r w:rsidRPr="003475F7">
              <w:rPr>
                <w:rFonts w:ascii="Verdana" w:hAnsi="Verdana" w:cs="Arial"/>
                <w:sz w:val="20"/>
                <w:szCs w:val="20"/>
              </w:rPr>
              <w:t xml:space="preserve">Thames Christian College (May 2012); Concordia University (May 2012); Gilwell </w:t>
            </w:r>
            <w:r w:rsidR="00B81740">
              <w:rPr>
                <w:rFonts w:ascii="Verdana" w:hAnsi="Verdana" w:cs="Arial"/>
                <w:sz w:val="20"/>
                <w:szCs w:val="20"/>
              </w:rPr>
              <w:t xml:space="preserve">Park </w:t>
            </w:r>
            <w:r w:rsidRPr="003475F7">
              <w:rPr>
                <w:rFonts w:ascii="Verdana" w:hAnsi="Verdana" w:cs="Arial"/>
                <w:sz w:val="20"/>
                <w:szCs w:val="20"/>
              </w:rPr>
              <w:t>(Jul 2012) – all reaching approx 1353 people. Plus additional presentations at: Cambridge University Anti-Slavery group 5</w:t>
            </w:r>
            <w:r w:rsidRPr="003475F7">
              <w:rPr>
                <w:rFonts w:ascii="Verdana" w:hAnsi="Verdana" w:cs="Arial"/>
                <w:sz w:val="20"/>
                <w:szCs w:val="20"/>
                <w:vertAlign w:val="superscript"/>
              </w:rPr>
              <w:t>th</w:t>
            </w:r>
            <w:r w:rsidRPr="003475F7">
              <w:rPr>
                <w:rFonts w:ascii="Verdana" w:hAnsi="Verdana" w:cs="Arial"/>
                <w:sz w:val="20"/>
                <w:szCs w:val="20"/>
              </w:rPr>
              <w:t xml:space="preserve"> February, Young Professionals in Human Rights Olympics and trafficking panel event (Feb 2011), City of Bristol College (Jan 2011), Newcastle University International Development conference workshop (Feb 2011); Essex University fair-trade fortnight event (Mar 2011).</w:t>
            </w:r>
          </w:p>
          <w:p w:rsidR="009A0EC4" w:rsidRPr="003475F7" w:rsidRDefault="00227D35" w:rsidP="00F07F5C">
            <w:pPr>
              <w:pStyle w:val="ListParagraph"/>
              <w:numPr>
                <w:ilvl w:val="0"/>
                <w:numId w:val="7"/>
              </w:numPr>
              <w:tabs>
                <w:tab w:val="left" w:pos="15811"/>
              </w:tabs>
              <w:rPr>
                <w:rFonts w:ascii="Verdana" w:hAnsi="Verdana" w:cs="Arial"/>
                <w:sz w:val="20"/>
                <w:szCs w:val="20"/>
              </w:rPr>
            </w:pPr>
            <w:r w:rsidRPr="003475F7">
              <w:rPr>
                <w:rFonts w:ascii="Verdana" w:hAnsi="Verdana" w:cs="Arial"/>
                <w:sz w:val="20"/>
                <w:szCs w:val="20"/>
              </w:rPr>
              <w:t>Materials at Anti-Slavery Day Conference (Oct 2011). Playfair leaflets on stalls</w:t>
            </w:r>
            <w:r w:rsidR="009A0EC4" w:rsidRPr="003475F7">
              <w:rPr>
                <w:rFonts w:ascii="Verdana" w:hAnsi="Verdana" w:cs="Arial"/>
                <w:sz w:val="20"/>
                <w:szCs w:val="20"/>
              </w:rPr>
              <w:t xml:space="preserve"> at WOMAD, Streatham festival, Shoreditch festival, Urban Green Fair, Stockwell festival, as well as Essex University Human Rights conference (Sep 2010), CAAT national gathering (Feb 2011). Also at Freshers Fair in Autumn 2010 at Goldsmiths, Bristol, Liverpool, Essex, SOAS, LSE, Roehampton and UCL.</w:t>
            </w:r>
          </w:p>
          <w:p w:rsidR="009A0EC4" w:rsidRPr="003475F7" w:rsidRDefault="00054FAA" w:rsidP="00F07F5C">
            <w:pPr>
              <w:pStyle w:val="ListParagraph"/>
              <w:numPr>
                <w:ilvl w:val="0"/>
                <w:numId w:val="7"/>
              </w:numPr>
              <w:tabs>
                <w:tab w:val="left" w:pos="15811"/>
              </w:tabs>
              <w:rPr>
                <w:rFonts w:ascii="Verdana" w:hAnsi="Verdana" w:cs="Arial"/>
                <w:sz w:val="20"/>
                <w:szCs w:val="20"/>
              </w:rPr>
            </w:pPr>
            <w:r w:rsidRPr="003475F7">
              <w:rPr>
                <w:rFonts w:ascii="Verdana" w:hAnsi="Verdana" w:cs="Arial"/>
                <w:sz w:val="20"/>
                <w:szCs w:val="20"/>
              </w:rPr>
              <w:t>Playfair m</w:t>
            </w:r>
            <w:r w:rsidR="009A0EC4" w:rsidRPr="003475F7">
              <w:rPr>
                <w:rFonts w:ascii="Verdana" w:hAnsi="Verdana" w:cs="Arial"/>
                <w:sz w:val="20"/>
                <w:szCs w:val="20"/>
              </w:rPr>
              <w:t>aterials made available to members</w:t>
            </w:r>
          </w:p>
          <w:p w:rsidR="009A0EC4" w:rsidRPr="00A82111" w:rsidRDefault="009A0EC4" w:rsidP="005A68F0">
            <w:pPr>
              <w:pStyle w:val="ListParagraph"/>
              <w:numPr>
                <w:ilvl w:val="0"/>
                <w:numId w:val="7"/>
              </w:numPr>
              <w:tabs>
                <w:tab w:val="left" w:pos="15811"/>
              </w:tabs>
              <w:rPr>
                <w:rFonts w:ascii="Verdana" w:hAnsi="Verdana" w:cs="Arial"/>
                <w:b/>
                <w:sz w:val="20"/>
                <w:szCs w:val="20"/>
              </w:rPr>
            </w:pPr>
            <w:r w:rsidRPr="003475F7">
              <w:rPr>
                <w:rFonts w:ascii="Verdana" w:hAnsi="Verdana" w:cs="Arial"/>
                <w:sz w:val="20"/>
                <w:szCs w:val="20"/>
              </w:rPr>
              <w:t>Involve</w:t>
            </w:r>
            <w:r w:rsidR="00233A9C" w:rsidRPr="003475F7">
              <w:rPr>
                <w:rFonts w:ascii="Verdana" w:hAnsi="Verdana" w:cs="Arial"/>
                <w:sz w:val="20"/>
                <w:szCs w:val="20"/>
              </w:rPr>
              <w:t>d</w:t>
            </w:r>
            <w:r w:rsidRPr="003475F7">
              <w:rPr>
                <w:rFonts w:ascii="Verdana" w:hAnsi="Verdana" w:cs="Arial"/>
                <w:sz w:val="20"/>
                <w:szCs w:val="20"/>
              </w:rPr>
              <w:t xml:space="preserve"> in IOC action</w:t>
            </w:r>
            <w:r w:rsidR="00A82111" w:rsidRPr="003475F7">
              <w:rPr>
                <w:rFonts w:ascii="Verdana" w:hAnsi="Verdana" w:cs="Arial"/>
                <w:sz w:val="20"/>
                <w:szCs w:val="20"/>
              </w:rPr>
              <w:t>*</w:t>
            </w:r>
          </w:p>
        </w:tc>
      </w:tr>
      <w:tr w:rsidR="00D361FF" w:rsidRPr="00A82111" w:rsidTr="00F07F5C">
        <w:tc>
          <w:tcPr>
            <w:tcW w:w="15877" w:type="dxa"/>
          </w:tcPr>
          <w:p w:rsidR="00D361FF" w:rsidRDefault="00D361FF" w:rsidP="00F07F5C">
            <w:pPr>
              <w:tabs>
                <w:tab w:val="left" w:pos="15811"/>
              </w:tabs>
              <w:ind w:left="340" w:hanging="340"/>
              <w:rPr>
                <w:rFonts w:ascii="Verdana" w:hAnsi="Verdana" w:cs="Arial"/>
                <w:b/>
                <w:sz w:val="20"/>
                <w:szCs w:val="20"/>
              </w:rPr>
            </w:pPr>
            <w:r>
              <w:rPr>
                <w:rFonts w:ascii="Verdana" w:hAnsi="Verdana" w:cs="Arial"/>
                <w:b/>
                <w:sz w:val="20"/>
                <w:szCs w:val="20"/>
              </w:rPr>
              <w:t>ASLEF</w:t>
            </w:r>
          </w:p>
          <w:p w:rsidR="00D361FF" w:rsidRPr="00A82111" w:rsidRDefault="00D361FF" w:rsidP="005A68F0">
            <w:pPr>
              <w:tabs>
                <w:tab w:val="left" w:pos="15811"/>
              </w:tabs>
              <w:ind w:left="340" w:hanging="340"/>
              <w:rPr>
                <w:rFonts w:ascii="Verdana" w:hAnsi="Verdana" w:cs="Arial"/>
                <w:b/>
                <w:sz w:val="20"/>
                <w:szCs w:val="20"/>
              </w:rPr>
            </w:pPr>
            <w:r w:rsidRPr="00D361FF">
              <w:rPr>
                <w:rFonts w:ascii="Verdana" w:hAnsi="Verdana" w:cs="Arial"/>
                <w:sz w:val="20"/>
                <w:szCs w:val="20"/>
              </w:rPr>
              <w:t xml:space="preserve">ASLEF Journal </w:t>
            </w:r>
            <w:hyperlink r:id="rId10" w:history="1">
              <w:r w:rsidRPr="004B7EE0">
                <w:rPr>
                  <w:rStyle w:val="Hyperlink"/>
                  <w:rFonts w:ascii="Verdana" w:hAnsi="Verdana" w:cs="Arial"/>
                  <w:sz w:val="20"/>
                  <w:szCs w:val="20"/>
                </w:rPr>
                <w:t>http://www.aslef.org.uk/files/132966/FileName/0612.aslef.journal.pdf</w:t>
              </w:r>
            </w:hyperlink>
          </w:p>
        </w:tc>
      </w:tr>
      <w:tr w:rsidR="009A0EC4" w:rsidRPr="00A82111" w:rsidTr="00F07F5C">
        <w:tc>
          <w:tcPr>
            <w:tcW w:w="15877" w:type="dxa"/>
          </w:tcPr>
          <w:p w:rsidR="00F1755D" w:rsidRPr="00A82111" w:rsidRDefault="00F1755D" w:rsidP="00F07F5C">
            <w:pPr>
              <w:tabs>
                <w:tab w:val="left" w:pos="15811"/>
              </w:tabs>
              <w:rPr>
                <w:rFonts w:ascii="Verdana" w:hAnsi="Verdana" w:cs="Arial"/>
                <w:b/>
                <w:sz w:val="20"/>
                <w:szCs w:val="20"/>
              </w:rPr>
            </w:pPr>
            <w:r w:rsidRPr="00A82111">
              <w:rPr>
                <w:rFonts w:ascii="Verdana" w:hAnsi="Verdana" w:cs="Arial"/>
                <w:b/>
                <w:sz w:val="20"/>
                <w:szCs w:val="20"/>
              </w:rPr>
              <w:t>ATL</w:t>
            </w:r>
          </w:p>
          <w:p w:rsidR="004328A3" w:rsidRPr="00A82111" w:rsidRDefault="004328A3" w:rsidP="00F07F5C">
            <w:pPr>
              <w:tabs>
                <w:tab w:val="left" w:pos="15811"/>
              </w:tabs>
              <w:ind w:left="340" w:hanging="340"/>
              <w:rPr>
                <w:rFonts w:ascii="Verdana" w:hAnsi="Verdana" w:cs="Arial"/>
                <w:sz w:val="20"/>
                <w:szCs w:val="20"/>
                <w:u w:val="single"/>
              </w:rPr>
            </w:pPr>
            <w:r w:rsidRPr="00A82111">
              <w:rPr>
                <w:rFonts w:ascii="Verdana" w:hAnsi="Verdana" w:cs="Arial"/>
                <w:sz w:val="20"/>
                <w:szCs w:val="20"/>
                <w:u w:val="single"/>
              </w:rPr>
              <w:t>Publications/newsletters/social media</w:t>
            </w:r>
          </w:p>
          <w:p w:rsidR="004328A3" w:rsidRPr="00A82111" w:rsidRDefault="004328A3" w:rsidP="00F07F5C">
            <w:pPr>
              <w:pStyle w:val="ListParagraph"/>
              <w:numPr>
                <w:ilvl w:val="0"/>
                <w:numId w:val="1"/>
              </w:numPr>
              <w:tabs>
                <w:tab w:val="left" w:pos="15811"/>
              </w:tabs>
              <w:rPr>
                <w:rFonts w:ascii="Verdana" w:hAnsi="Verdana" w:cs="Arial"/>
                <w:b/>
                <w:sz w:val="20"/>
                <w:szCs w:val="20"/>
              </w:rPr>
            </w:pPr>
            <w:r w:rsidRPr="00A82111">
              <w:rPr>
                <w:rFonts w:ascii="Verdana" w:hAnsi="Verdana" w:cs="Arial"/>
                <w:sz w:val="20"/>
                <w:szCs w:val="20"/>
              </w:rPr>
              <w:t xml:space="preserve">Report magazine </w:t>
            </w:r>
            <w:r w:rsidR="00375262" w:rsidRPr="00A82111">
              <w:rPr>
                <w:rFonts w:ascii="Verdana" w:hAnsi="Verdana" w:cs="Arial"/>
                <w:sz w:val="20"/>
                <w:szCs w:val="20"/>
              </w:rPr>
              <w:t xml:space="preserve">Playfair 2012 </w:t>
            </w:r>
            <w:r w:rsidRPr="00A82111">
              <w:rPr>
                <w:rFonts w:ascii="Verdana" w:hAnsi="Verdana" w:cs="Arial"/>
                <w:sz w:val="20"/>
                <w:szCs w:val="20"/>
              </w:rPr>
              <w:t>article: October 2011</w:t>
            </w:r>
            <w:r w:rsidR="007706A8" w:rsidRPr="00A82111">
              <w:rPr>
                <w:rFonts w:ascii="Verdana" w:hAnsi="Verdana" w:cs="Arial"/>
                <w:sz w:val="20"/>
                <w:szCs w:val="20"/>
              </w:rPr>
              <w:t xml:space="preserve"> [hard copy available]</w:t>
            </w:r>
          </w:p>
          <w:p w:rsidR="004328A3" w:rsidRPr="00A82111" w:rsidRDefault="004328A3" w:rsidP="00F07F5C">
            <w:pPr>
              <w:pStyle w:val="ListParagraph"/>
              <w:numPr>
                <w:ilvl w:val="0"/>
                <w:numId w:val="1"/>
              </w:numPr>
              <w:tabs>
                <w:tab w:val="left" w:pos="15811"/>
              </w:tabs>
              <w:rPr>
                <w:rFonts w:ascii="Verdana" w:hAnsi="Verdana" w:cs="Arial"/>
                <w:sz w:val="20"/>
                <w:szCs w:val="20"/>
              </w:rPr>
            </w:pPr>
            <w:r w:rsidRPr="00A82111">
              <w:rPr>
                <w:rFonts w:ascii="Verdana" w:hAnsi="Verdana" w:cs="Arial"/>
                <w:sz w:val="20"/>
                <w:szCs w:val="20"/>
              </w:rPr>
              <w:t xml:space="preserve">Fair’s Fair promoted </w:t>
            </w:r>
            <w:hyperlink r:id="rId11" w:history="1">
              <w:r w:rsidRPr="00A82111">
                <w:rPr>
                  <w:rStyle w:val="Hyperlink"/>
                  <w:rFonts w:ascii="Verdana" w:hAnsi="Verdana" w:cs="Arial"/>
                  <w:sz w:val="20"/>
                  <w:szCs w:val="20"/>
                </w:rPr>
                <w:t>https://www.atl.org.uk/policy-and-campaigns/international/fairs-fair.asp</w:t>
              </w:r>
            </w:hyperlink>
          </w:p>
          <w:p w:rsidR="004328A3" w:rsidRPr="00A82111" w:rsidRDefault="00CA63A3" w:rsidP="00F07F5C">
            <w:pPr>
              <w:pStyle w:val="ListParagraph"/>
              <w:numPr>
                <w:ilvl w:val="0"/>
                <w:numId w:val="1"/>
              </w:numPr>
              <w:tabs>
                <w:tab w:val="left" w:pos="15811"/>
              </w:tabs>
              <w:rPr>
                <w:rFonts w:ascii="Verdana" w:hAnsi="Verdana" w:cs="Arial"/>
                <w:sz w:val="20"/>
                <w:szCs w:val="20"/>
              </w:rPr>
            </w:pPr>
            <w:r w:rsidRPr="00A82111">
              <w:rPr>
                <w:rFonts w:ascii="Verdana" w:hAnsi="Verdana" w:cs="Arial"/>
                <w:sz w:val="20"/>
                <w:szCs w:val="20"/>
              </w:rPr>
              <w:t xml:space="preserve">Events and actions promoted on </w:t>
            </w:r>
            <w:r w:rsidR="001E1BF6" w:rsidRPr="00A82111">
              <w:rPr>
                <w:rFonts w:ascii="Verdana" w:hAnsi="Verdana" w:cs="Arial"/>
                <w:sz w:val="20"/>
                <w:szCs w:val="20"/>
              </w:rPr>
              <w:t>Facebook and Twitter</w:t>
            </w:r>
          </w:p>
          <w:p w:rsidR="0050216F" w:rsidRDefault="001E1BF6" w:rsidP="0050216F">
            <w:pPr>
              <w:tabs>
                <w:tab w:val="left" w:pos="15811"/>
              </w:tabs>
              <w:rPr>
                <w:rFonts w:ascii="Verdana" w:eastAsia="Lucida Sans Unicode" w:hAnsi="Verdana" w:cs="Arial"/>
                <w:kern w:val="1"/>
                <w:sz w:val="20"/>
                <w:szCs w:val="20"/>
                <w:u w:val="single"/>
                <w:lang w:val="en-US"/>
              </w:rPr>
            </w:pPr>
            <w:r w:rsidRPr="00A82111">
              <w:rPr>
                <w:rFonts w:ascii="Verdana" w:eastAsia="Lucida Sans Unicode" w:hAnsi="Verdana" w:cs="Arial"/>
                <w:kern w:val="1"/>
                <w:sz w:val="20"/>
                <w:szCs w:val="20"/>
                <w:u w:val="single"/>
                <w:lang w:val="en-US"/>
              </w:rPr>
              <w:t>Events</w:t>
            </w:r>
            <w:r w:rsidR="00CB7512" w:rsidRPr="00A82111">
              <w:rPr>
                <w:rFonts w:ascii="Verdana" w:eastAsia="Lucida Sans Unicode" w:hAnsi="Verdana" w:cs="Arial"/>
                <w:kern w:val="1"/>
                <w:sz w:val="20"/>
                <w:szCs w:val="20"/>
                <w:u w:val="single"/>
                <w:lang w:val="en-US"/>
              </w:rPr>
              <w:t>/actions</w:t>
            </w:r>
            <w:r w:rsidR="00DE7DFA" w:rsidRPr="00A82111">
              <w:rPr>
                <w:rFonts w:ascii="Verdana" w:eastAsia="Lucida Sans Unicode" w:hAnsi="Verdana" w:cs="Arial"/>
                <w:kern w:val="1"/>
                <w:sz w:val="20"/>
                <w:szCs w:val="20"/>
                <w:u w:val="single"/>
                <w:lang w:val="en-US"/>
              </w:rPr>
              <w:t>/</w:t>
            </w:r>
            <w:r w:rsidR="00CB7512" w:rsidRPr="00A82111">
              <w:rPr>
                <w:rFonts w:ascii="Verdana" w:eastAsia="Lucida Sans Unicode" w:hAnsi="Verdana" w:cs="Arial"/>
                <w:kern w:val="1"/>
                <w:sz w:val="20"/>
                <w:szCs w:val="20"/>
                <w:u w:val="single"/>
                <w:lang w:val="en-US"/>
              </w:rPr>
              <w:t>materials</w:t>
            </w:r>
          </w:p>
          <w:p w:rsidR="00F3416D" w:rsidRPr="00A82111" w:rsidRDefault="00F3416D" w:rsidP="0050216F">
            <w:pPr>
              <w:tabs>
                <w:tab w:val="left" w:pos="15811"/>
              </w:tabs>
              <w:rPr>
                <w:rFonts w:ascii="Verdana" w:hAnsi="Verdana" w:cs="Arial"/>
                <w:b/>
                <w:sz w:val="20"/>
                <w:szCs w:val="20"/>
              </w:rPr>
            </w:pPr>
            <w:r w:rsidRPr="00A82111">
              <w:rPr>
                <w:rFonts w:ascii="Verdana" w:hAnsi="Verdana" w:cs="Arial"/>
                <w:sz w:val="20"/>
                <w:szCs w:val="20"/>
              </w:rPr>
              <w:t>Involved in steering group for development of Fair’s Fair teaching materials and nominated member teachers to participate in development</w:t>
            </w:r>
          </w:p>
          <w:p w:rsidR="004328A3" w:rsidRPr="00A82111" w:rsidRDefault="004328A3" w:rsidP="00F07F5C">
            <w:pPr>
              <w:pStyle w:val="ListParagraph"/>
              <w:numPr>
                <w:ilvl w:val="0"/>
                <w:numId w:val="1"/>
              </w:numPr>
              <w:tabs>
                <w:tab w:val="left" w:pos="15811"/>
              </w:tabs>
              <w:rPr>
                <w:rFonts w:ascii="Verdana" w:hAnsi="Verdana" w:cs="Arial"/>
                <w:sz w:val="20"/>
                <w:szCs w:val="20"/>
              </w:rPr>
            </w:pPr>
            <w:r w:rsidRPr="00A82111">
              <w:rPr>
                <w:rFonts w:ascii="Verdana" w:hAnsi="Verdana" w:cs="Arial"/>
                <w:sz w:val="20"/>
                <w:szCs w:val="20"/>
              </w:rPr>
              <w:lastRenderedPageBreak/>
              <w:t>Playfair fringe at national conference, April 2011.</w:t>
            </w:r>
          </w:p>
          <w:p w:rsidR="009A0EC4" w:rsidRPr="00A82111" w:rsidRDefault="00CA63A3" w:rsidP="00F07F5C">
            <w:pPr>
              <w:pStyle w:val="ListParagraph"/>
              <w:numPr>
                <w:ilvl w:val="0"/>
                <w:numId w:val="13"/>
              </w:numPr>
              <w:tabs>
                <w:tab w:val="left" w:pos="15811"/>
              </w:tabs>
              <w:rPr>
                <w:rFonts w:ascii="Verdana" w:hAnsi="Verdana" w:cs="Arial"/>
                <w:b/>
                <w:sz w:val="20"/>
                <w:szCs w:val="20"/>
              </w:rPr>
            </w:pPr>
            <w:r w:rsidRPr="00A82111">
              <w:rPr>
                <w:rFonts w:ascii="Verdana" w:hAnsi="Verdana" w:cs="Arial"/>
                <w:sz w:val="20"/>
                <w:szCs w:val="20"/>
              </w:rPr>
              <w:t>Participated in IOC action</w:t>
            </w:r>
          </w:p>
          <w:p w:rsidR="00233A9C" w:rsidRPr="00A82111" w:rsidRDefault="00054FAA" w:rsidP="00F07F5C">
            <w:pPr>
              <w:pStyle w:val="ListParagraph"/>
              <w:numPr>
                <w:ilvl w:val="0"/>
                <w:numId w:val="1"/>
              </w:numPr>
              <w:tabs>
                <w:tab w:val="left" w:pos="15811"/>
              </w:tabs>
              <w:rPr>
                <w:rFonts w:ascii="Verdana" w:hAnsi="Verdana" w:cs="Arial"/>
                <w:sz w:val="20"/>
                <w:szCs w:val="20"/>
              </w:rPr>
            </w:pPr>
            <w:r w:rsidRPr="00A82111">
              <w:rPr>
                <w:rFonts w:ascii="Verdana" w:hAnsi="Verdana" w:cs="Arial"/>
                <w:sz w:val="20"/>
                <w:szCs w:val="20"/>
              </w:rPr>
              <w:t>Playfair m</w:t>
            </w:r>
            <w:r w:rsidR="00233A9C" w:rsidRPr="00A82111">
              <w:rPr>
                <w:rFonts w:ascii="Verdana" w:hAnsi="Verdana" w:cs="Arial"/>
                <w:sz w:val="20"/>
                <w:szCs w:val="20"/>
              </w:rPr>
              <w:t>aterials made available to members</w:t>
            </w:r>
          </w:p>
          <w:p w:rsidR="009022F9" w:rsidRPr="00A82111" w:rsidRDefault="009022F9" w:rsidP="00F07F5C">
            <w:pPr>
              <w:pStyle w:val="ListParagraph"/>
              <w:numPr>
                <w:ilvl w:val="0"/>
                <w:numId w:val="1"/>
              </w:numPr>
              <w:tabs>
                <w:tab w:val="left" w:pos="15811"/>
              </w:tabs>
              <w:rPr>
                <w:rFonts w:ascii="Verdana" w:hAnsi="Verdana" w:cs="Arial"/>
                <w:b/>
                <w:sz w:val="20"/>
                <w:szCs w:val="20"/>
              </w:rPr>
            </w:pPr>
            <w:r w:rsidRPr="00A82111">
              <w:rPr>
                <w:rFonts w:ascii="Verdana" w:hAnsi="Verdana" w:cs="Arial"/>
                <w:sz w:val="20"/>
                <w:szCs w:val="20"/>
              </w:rPr>
              <w:t>Fair’s Fair promoted at The Education Show, Birmingham, March 2012; ATL’s annual conference, Manchester, April 2012; and Tolpuddle July 2012</w:t>
            </w:r>
          </w:p>
        </w:tc>
      </w:tr>
      <w:tr w:rsidR="009A0EC4" w:rsidRPr="00A82111" w:rsidTr="00F07F5C">
        <w:tc>
          <w:tcPr>
            <w:tcW w:w="15877" w:type="dxa"/>
          </w:tcPr>
          <w:p w:rsidR="00E51F84" w:rsidRPr="00A82111" w:rsidRDefault="00E51F84" w:rsidP="00F07F5C">
            <w:pPr>
              <w:tabs>
                <w:tab w:val="left" w:pos="15811"/>
              </w:tabs>
              <w:rPr>
                <w:rFonts w:ascii="Verdana" w:eastAsia="Times New Roman" w:hAnsi="Verdana" w:cs="Arial"/>
                <w:b/>
                <w:sz w:val="20"/>
                <w:szCs w:val="20"/>
              </w:rPr>
            </w:pPr>
            <w:r w:rsidRPr="00A82111">
              <w:rPr>
                <w:rFonts w:ascii="Verdana" w:eastAsia="Times New Roman" w:hAnsi="Verdana" w:cs="Arial"/>
                <w:b/>
                <w:sz w:val="20"/>
                <w:szCs w:val="20"/>
              </w:rPr>
              <w:lastRenderedPageBreak/>
              <w:t>Community</w:t>
            </w:r>
          </w:p>
          <w:p w:rsidR="00E51F84" w:rsidRPr="00A82111" w:rsidRDefault="00E51F84" w:rsidP="00F07F5C">
            <w:pPr>
              <w:tabs>
                <w:tab w:val="left" w:pos="15811"/>
              </w:tabs>
              <w:ind w:left="340" w:hanging="340"/>
              <w:rPr>
                <w:rFonts w:ascii="Verdana" w:hAnsi="Verdana" w:cs="Arial"/>
                <w:sz w:val="20"/>
                <w:szCs w:val="20"/>
                <w:u w:val="single"/>
              </w:rPr>
            </w:pPr>
            <w:r w:rsidRPr="00A82111">
              <w:rPr>
                <w:rFonts w:ascii="Verdana" w:hAnsi="Verdana" w:cs="Arial"/>
                <w:sz w:val="20"/>
                <w:szCs w:val="20"/>
                <w:u w:val="single"/>
              </w:rPr>
              <w:t>Publications/newsletters/social media</w:t>
            </w:r>
          </w:p>
          <w:p w:rsidR="00E51F84" w:rsidRPr="00A82111" w:rsidRDefault="00375262" w:rsidP="00F07F5C">
            <w:pPr>
              <w:pStyle w:val="ListParagraph"/>
              <w:numPr>
                <w:ilvl w:val="0"/>
                <w:numId w:val="3"/>
              </w:numPr>
              <w:tabs>
                <w:tab w:val="left" w:pos="15811"/>
              </w:tabs>
              <w:rPr>
                <w:rFonts w:ascii="Verdana" w:eastAsia="Times New Roman" w:hAnsi="Verdana" w:cs="Arial"/>
                <w:sz w:val="20"/>
                <w:szCs w:val="20"/>
              </w:rPr>
            </w:pPr>
            <w:r w:rsidRPr="00A82111">
              <w:rPr>
                <w:rFonts w:ascii="Verdana" w:eastAsia="Times New Roman" w:hAnsi="Verdana" w:cs="Arial"/>
                <w:sz w:val="20"/>
                <w:szCs w:val="20"/>
              </w:rPr>
              <w:t>Community magazine, Playfair 2012 article: Summer 2011</w:t>
            </w:r>
            <w:r w:rsidR="00165CA0" w:rsidRPr="00A82111">
              <w:rPr>
                <w:rFonts w:ascii="Verdana" w:eastAsia="Times New Roman" w:hAnsi="Verdana" w:cs="Arial"/>
                <w:sz w:val="20"/>
                <w:szCs w:val="20"/>
              </w:rPr>
              <w:t xml:space="preserve"> [hard copy available on request]</w:t>
            </w:r>
            <w:r w:rsidRPr="00A82111">
              <w:rPr>
                <w:rFonts w:ascii="Verdana" w:eastAsia="Times New Roman" w:hAnsi="Verdana" w:cs="Arial"/>
                <w:sz w:val="20"/>
                <w:szCs w:val="20"/>
              </w:rPr>
              <w:t>, and in Election Special</w:t>
            </w:r>
            <w:r w:rsidR="00165CA0" w:rsidRPr="00A82111">
              <w:rPr>
                <w:rFonts w:ascii="Verdana" w:eastAsia="Times New Roman" w:hAnsi="Verdana" w:cs="Arial"/>
                <w:sz w:val="20"/>
                <w:szCs w:val="20"/>
              </w:rPr>
              <w:t xml:space="preserve">, 2011 </w:t>
            </w:r>
          </w:p>
          <w:p w:rsidR="00E51F84" w:rsidRDefault="00AE696F" w:rsidP="00F07F5C">
            <w:pPr>
              <w:pStyle w:val="ListParagraph"/>
              <w:tabs>
                <w:tab w:val="left" w:pos="15811"/>
              </w:tabs>
            </w:pPr>
            <w:hyperlink r:id="rId12" w:history="1">
              <w:r w:rsidR="00E51F84" w:rsidRPr="00A82111">
                <w:rPr>
                  <w:rStyle w:val="Hyperlink"/>
                  <w:rFonts w:ascii="Verdana" w:eastAsia="Times New Roman" w:hAnsi="Verdana" w:cs="Arial"/>
                  <w:color w:val="auto"/>
                  <w:sz w:val="20"/>
                  <w:szCs w:val="20"/>
                </w:rPr>
                <w:t>http://issuu.com/editionperiodicals/docs/community_17?viewMode=magazine&amp;mode=embed</w:t>
              </w:r>
            </w:hyperlink>
          </w:p>
          <w:p w:rsidR="00EA773D" w:rsidRPr="00EA773D" w:rsidRDefault="00EA773D" w:rsidP="00EA773D">
            <w:pPr>
              <w:pStyle w:val="ListParagraph"/>
              <w:numPr>
                <w:ilvl w:val="0"/>
                <w:numId w:val="3"/>
              </w:numPr>
              <w:tabs>
                <w:tab w:val="left" w:pos="15811"/>
              </w:tabs>
              <w:rPr>
                <w:rFonts w:ascii="Verdana" w:hAnsi="Verdana"/>
                <w:sz w:val="20"/>
                <w:szCs w:val="20"/>
              </w:rPr>
            </w:pPr>
            <w:r>
              <w:rPr>
                <w:rFonts w:ascii="Arial" w:eastAsia="Times New Roman" w:hAnsi="Arial" w:cs="Arial"/>
                <w:color w:val="000000"/>
                <w:sz w:val="20"/>
                <w:szCs w:val="20"/>
              </w:rPr>
              <w:t xml:space="preserve">Promoted online </w:t>
            </w:r>
          </w:p>
          <w:p w:rsidR="00EA773D" w:rsidRDefault="00AE696F" w:rsidP="00EA773D">
            <w:pPr>
              <w:pStyle w:val="ListParagraph"/>
              <w:tabs>
                <w:tab w:val="left" w:pos="15811"/>
              </w:tabs>
              <w:rPr>
                <w:rFonts w:ascii="Verdana" w:hAnsi="Verdana"/>
                <w:sz w:val="20"/>
                <w:szCs w:val="20"/>
              </w:rPr>
            </w:pPr>
            <w:hyperlink r:id="rId13" w:history="1">
              <w:r w:rsidR="00EA773D">
                <w:rPr>
                  <w:rStyle w:val="Hyperlink"/>
                  <w:rFonts w:ascii="Arial" w:eastAsia="Times New Roman" w:hAnsi="Arial" w:cs="Arial"/>
                  <w:sz w:val="20"/>
                  <w:szCs w:val="20"/>
                </w:rPr>
                <w:t>http://www.community-tu.org/information/104696/playfair/</w:t>
              </w:r>
            </w:hyperlink>
            <w:r w:rsidR="00EA773D">
              <w:rPr>
                <w:rFonts w:ascii="Arial" w:eastAsia="Times New Roman" w:hAnsi="Arial" w:cs="Arial"/>
                <w:color w:val="000000"/>
                <w:sz w:val="20"/>
                <w:szCs w:val="20"/>
              </w:rPr>
              <w:br/>
            </w:r>
            <w:hyperlink r:id="rId14" w:history="1">
              <w:r w:rsidR="00EA773D">
                <w:rPr>
                  <w:rStyle w:val="Hyperlink"/>
                  <w:rFonts w:ascii="Arial" w:eastAsia="Times New Roman" w:hAnsi="Arial" w:cs="Arial"/>
                  <w:sz w:val="20"/>
                  <w:szCs w:val="20"/>
                </w:rPr>
                <w:t>http://www.community-tu.org/information/100308/102955/100569/105554/playfairtestimonial/</w:t>
              </w:r>
            </w:hyperlink>
          </w:p>
          <w:p w:rsidR="00857F19" w:rsidRPr="00857F19" w:rsidRDefault="00857F19" w:rsidP="00F07F5C">
            <w:pPr>
              <w:pStyle w:val="ListParagraph"/>
              <w:numPr>
                <w:ilvl w:val="0"/>
                <w:numId w:val="20"/>
              </w:numPr>
              <w:tabs>
                <w:tab w:val="left" w:pos="15811"/>
              </w:tabs>
              <w:rPr>
                <w:rFonts w:ascii="Verdana" w:eastAsia="Times New Roman" w:hAnsi="Verdana" w:cs="Arial"/>
                <w:sz w:val="20"/>
                <w:szCs w:val="20"/>
              </w:rPr>
            </w:pPr>
            <w:r>
              <w:rPr>
                <w:rFonts w:ascii="Verdana" w:eastAsia="Times New Roman" w:hAnsi="Verdana" w:cs="Arial"/>
                <w:sz w:val="20"/>
                <w:szCs w:val="20"/>
              </w:rPr>
              <w:t>Events and actions promoted</w:t>
            </w:r>
          </w:p>
          <w:p w:rsidR="00CF4601" w:rsidRPr="00A82111" w:rsidRDefault="00CF4601" w:rsidP="00F07F5C">
            <w:pPr>
              <w:tabs>
                <w:tab w:val="left" w:pos="15811"/>
              </w:tabs>
              <w:rPr>
                <w:rFonts w:ascii="Verdana" w:eastAsia="Times New Roman" w:hAnsi="Verdana" w:cs="Arial"/>
                <w:sz w:val="20"/>
                <w:szCs w:val="20"/>
                <w:u w:val="single"/>
              </w:rPr>
            </w:pPr>
            <w:r w:rsidRPr="00A82111">
              <w:rPr>
                <w:rFonts w:ascii="Verdana" w:eastAsia="Times New Roman" w:hAnsi="Verdana" w:cs="Arial"/>
                <w:sz w:val="20"/>
                <w:szCs w:val="20"/>
                <w:u w:val="single"/>
              </w:rPr>
              <w:t>Events</w:t>
            </w:r>
            <w:r w:rsidR="00D6551C" w:rsidRPr="00A82111">
              <w:rPr>
                <w:rFonts w:ascii="Verdana" w:eastAsia="Times New Roman" w:hAnsi="Verdana" w:cs="Arial"/>
                <w:sz w:val="20"/>
                <w:szCs w:val="20"/>
                <w:u w:val="single"/>
              </w:rPr>
              <w:t>/actions/materials</w:t>
            </w:r>
          </w:p>
          <w:p w:rsidR="00E51F84" w:rsidRPr="00A82111" w:rsidRDefault="00CF4601" w:rsidP="00F07F5C">
            <w:pPr>
              <w:pStyle w:val="ListParagraph"/>
              <w:numPr>
                <w:ilvl w:val="0"/>
                <w:numId w:val="3"/>
              </w:numPr>
              <w:tabs>
                <w:tab w:val="left" w:pos="15811"/>
              </w:tabs>
              <w:rPr>
                <w:rFonts w:ascii="Verdana" w:eastAsia="Times New Roman" w:hAnsi="Verdana" w:cs="Arial"/>
                <w:sz w:val="20"/>
                <w:szCs w:val="20"/>
              </w:rPr>
            </w:pPr>
            <w:r w:rsidRPr="00A82111">
              <w:rPr>
                <w:rFonts w:ascii="Verdana" w:eastAsia="Times New Roman" w:hAnsi="Verdana" w:cs="Arial"/>
                <w:sz w:val="20"/>
                <w:szCs w:val="20"/>
              </w:rPr>
              <w:t>Organised s</w:t>
            </w:r>
            <w:r w:rsidR="00E51F84" w:rsidRPr="00A82111">
              <w:rPr>
                <w:rFonts w:ascii="Verdana" w:eastAsia="Times New Roman" w:hAnsi="Verdana" w:cs="Arial"/>
                <w:sz w:val="20"/>
                <w:szCs w:val="20"/>
              </w:rPr>
              <w:t>peaker tour event</w:t>
            </w:r>
            <w:r w:rsidRPr="00A82111">
              <w:rPr>
                <w:rFonts w:ascii="Verdana" w:eastAsia="Times New Roman" w:hAnsi="Verdana" w:cs="Arial"/>
                <w:sz w:val="20"/>
                <w:szCs w:val="20"/>
              </w:rPr>
              <w:t xml:space="preserve"> with members, and factory visit for international guest speaker </w:t>
            </w:r>
            <w:r w:rsidR="00E51F84" w:rsidRPr="00A82111">
              <w:rPr>
                <w:rFonts w:ascii="Verdana" w:eastAsia="Times New Roman" w:hAnsi="Verdana" w:cs="Arial"/>
                <w:sz w:val="20"/>
                <w:szCs w:val="20"/>
              </w:rPr>
              <w:t>in June 2011</w:t>
            </w:r>
          </w:p>
          <w:p w:rsidR="00E51F84" w:rsidRPr="00A82111" w:rsidRDefault="00E51F84" w:rsidP="00F07F5C">
            <w:pPr>
              <w:pStyle w:val="ListParagraph"/>
              <w:numPr>
                <w:ilvl w:val="0"/>
                <w:numId w:val="3"/>
              </w:numPr>
              <w:tabs>
                <w:tab w:val="left" w:pos="15811"/>
              </w:tabs>
              <w:rPr>
                <w:rFonts w:ascii="Verdana" w:eastAsia="Times New Roman" w:hAnsi="Verdana" w:cs="Arial"/>
                <w:sz w:val="20"/>
                <w:szCs w:val="20"/>
              </w:rPr>
            </w:pPr>
            <w:r w:rsidRPr="00A82111">
              <w:rPr>
                <w:rFonts w:ascii="Verdana" w:eastAsia="Times New Roman" w:hAnsi="Verdana" w:cs="Arial"/>
                <w:sz w:val="20"/>
                <w:szCs w:val="20"/>
              </w:rPr>
              <w:t xml:space="preserve">Presentation </w:t>
            </w:r>
            <w:r w:rsidR="00CF4601" w:rsidRPr="00A82111">
              <w:rPr>
                <w:rFonts w:ascii="Verdana" w:eastAsia="Times New Roman" w:hAnsi="Verdana" w:cs="Arial"/>
                <w:sz w:val="20"/>
                <w:szCs w:val="20"/>
              </w:rPr>
              <w:t xml:space="preserve">on Playfair 2012 </w:t>
            </w:r>
            <w:r w:rsidRPr="00A82111">
              <w:rPr>
                <w:rFonts w:ascii="Verdana" w:eastAsia="Times New Roman" w:hAnsi="Verdana" w:cs="Arial"/>
                <w:sz w:val="20"/>
                <w:szCs w:val="20"/>
              </w:rPr>
              <w:t xml:space="preserve">by </w:t>
            </w:r>
            <w:r w:rsidR="00CF4601" w:rsidRPr="00A82111">
              <w:rPr>
                <w:rFonts w:ascii="Verdana" w:eastAsia="Times New Roman" w:hAnsi="Verdana" w:cs="Arial"/>
                <w:sz w:val="20"/>
                <w:szCs w:val="20"/>
              </w:rPr>
              <w:t xml:space="preserve">member </w:t>
            </w:r>
            <w:r w:rsidRPr="00A82111">
              <w:rPr>
                <w:rFonts w:ascii="Verdana" w:eastAsia="Times New Roman" w:hAnsi="Verdana" w:cs="Arial"/>
                <w:sz w:val="20"/>
                <w:szCs w:val="20"/>
              </w:rPr>
              <w:t>Brenda Clarke at TUC’s World Day for Decent Work event</w:t>
            </w:r>
          </w:p>
          <w:p w:rsidR="00D6551C" w:rsidRPr="00A82111" w:rsidRDefault="00D6551C" w:rsidP="00F07F5C">
            <w:pPr>
              <w:pStyle w:val="ListParagraph"/>
              <w:numPr>
                <w:ilvl w:val="0"/>
                <w:numId w:val="3"/>
              </w:numPr>
              <w:tabs>
                <w:tab w:val="left" w:pos="15811"/>
              </w:tabs>
              <w:rPr>
                <w:rFonts w:ascii="Verdana" w:eastAsia="Times New Roman" w:hAnsi="Verdana" w:cs="Arial"/>
                <w:sz w:val="20"/>
                <w:szCs w:val="20"/>
              </w:rPr>
            </w:pPr>
            <w:r w:rsidRPr="00A82111">
              <w:rPr>
                <w:rFonts w:ascii="Verdana" w:eastAsia="Times New Roman" w:hAnsi="Verdana" w:cs="Arial"/>
                <w:sz w:val="20"/>
                <w:szCs w:val="20"/>
              </w:rPr>
              <w:t>Mailing of Playfair materials to all branches</w:t>
            </w:r>
          </w:p>
          <w:p w:rsidR="00CF4601" w:rsidRPr="00A82111" w:rsidRDefault="00E51F84" w:rsidP="00F07F5C">
            <w:pPr>
              <w:pStyle w:val="ListParagraph"/>
              <w:numPr>
                <w:ilvl w:val="0"/>
                <w:numId w:val="3"/>
              </w:numPr>
              <w:tabs>
                <w:tab w:val="left" w:pos="15811"/>
              </w:tabs>
              <w:rPr>
                <w:rFonts w:ascii="Verdana" w:eastAsia="Times New Roman" w:hAnsi="Verdana" w:cs="Arial"/>
                <w:sz w:val="20"/>
                <w:szCs w:val="20"/>
              </w:rPr>
            </w:pPr>
            <w:r w:rsidRPr="00A82111">
              <w:rPr>
                <w:rFonts w:ascii="Verdana" w:eastAsia="Times New Roman" w:hAnsi="Verdana" w:cs="Arial"/>
                <w:sz w:val="20"/>
                <w:szCs w:val="20"/>
              </w:rPr>
              <w:t>Involvement in IOC action</w:t>
            </w:r>
          </w:p>
          <w:p w:rsidR="00CF4601" w:rsidRPr="00A82111" w:rsidRDefault="00CF4601" w:rsidP="00F07F5C">
            <w:pPr>
              <w:tabs>
                <w:tab w:val="left" w:pos="15811"/>
              </w:tabs>
              <w:rPr>
                <w:rFonts w:ascii="Verdana" w:eastAsia="Times New Roman" w:hAnsi="Verdana" w:cs="Arial"/>
                <w:sz w:val="20"/>
                <w:szCs w:val="20"/>
                <w:u w:val="single"/>
              </w:rPr>
            </w:pPr>
            <w:r w:rsidRPr="00A82111">
              <w:rPr>
                <w:rFonts w:ascii="Verdana" w:eastAsia="Times New Roman" w:hAnsi="Verdana" w:cs="Arial"/>
                <w:sz w:val="20"/>
                <w:szCs w:val="20"/>
                <w:u w:val="single"/>
              </w:rPr>
              <w:t>Motion</w:t>
            </w:r>
          </w:p>
          <w:p w:rsidR="00CF4601" w:rsidRPr="00A82111" w:rsidRDefault="00CF4601" w:rsidP="005A68F0">
            <w:pPr>
              <w:pStyle w:val="ListParagraph"/>
              <w:numPr>
                <w:ilvl w:val="0"/>
                <w:numId w:val="14"/>
              </w:numPr>
              <w:tabs>
                <w:tab w:val="left" w:pos="15811"/>
              </w:tabs>
              <w:ind w:left="360"/>
              <w:rPr>
                <w:rFonts w:ascii="Verdana" w:eastAsia="Times New Roman" w:hAnsi="Verdana" w:cs="Arial"/>
                <w:sz w:val="20"/>
                <w:szCs w:val="20"/>
              </w:rPr>
            </w:pPr>
            <w:r w:rsidRPr="00A82111">
              <w:rPr>
                <w:rFonts w:ascii="Verdana" w:eastAsia="Times New Roman" w:hAnsi="Verdana" w:cs="Arial"/>
                <w:sz w:val="20"/>
                <w:szCs w:val="20"/>
              </w:rPr>
              <w:t xml:space="preserve">Playfair 2012 motion passed </w:t>
            </w:r>
            <w:r w:rsidR="00D6551C" w:rsidRPr="00A82111">
              <w:rPr>
                <w:rFonts w:ascii="Verdana" w:eastAsia="Times New Roman" w:hAnsi="Verdana" w:cs="Arial"/>
                <w:sz w:val="20"/>
                <w:szCs w:val="20"/>
              </w:rPr>
              <w:t xml:space="preserve">at national conference </w:t>
            </w:r>
            <w:r w:rsidRPr="00A82111">
              <w:rPr>
                <w:rFonts w:ascii="Verdana" w:eastAsia="Times New Roman" w:hAnsi="Verdana" w:cs="Arial"/>
                <w:sz w:val="20"/>
                <w:szCs w:val="20"/>
              </w:rPr>
              <w:t>in June 2012</w:t>
            </w:r>
            <w:r w:rsidR="00A706A7" w:rsidRPr="00A82111">
              <w:rPr>
                <w:rFonts w:ascii="Verdana" w:eastAsia="Times New Roman" w:hAnsi="Verdana" w:cs="Arial"/>
                <w:sz w:val="20"/>
                <w:szCs w:val="20"/>
              </w:rPr>
              <w:t xml:space="preserve"> [hard copy available on request]</w:t>
            </w:r>
          </w:p>
        </w:tc>
      </w:tr>
      <w:tr w:rsidR="009A0EC4" w:rsidRPr="00A82111" w:rsidTr="00F07F5C">
        <w:tc>
          <w:tcPr>
            <w:tcW w:w="15877" w:type="dxa"/>
          </w:tcPr>
          <w:p w:rsidR="00DB770E" w:rsidRPr="00A82111" w:rsidRDefault="00DB770E" w:rsidP="00F07F5C">
            <w:pPr>
              <w:tabs>
                <w:tab w:val="left" w:pos="15811"/>
              </w:tabs>
              <w:rPr>
                <w:rFonts w:ascii="Verdana" w:hAnsi="Verdana" w:cs="Arial"/>
                <w:sz w:val="20"/>
                <w:szCs w:val="20"/>
              </w:rPr>
            </w:pPr>
            <w:r w:rsidRPr="00A82111">
              <w:rPr>
                <w:rFonts w:ascii="Verdana" w:hAnsi="Verdana" w:cs="Arial"/>
                <w:b/>
                <w:sz w:val="20"/>
                <w:szCs w:val="20"/>
              </w:rPr>
              <w:t>CSP</w:t>
            </w:r>
            <w:r w:rsidRPr="00A82111">
              <w:rPr>
                <w:rFonts w:ascii="Verdana" w:hAnsi="Verdana" w:cs="Arial"/>
                <w:sz w:val="20"/>
                <w:szCs w:val="20"/>
              </w:rPr>
              <w:t>:</w:t>
            </w:r>
          </w:p>
          <w:p w:rsidR="00417D52" w:rsidRPr="00A82111" w:rsidRDefault="007706A8" w:rsidP="00F07F5C">
            <w:pPr>
              <w:tabs>
                <w:tab w:val="left" w:pos="15811"/>
              </w:tabs>
              <w:ind w:left="340" w:hanging="340"/>
              <w:rPr>
                <w:rFonts w:ascii="Verdana" w:hAnsi="Verdana" w:cs="Arial"/>
                <w:sz w:val="20"/>
                <w:szCs w:val="20"/>
                <w:u w:val="single"/>
              </w:rPr>
            </w:pPr>
            <w:r w:rsidRPr="00A82111">
              <w:rPr>
                <w:rFonts w:ascii="Verdana" w:hAnsi="Verdana" w:cs="Arial"/>
                <w:sz w:val="20"/>
                <w:szCs w:val="20"/>
                <w:u w:val="single"/>
              </w:rPr>
              <w:t>Publications/newsletters/social media</w:t>
            </w:r>
          </w:p>
          <w:p w:rsidR="00417D52" w:rsidRPr="00A82111" w:rsidRDefault="00417D52" w:rsidP="00F07F5C">
            <w:pPr>
              <w:pStyle w:val="ListParagraph"/>
              <w:numPr>
                <w:ilvl w:val="0"/>
                <w:numId w:val="16"/>
              </w:numPr>
              <w:tabs>
                <w:tab w:val="left" w:pos="15811"/>
              </w:tabs>
              <w:rPr>
                <w:rFonts w:ascii="Verdana" w:hAnsi="Verdana" w:cs="Arial"/>
                <w:sz w:val="20"/>
                <w:szCs w:val="20"/>
              </w:rPr>
            </w:pPr>
            <w:r w:rsidRPr="00A82111">
              <w:rPr>
                <w:rFonts w:ascii="Verdana" w:hAnsi="Verdana" w:cs="Arial"/>
                <w:sz w:val="20"/>
                <w:szCs w:val="20"/>
              </w:rPr>
              <w:t>Frontline magazine (circulation 50,000)</w:t>
            </w:r>
          </w:p>
          <w:p w:rsidR="00417D52" w:rsidRPr="00A82111" w:rsidRDefault="00AE696F" w:rsidP="00F07F5C">
            <w:pPr>
              <w:tabs>
                <w:tab w:val="left" w:pos="15811"/>
              </w:tabs>
              <w:ind w:left="743"/>
              <w:rPr>
                <w:rFonts w:ascii="Verdana" w:hAnsi="Verdana"/>
                <w:color w:val="1F497D"/>
                <w:sz w:val="20"/>
                <w:szCs w:val="20"/>
              </w:rPr>
            </w:pPr>
            <w:hyperlink r:id="rId15" w:history="1">
              <w:r w:rsidR="00417D52" w:rsidRPr="00A82111">
                <w:rPr>
                  <w:rStyle w:val="Hyperlink"/>
                  <w:rFonts w:ascii="Verdana" w:hAnsi="Verdana"/>
                  <w:sz w:val="20"/>
                  <w:szCs w:val="20"/>
                </w:rPr>
                <w:t>http://www.csp.org.uk/frontline/article/olympic-manufacturing-companies-agree-playfair</w:t>
              </w:r>
            </w:hyperlink>
            <w:r w:rsidR="00417D52" w:rsidRPr="00A82111">
              <w:rPr>
                <w:rFonts w:ascii="Verdana" w:hAnsi="Verdana"/>
                <w:color w:val="1F497D"/>
                <w:sz w:val="20"/>
                <w:szCs w:val="20"/>
              </w:rPr>
              <w:t xml:space="preserve">  August 2012</w:t>
            </w:r>
          </w:p>
          <w:p w:rsidR="00417D52" w:rsidRPr="00A82111" w:rsidRDefault="00AE696F" w:rsidP="00F07F5C">
            <w:pPr>
              <w:tabs>
                <w:tab w:val="left" w:pos="15811"/>
              </w:tabs>
              <w:ind w:left="743"/>
              <w:rPr>
                <w:rFonts w:ascii="Verdana" w:hAnsi="Verdana"/>
                <w:color w:val="1F497D"/>
                <w:sz w:val="20"/>
                <w:szCs w:val="20"/>
              </w:rPr>
            </w:pPr>
            <w:hyperlink r:id="rId16" w:history="1">
              <w:r w:rsidR="00417D52" w:rsidRPr="00A82111">
                <w:rPr>
                  <w:rStyle w:val="Hyperlink"/>
                  <w:rFonts w:ascii="Verdana" w:hAnsi="Verdana"/>
                  <w:sz w:val="20"/>
                  <w:szCs w:val="20"/>
                </w:rPr>
                <w:t>http://www.csp.org.uk/frontline/article/%E2%80%98there-still-time-protect-nhs%E2%80%99</w:t>
              </w:r>
            </w:hyperlink>
            <w:r w:rsidR="00417D52" w:rsidRPr="00A82111">
              <w:rPr>
                <w:rFonts w:ascii="Verdana" w:hAnsi="Verdana"/>
                <w:color w:val="1F497D"/>
                <w:sz w:val="20"/>
                <w:szCs w:val="20"/>
              </w:rPr>
              <w:t>  Sept 2011</w:t>
            </w:r>
          </w:p>
          <w:p w:rsidR="00417D52" w:rsidRPr="00A82111" w:rsidRDefault="00AE696F" w:rsidP="00F07F5C">
            <w:pPr>
              <w:tabs>
                <w:tab w:val="left" w:pos="15811"/>
              </w:tabs>
              <w:ind w:left="743"/>
              <w:rPr>
                <w:rFonts w:ascii="Verdana" w:hAnsi="Verdana"/>
                <w:color w:val="1F497D"/>
                <w:sz w:val="20"/>
                <w:szCs w:val="20"/>
              </w:rPr>
            </w:pPr>
            <w:hyperlink r:id="rId17" w:history="1">
              <w:r w:rsidR="00417D52" w:rsidRPr="00A82111">
                <w:rPr>
                  <w:rStyle w:val="Hyperlink"/>
                  <w:rFonts w:ascii="Verdana" w:hAnsi="Verdana"/>
                  <w:sz w:val="20"/>
                  <w:szCs w:val="20"/>
                </w:rPr>
                <w:t>http://www.csp.org.uk/frontline/article/playfair-2012-protesters-gather-central-london</w:t>
              </w:r>
            </w:hyperlink>
            <w:r w:rsidR="00417D52" w:rsidRPr="00A82111">
              <w:rPr>
                <w:rFonts w:ascii="Verdana" w:hAnsi="Verdana"/>
                <w:color w:val="1F497D"/>
                <w:sz w:val="20"/>
                <w:szCs w:val="20"/>
              </w:rPr>
              <w:t xml:space="preserve"> April 2011</w:t>
            </w:r>
          </w:p>
          <w:p w:rsidR="00417D52" w:rsidRPr="00A82111" w:rsidRDefault="00C12F4F" w:rsidP="00F07F5C">
            <w:pPr>
              <w:pStyle w:val="ListParagraph"/>
              <w:numPr>
                <w:ilvl w:val="0"/>
                <w:numId w:val="16"/>
              </w:numPr>
              <w:tabs>
                <w:tab w:val="left" w:pos="15811"/>
              </w:tabs>
              <w:rPr>
                <w:rFonts w:ascii="Verdana" w:hAnsi="Verdana"/>
                <w:sz w:val="20"/>
                <w:szCs w:val="20"/>
              </w:rPr>
            </w:pPr>
            <w:r w:rsidRPr="00A82111">
              <w:rPr>
                <w:rFonts w:ascii="Verdana" w:hAnsi="Verdana"/>
                <w:sz w:val="20"/>
                <w:szCs w:val="20"/>
              </w:rPr>
              <w:t>News</w:t>
            </w:r>
          </w:p>
          <w:p w:rsidR="00417D52" w:rsidRPr="00A82111" w:rsidRDefault="00AE696F" w:rsidP="00F07F5C">
            <w:pPr>
              <w:tabs>
                <w:tab w:val="left" w:pos="15811"/>
              </w:tabs>
              <w:ind w:left="743"/>
              <w:rPr>
                <w:rFonts w:ascii="Verdana" w:hAnsi="Verdana"/>
                <w:color w:val="1F497D"/>
                <w:sz w:val="20"/>
                <w:szCs w:val="20"/>
              </w:rPr>
            </w:pPr>
            <w:hyperlink r:id="rId18" w:history="1">
              <w:r w:rsidR="00417D52" w:rsidRPr="00A82111">
                <w:rPr>
                  <w:rStyle w:val="Hyperlink"/>
                  <w:rFonts w:ascii="Verdana" w:hAnsi="Verdana"/>
                  <w:sz w:val="20"/>
                  <w:szCs w:val="20"/>
                </w:rPr>
                <w:t>http://www.csp.org.uk/news/2012/07/17/olympic-manufacturing-companies-agree-play-fair</w:t>
              </w:r>
            </w:hyperlink>
          </w:p>
          <w:p w:rsidR="00F52D53" w:rsidRPr="00A82111" w:rsidRDefault="00AE696F" w:rsidP="00F07F5C">
            <w:pPr>
              <w:tabs>
                <w:tab w:val="left" w:pos="15811"/>
              </w:tabs>
              <w:ind w:left="743"/>
              <w:rPr>
                <w:rFonts w:ascii="Verdana" w:hAnsi="Verdana"/>
                <w:color w:val="1F497D"/>
                <w:sz w:val="20"/>
                <w:szCs w:val="20"/>
              </w:rPr>
            </w:pPr>
            <w:hyperlink r:id="rId19" w:history="1">
              <w:r w:rsidR="00417D52" w:rsidRPr="00A82111">
                <w:rPr>
                  <w:rStyle w:val="Hyperlink"/>
                  <w:rFonts w:ascii="Verdana" w:hAnsi="Verdana"/>
                  <w:sz w:val="20"/>
                  <w:szCs w:val="20"/>
                </w:rPr>
                <w:t>http://www.csp.org.uk/news-events/events/london-2012/playfair-2012</w:t>
              </w:r>
            </w:hyperlink>
            <w:r w:rsidR="00417D52" w:rsidRPr="00A82111">
              <w:rPr>
                <w:rFonts w:ascii="Verdana" w:hAnsi="Verdana"/>
                <w:color w:val="1F497D"/>
                <w:sz w:val="20"/>
                <w:szCs w:val="20"/>
              </w:rPr>
              <w:t xml:space="preserve">  </w:t>
            </w:r>
          </w:p>
          <w:p w:rsidR="00417D52" w:rsidRPr="00A82111" w:rsidRDefault="00AE696F" w:rsidP="00F07F5C">
            <w:pPr>
              <w:tabs>
                <w:tab w:val="left" w:pos="15811"/>
              </w:tabs>
              <w:ind w:left="743"/>
              <w:rPr>
                <w:rFonts w:ascii="Verdana" w:hAnsi="Verdana"/>
                <w:color w:val="1F497D"/>
                <w:sz w:val="20"/>
                <w:szCs w:val="20"/>
              </w:rPr>
            </w:pPr>
            <w:hyperlink r:id="rId20" w:history="1">
              <w:r w:rsidR="007605AF" w:rsidRPr="00A82111">
                <w:rPr>
                  <w:rStyle w:val="Hyperlink"/>
                  <w:rFonts w:ascii="Verdana" w:hAnsi="Verdana"/>
                  <w:sz w:val="20"/>
                  <w:szCs w:val="20"/>
                </w:rPr>
                <w:t>http://www.csp.org.uk/news/2011/09/14/csp-calls-unions-back-playfair-campaign</w:t>
              </w:r>
            </w:hyperlink>
          </w:p>
          <w:p w:rsidR="00417D52" w:rsidRPr="00A82111" w:rsidRDefault="00AE696F" w:rsidP="00F07F5C">
            <w:pPr>
              <w:tabs>
                <w:tab w:val="left" w:pos="15811"/>
              </w:tabs>
              <w:ind w:left="743"/>
              <w:rPr>
                <w:rFonts w:ascii="Verdana" w:hAnsi="Verdana"/>
                <w:color w:val="1F497D"/>
                <w:sz w:val="20"/>
                <w:szCs w:val="20"/>
              </w:rPr>
            </w:pPr>
            <w:hyperlink r:id="rId21" w:history="1">
              <w:r w:rsidR="00417D52" w:rsidRPr="00A82111">
                <w:rPr>
                  <w:rStyle w:val="Hyperlink"/>
                  <w:rFonts w:ascii="Verdana" w:hAnsi="Verdana"/>
                  <w:sz w:val="20"/>
                  <w:szCs w:val="20"/>
                </w:rPr>
                <w:t>http://www.csp.org.uk/professional-union/union-support/20-october-make-date-your-diary/csp-tuc-congress-2011</w:t>
              </w:r>
            </w:hyperlink>
            <w:r w:rsidR="00417D52" w:rsidRPr="00A82111">
              <w:rPr>
                <w:rFonts w:ascii="Verdana" w:hAnsi="Verdana"/>
                <w:color w:val="1F497D"/>
                <w:sz w:val="20"/>
                <w:szCs w:val="20"/>
              </w:rPr>
              <w:t xml:space="preserve">  </w:t>
            </w:r>
          </w:p>
          <w:p w:rsidR="00417D52" w:rsidRPr="00A82111" w:rsidRDefault="00AE696F" w:rsidP="00F07F5C">
            <w:pPr>
              <w:tabs>
                <w:tab w:val="left" w:pos="15811"/>
              </w:tabs>
              <w:ind w:left="743"/>
              <w:rPr>
                <w:rFonts w:ascii="Verdana" w:hAnsi="Verdana"/>
                <w:color w:val="1F497D"/>
                <w:sz w:val="20"/>
                <w:szCs w:val="20"/>
              </w:rPr>
            </w:pPr>
            <w:hyperlink r:id="rId22" w:history="1">
              <w:r w:rsidR="00417D52" w:rsidRPr="00A82111">
                <w:rPr>
                  <w:rStyle w:val="Hyperlink"/>
                  <w:rFonts w:ascii="Verdana" w:hAnsi="Verdana"/>
                  <w:sz w:val="20"/>
                  <w:szCs w:val="20"/>
                </w:rPr>
                <w:t>http://www.csp.org.uk/frontline/article/playfair-2012-protesters-gather-central-london</w:t>
              </w:r>
            </w:hyperlink>
          </w:p>
          <w:p w:rsidR="00857F19" w:rsidRDefault="00AE696F" w:rsidP="00F07F5C">
            <w:pPr>
              <w:tabs>
                <w:tab w:val="left" w:pos="15811"/>
              </w:tabs>
              <w:ind w:left="743"/>
              <w:rPr>
                <w:rFonts w:ascii="Verdana" w:hAnsi="Verdana"/>
                <w:color w:val="1F497D"/>
                <w:sz w:val="20"/>
                <w:szCs w:val="20"/>
              </w:rPr>
            </w:pPr>
            <w:hyperlink r:id="rId23" w:history="1">
              <w:r w:rsidR="00417D52" w:rsidRPr="00A82111">
                <w:rPr>
                  <w:rStyle w:val="Hyperlink"/>
                  <w:rFonts w:ascii="Verdana" w:hAnsi="Verdana"/>
                  <w:sz w:val="20"/>
                  <w:szCs w:val="20"/>
                </w:rPr>
                <w:t>http://www.csp.org.uk/news/2011/04/06/csp-backs-playfair-2012</w:t>
              </w:r>
            </w:hyperlink>
          </w:p>
          <w:p w:rsidR="00857F19" w:rsidRPr="00A82111" w:rsidRDefault="00857F19" w:rsidP="00F07F5C">
            <w:pPr>
              <w:pStyle w:val="ListParagraph"/>
              <w:numPr>
                <w:ilvl w:val="0"/>
                <w:numId w:val="15"/>
              </w:numPr>
              <w:tabs>
                <w:tab w:val="left" w:pos="15811"/>
              </w:tabs>
              <w:rPr>
                <w:rFonts w:ascii="Verdana" w:hAnsi="Verdana" w:cs="Arial"/>
                <w:sz w:val="20"/>
                <w:szCs w:val="20"/>
              </w:rPr>
            </w:pPr>
            <w:r w:rsidRPr="00A82111">
              <w:rPr>
                <w:rFonts w:ascii="Verdana" w:hAnsi="Verdana" w:cs="Arial"/>
                <w:sz w:val="20"/>
                <w:szCs w:val="20"/>
              </w:rPr>
              <w:t>Events and actions promoted</w:t>
            </w:r>
          </w:p>
          <w:p w:rsidR="00C12F4F" w:rsidRDefault="007605AF" w:rsidP="00F07F5C">
            <w:pPr>
              <w:tabs>
                <w:tab w:val="left" w:pos="15811"/>
              </w:tabs>
              <w:rPr>
                <w:rFonts w:ascii="Verdana" w:hAnsi="Verdana"/>
                <w:sz w:val="20"/>
                <w:szCs w:val="20"/>
                <w:u w:val="single"/>
              </w:rPr>
            </w:pPr>
            <w:r w:rsidRPr="00A82111">
              <w:rPr>
                <w:rFonts w:ascii="Verdana" w:hAnsi="Verdana"/>
                <w:sz w:val="20"/>
                <w:szCs w:val="20"/>
                <w:u w:val="single"/>
              </w:rPr>
              <w:t>Events</w:t>
            </w:r>
            <w:r w:rsidR="00B11352">
              <w:rPr>
                <w:rFonts w:ascii="Verdana" w:hAnsi="Verdana"/>
                <w:sz w:val="20"/>
                <w:szCs w:val="20"/>
                <w:u w:val="single"/>
              </w:rPr>
              <w:t>/actions/materials</w:t>
            </w:r>
          </w:p>
          <w:p w:rsidR="007605AF" w:rsidRPr="00A82111" w:rsidRDefault="007605AF" w:rsidP="00F07F5C">
            <w:pPr>
              <w:pStyle w:val="ListParagraph"/>
              <w:numPr>
                <w:ilvl w:val="0"/>
                <w:numId w:val="2"/>
              </w:numPr>
              <w:tabs>
                <w:tab w:val="left" w:pos="15811"/>
              </w:tabs>
              <w:rPr>
                <w:rFonts w:ascii="Verdana" w:hAnsi="Verdana" w:cs="Arial"/>
                <w:sz w:val="20"/>
                <w:szCs w:val="20"/>
              </w:rPr>
            </w:pPr>
            <w:r w:rsidRPr="00A82111">
              <w:rPr>
                <w:rFonts w:ascii="Verdana" w:hAnsi="Verdana" w:cs="Arial"/>
                <w:sz w:val="20"/>
                <w:szCs w:val="20"/>
              </w:rPr>
              <w:t xml:space="preserve">Playfair </w:t>
            </w:r>
            <w:r w:rsidR="00F52D53" w:rsidRPr="00A82111">
              <w:rPr>
                <w:rFonts w:ascii="Verdana" w:hAnsi="Verdana" w:cs="Arial"/>
                <w:sz w:val="20"/>
                <w:szCs w:val="20"/>
              </w:rPr>
              <w:t xml:space="preserve">2012 </w:t>
            </w:r>
            <w:r w:rsidRPr="00A82111">
              <w:rPr>
                <w:rFonts w:ascii="Verdana" w:hAnsi="Verdana" w:cs="Arial"/>
                <w:sz w:val="20"/>
                <w:szCs w:val="20"/>
              </w:rPr>
              <w:t xml:space="preserve">fringe at Annual Representatives’ Conference </w:t>
            </w:r>
            <w:r w:rsidR="00F52D53" w:rsidRPr="00A82111">
              <w:rPr>
                <w:rFonts w:ascii="Verdana" w:hAnsi="Verdana" w:cs="Arial"/>
                <w:sz w:val="20"/>
                <w:szCs w:val="20"/>
              </w:rPr>
              <w:t>i</w:t>
            </w:r>
            <w:r w:rsidRPr="00A82111">
              <w:rPr>
                <w:rFonts w:ascii="Verdana" w:hAnsi="Verdana" w:cs="Arial"/>
                <w:sz w:val="20"/>
                <w:szCs w:val="20"/>
              </w:rPr>
              <w:t>n February 2010</w:t>
            </w:r>
          </w:p>
          <w:p w:rsidR="007605AF" w:rsidRPr="00A82111" w:rsidRDefault="007605AF" w:rsidP="00F07F5C">
            <w:pPr>
              <w:pStyle w:val="ListParagraph"/>
              <w:numPr>
                <w:ilvl w:val="0"/>
                <w:numId w:val="15"/>
              </w:numPr>
              <w:tabs>
                <w:tab w:val="left" w:pos="15811"/>
              </w:tabs>
              <w:rPr>
                <w:rFonts w:ascii="Verdana" w:hAnsi="Verdana" w:cs="Arial"/>
                <w:sz w:val="20"/>
                <w:szCs w:val="20"/>
              </w:rPr>
            </w:pPr>
            <w:r w:rsidRPr="00A82111">
              <w:rPr>
                <w:rFonts w:ascii="Verdana" w:hAnsi="Verdana" w:cs="Arial"/>
                <w:sz w:val="20"/>
                <w:szCs w:val="20"/>
              </w:rPr>
              <w:t>Materials made available to members</w:t>
            </w:r>
          </w:p>
          <w:p w:rsidR="00F52D53" w:rsidRPr="00A82111" w:rsidRDefault="00F52D53" w:rsidP="00F07F5C">
            <w:pPr>
              <w:pStyle w:val="ListParagraph"/>
              <w:numPr>
                <w:ilvl w:val="0"/>
                <w:numId w:val="15"/>
              </w:numPr>
              <w:tabs>
                <w:tab w:val="left" w:pos="15811"/>
              </w:tabs>
              <w:rPr>
                <w:rFonts w:ascii="Verdana" w:hAnsi="Verdana" w:cs="Arial"/>
                <w:sz w:val="20"/>
                <w:szCs w:val="20"/>
              </w:rPr>
            </w:pPr>
            <w:r w:rsidRPr="00A82111">
              <w:rPr>
                <w:rFonts w:ascii="Verdana" w:hAnsi="Verdana" w:cs="Arial"/>
                <w:sz w:val="20"/>
                <w:szCs w:val="20"/>
              </w:rPr>
              <w:t>Involved in IOC action</w:t>
            </w:r>
          </w:p>
          <w:p w:rsidR="00F52D53" w:rsidRPr="00A82111" w:rsidRDefault="00F52D53" w:rsidP="00F07F5C">
            <w:pPr>
              <w:tabs>
                <w:tab w:val="left" w:pos="15811"/>
              </w:tabs>
              <w:rPr>
                <w:rFonts w:ascii="Verdana" w:hAnsi="Verdana" w:cs="Arial"/>
                <w:sz w:val="20"/>
                <w:szCs w:val="20"/>
              </w:rPr>
            </w:pPr>
          </w:p>
          <w:p w:rsidR="00F52D53" w:rsidRPr="00A82111" w:rsidRDefault="00F52D53" w:rsidP="00F07F5C">
            <w:pPr>
              <w:tabs>
                <w:tab w:val="left" w:pos="15811"/>
              </w:tabs>
              <w:rPr>
                <w:rFonts w:ascii="Verdana" w:hAnsi="Verdana" w:cs="Arial"/>
                <w:sz w:val="20"/>
                <w:szCs w:val="20"/>
                <w:u w:val="single"/>
              </w:rPr>
            </w:pPr>
            <w:r w:rsidRPr="00A82111">
              <w:rPr>
                <w:rFonts w:ascii="Verdana" w:hAnsi="Verdana" w:cs="Arial"/>
                <w:sz w:val="20"/>
                <w:szCs w:val="20"/>
                <w:u w:val="single"/>
              </w:rPr>
              <w:t xml:space="preserve">Motion </w:t>
            </w:r>
          </w:p>
          <w:p w:rsidR="009A0EC4" w:rsidRPr="00A82111" w:rsidRDefault="00DE7DFA" w:rsidP="005A68F0">
            <w:pPr>
              <w:pStyle w:val="ListParagraph"/>
              <w:numPr>
                <w:ilvl w:val="0"/>
                <w:numId w:val="17"/>
              </w:numPr>
              <w:tabs>
                <w:tab w:val="left" w:pos="15811"/>
              </w:tabs>
              <w:rPr>
                <w:rFonts w:ascii="Verdana" w:hAnsi="Verdana" w:cs="Arial"/>
                <w:b/>
                <w:sz w:val="20"/>
                <w:szCs w:val="20"/>
              </w:rPr>
            </w:pPr>
            <w:r w:rsidRPr="00A82111">
              <w:rPr>
                <w:rFonts w:ascii="Verdana" w:hAnsi="Verdana" w:cs="Arial"/>
                <w:sz w:val="20"/>
                <w:szCs w:val="20"/>
              </w:rPr>
              <w:t>Motion submitted to T</w:t>
            </w:r>
            <w:r w:rsidR="00F52D53" w:rsidRPr="00A82111">
              <w:rPr>
                <w:rFonts w:ascii="Verdana" w:hAnsi="Verdana" w:cs="Arial"/>
                <w:sz w:val="20"/>
                <w:szCs w:val="20"/>
              </w:rPr>
              <w:t>UC Congress and passed in September 2011</w:t>
            </w:r>
            <w:r w:rsidRPr="00A82111">
              <w:rPr>
                <w:rFonts w:ascii="Verdana" w:hAnsi="Verdana" w:cs="Arial"/>
                <w:sz w:val="20"/>
                <w:szCs w:val="20"/>
              </w:rPr>
              <w:t xml:space="preserve"> </w:t>
            </w:r>
            <w:hyperlink r:id="rId24" w:history="1">
              <w:r w:rsidRPr="00A82111">
                <w:rPr>
                  <w:rStyle w:val="Hyperlink"/>
                  <w:rFonts w:ascii="Verdana" w:hAnsi="Verdana" w:cs="Arial"/>
                  <w:sz w:val="20"/>
                  <w:szCs w:val="20"/>
                </w:rPr>
                <w:t>http://www.congressvoices.org/2011/73-playfair-2012/</w:t>
              </w:r>
            </w:hyperlink>
          </w:p>
        </w:tc>
      </w:tr>
      <w:tr w:rsidR="00D62DB2" w:rsidRPr="00A82111" w:rsidTr="00F07F5C">
        <w:tc>
          <w:tcPr>
            <w:tcW w:w="15877" w:type="dxa"/>
          </w:tcPr>
          <w:p w:rsidR="00D62DB2" w:rsidRPr="00A82111" w:rsidRDefault="00D62DB2" w:rsidP="00F07F5C">
            <w:pPr>
              <w:tabs>
                <w:tab w:val="left" w:pos="15811"/>
              </w:tabs>
              <w:rPr>
                <w:rFonts w:ascii="Verdana" w:hAnsi="Verdana" w:cs="Arial"/>
                <w:b/>
                <w:sz w:val="20"/>
                <w:szCs w:val="20"/>
              </w:rPr>
            </w:pPr>
            <w:r w:rsidRPr="00A82111">
              <w:rPr>
                <w:rFonts w:ascii="Verdana" w:hAnsi="Verdana" w:cs="Arial"/>
                <w:b/>
                <w:sz w:val="20"/>
                <w:szCs w:val="20"/>
              </w:rPr>
              <w:t>CWU</w:t>
            </w:r>
          </w:p>
          <w:p w:rsidR="00C837F1" w:rsidRPr="005A68F0" w:rsidRDefault="00D62DB2" w:rsidP="00F07F5C">
            <w:pPr>
              <w:pStyle w:val="ListParagraph"/>
              <w:numPr>
                <w:ilvl w:val="0"/>
                <w:numId w:val="6"/>
              </w:numPr>
              <w:tabs>
                <w:tab w:val="left" w:pos="15811"/>
              </w:tabs>
              <w:rPr>
                <w:rFonts w:ascii="Verdana" w:hAnsi="Verdana" w:cs="Arial"/>
                <w:b/>
                <w:sz w:val="20"/>
                <w:szCs w:val="20"/>
              </w:rPr>
            </w:pPr>
            <w:r w:rsidRPr="00A82111">
              <w:rPr>
                <w:rFonts w:ascii="Verdana" w:hAnsi="Verdana" w:cs="Arial"/>
                <w:kern w:val="0"/>
                <w:sz w:val="20"/>
                <w:szCs w:val="20"/>
              </w:rPr>
              <w:t xml:space="preserve">Promoted online: </w:t>
            </w:r>
            <w:hyperlink r:id="rId25" w:history="1">
              <w:r w:rsidRPr="00A82111">
                <w:rPr>
                  <w:rStyle w:val="Hyperlink"/>
                  <w:rFonts w:ascii="Verdana" w:hAnsi="Verdana" w:cs="Arial"/>
                  <w:kern w:val="0"/>
                  <w:sz w:val="20"/>
                  <w:szCs w:val="20"/>
                </w:rPr>
                <w:t>http://www.cwuyouth.org/news/archive/tuc-takes-playfair-2012-campaign-to-chainmakers-centenary-festival.html</w:t>
              </w:r>
            </w:hyperlink>
          </w:p>
          <w:p w:rsidR="005A68F0" w:rsidRPr="00A82111" w:rsidRDefault="005A68F0" w:rsidP="005A68F0">
            <w:pPr>
              <w:pStyle w:val="ListParagraph"/>
              <w:tabs>
                <w:tab w:val="left" w:pos="15811"/>
              </w:tabs>
              <w:rPr>
                <w:rFonts w:ascii="Verdana" w:hAnsi="Verdana" w:cs="Arial"/>
                <w:b/>
                <w:sz w:val="20"/>
                <w:szCs w:val="20"/>
              </w:rPr>
            </w:pPr>
          </w:p>
        </w:tc>
      </w:tr>
      <w:tr w:rsidR="00D62DB2" w:rsidRPr="00A82111" w:rsidTr="00F07F5C">
        <w:tc>
          <w:tcPr>
            <w:tcW w:w="15877" w:type="dxa"/>
          </w:tcPr>
          <w:p w:rsidR="00D62DB2" w:rsidRPr="00A82111" w:rsidRDefault="00D62DB2" w:rsidP="00F07F5C">
            <w:pPr>
              <w:tabs>
                <w:tab w:val="left" w:pos="15811"/>
              </w:tabs>
              <w:rPr>
                <w:rFonts w:ascii="Verdana" w:eastAsia="Times New Roman" w:hAnsi="Verdana" w:cs="Arial"/>
                <w:b/>
                <w:sz w:val="20"/>
                <w:szCs w:val="20"/>
              </w:rPr>
            </w:pPr>
            <w:r w:rsidRPr="00A82111">
              <w:rPr>
                <w:rFonts w:ascii="Verdana" w:eastAsia="Times New Roman" w:hAnsi="Verdana" w:cs="Arial"/>
                <w:b/>
                <w:sz w:val="20"/>
                <w:szCs w:val="20"/>
              </w:rPr>
              <w:lastRenderedPageBreak/>
              <w:t>GMB</w:t>
            </w:r>
          </w:p>
          <w:p w:rsidR="00D62DB2" w:rsidRPr="00A82111" w:rsidRDefault="00D62DB2" w:rsidP="00F07F5C">
            <w:pPr>
              <w:tabs>
                <w:tab w:val="left" w:pos="15811"/>
              </w:tabs>
              <w:ind w:left="340" w:hanging="340"/>
              <w:rPr>
                <w:rFonts w:ascii="Verdana" w:hAnsi="Verdana" w:cs="Arial"/>
                <w:sz w:val="20"/>
                <w:szCs w:val="20"/>
                <w:u w:val="single"/>
              </w:rPr>
            </w:pPr>
            <w:r w:rsidRPr="00A82111">
              <w:rPr>
                <w:rFonts w:ascii="Verdana" w:hAnsi="Verdana" w:cs="Arial"/>
                <w:sz w:val="20"/>
                <w:szCs w:val="20"/>
                <w:u w:val="single"/>
              </w:rPr>
              <w:t>Publications/newsletters/social media</w:t>
            </w:r>
          </w:p>
          <w:p w:rsidR="00304F05" w:rsidRPr="00E218FE" w:rsidRDefault="00D62DB2" w:rsidP="00F07F5C">
            <w:pPr>
              <w:pStyle w:val="ListParagraph"/>
              <w:numPr>
                <w:ilvl w:val="0"/>
                <w:numId w:val="6"/>
              </w:numPr>
              <w:tabs>
                <w:tab w:val="left" w:pos="15811"/>
              </w:tabs>
              <w:ind w:left="743"/>
              <w:rPr>
                <w:rFonts w:ascii="Verdana" w:eastAsia="Times New Roman" w:hAnsi="Verdana" w:cs="Arial"/>
                <w:sz w:val="20"/>
                <w:szCs w:val="20"/>
              </w:rPr>
            </w:pPr>
            <w:r w:rsidRPr="00E218FE">
              <w:rPr>
                <w:rFonts w:ascii="Verdana" w:eastAsia="Times New Roman" w:hAnsi="Verdana" w:cs="Arial"/>
                <w:sz w:val="20"/>
                <w:szCs w:val="20"/>
              </w:rPr>
              <w:t>Promoted</w:t>
            </w:r>
            <w:r w:rsidR="00905CD1" w:rsidRPr="00E218FE">
              <w:rPr>
                <w:rFonts w:ascii="Verdana" w:eastAsia="Times New Roman" w:hAnsi="Verdana" w:cs="Arial"/>
                <w:sz w:val="20"/>
                <w:szCs w:val="20"/>
              </w:rPr>
              <w:t xml:space="preserve"> online</w:t>
            </w:r>
            <w:r w:rsidR="00E218FE" w:rsidRPr="00E218FE">
              <w:rPr>
                <w:rFonts w:ascii="Verdana" w:eastAsia="Times New Roman" w:hAnsi="Verdana" w:cs="Arial"/>
                <w:sz w:val="20"/>
                <w:szCs w:val="20"/>
              </w:rPr>
              <w:t xml:space="preserve"> </w:t>
            </w:r>
            <w:hyperlink r:id="rId26" w:history="1">
              <w:r w:rsidR="00536262" w:rsidRPr="00E218FE">
                <w:rPr>
                  <w:rStyle w:val="Hyperlink"/>
                  <w:rFonts w:ascii="Verdana" w:eastAsia="Times New Roman" w:hAnsi="Verdana" w:cs="Arial"/>
                  <w:sz w:val="20"/>
                  <w:szCs w:val="20"/>
                </w:rPr>
                <w:t>https://www.gmb.org.uk/pdf.aspx?page=1190</w:t>
              </w:r>
            </w:hyperlink>
          </w:p>
          <w:p w:rsidR="00304F05" w:rsidRPr="00304F05" w:rsidRDefault="00304F05" w:rsidP="00F07F5C">
            <w:pPr>
              <w:pStyle w:val="ListParagraph"/>
              <w:numPr>
                <w:ilvl w:val="0"/>
                <w:numId w:val="20"/>
              </w:numPr>
              <w:tabs>
                <w:tab w:val="left" w:pos="15811"/>
              </w:tabs>
              <w:rPr>
                <w:rFonts w:ascii="Verdana" w:eastAsia="Times New Roman" w:hAnsi="Verdana" w:cs="Arial"/>
                <w:sz w:val="20"/>
                <w:szCs w:val="20"/>
              </w:rPr>
            </w:pPr>
            <w:r>
              <w:rPr>
                <w:rFonts w:ascii="Verdana" w:eastAsia="Times New Roman" w:hAnsi="Verdana" w:cs="Arial"/>
                <w:sz w:val="20"/>
                <w:szCs w:val="20"/>
              </w:rPr>
              <w:t>Events and actions promoted</w:t>
            </w:r>
          </w:p>
          <w:p w:rsidR="00905CD1" w:rsidRPr="00A82111" w:rsidRDefault="00905CD1" w:rsidP="00F07F5C">
            <w:pPr>
              <w:tabs>
                <w:tab w:val="left" w:pos="15811"/>
              </w:tabs>
              <w:rPr>
                <w:rFonts w:ascii="Verdana" w:eastAsia="Times New Roman" w:hAnsi="Verdana" w:cs="Arial"/>
                <w:sz w:val="20"/>
                <w:szCs w:val="20"/>
                <w:u w:val="single"/>
              </w:rPr>
            </w:pPr>
            <w:r w:rsidRPr="00A82111">
              <w:rPr>
                <w:rFonts w:ascii="Verdana" w:eastAsia="Times New Roman" w:hAnsi="Verdana" w:cs="Arial"/>
                <w:sz w:val="20"/>
                <w:szCs w:val="20"/>
                <w:u w:val="single"/>
              </w:rPr>
              <w:t>Events/actions/materials</w:t>
            </w:r>
          </w:p>
          <w:p w:rsidR="00905CD1" w:rsidRPr="00A82111" w:rsidRDefault="00905CD1" w:rsidP="00F07F5C">
            <w:pPr>
              <w:pStyle w:val="ListParagraph"/>
              <w:numPr>
                <w:ilvl w:val="0"/>
                <w:numId w:val="6"/>
              </w:numPr>
              <w:tabs>
                <w:tab w:val="left" w:pos="15811"/>
              </w:tabs>
              <w:rPr>
                <w:rFonts w:ascii="Verdana" w:eastAsia="Times New Roman" w:hAnsi="Verdana" w:cs="Arial"/>
                <w:sz w:val="20"/>
                <w:szCs w:val="20"/>
              </w:rPr>
            </w:pPr>
            <w:r w:rsidRPr="00A82111">
              <w:rPr>
                <w:rFonts w:ascii="Verdana" w:eastAsia="Times New Roman" w:hAnsi="Verdana" w:cs="Arial"/>
                <w:sz w:val="20"/>
                <w:szCs w:val="20"/>
              </w:rPr>
              <w:t>Playfair 2012 stall and photo exhibition at GMB national conference, June 2012</w:t>
            </w:r>
          </w:p>
          <w:p w:rsidR="00C837F1" w:rsidRPr="00A82111" w:rsidRDefault="00C837F1" w:rsidP="00F07F5C">
            <w:pPr>
              <w:pStyle w:val="ListParagraph"/>
              <w:numPr>
                <w:ilvl w:val="0"/>
                <w:numId w:val="6"/>
              </w:numPr>
              <w:tabs>
                <w:tab w:val="left" w:pos="15811"/>
              </w:tabs>
              <w:rPr>
                <w:rFonts w:ascii="Verdana" w:eastAsia="Times New Roman" w:hAnsi="Verdana" w:cs="Arial"/>
                <w:sz w:val="20"/>
                <w:szCs w:val="20"/>
              </w:rPr>
            </w:pPr>
            <w:r w:rsidRPr="00A82111">
              <w:rPr>
                <w:rFonts w:ascii="Verdana" w:eastAsia="Times New Roman" w:hAnsi="Verdana" w:cs="Arial"/>
                <w:sz w:val="20"/>
                <w:szCs w:val="20"/>
              </w:rPr>
              <w:t>Organised factory visit for international guest speaker</w:t>
            </w:r>
          </w:p>
          <w:p w:rsidR="00D62DB2" w:rsidRPr="00A82111" w:rsidRDefault="00D62DB2" w:rsidP="00F07F5C">
            <w:pPr>
              <w:pStyle w:val="ListParagraph"/>
              <w:numPr>
                <w:ilvl w:val="0"/>
                <w:numId w:val="6"/>
              </w:numPr>
              <w:tabs>
                <w:tab w:val="left" w:pos="15811"/>
              </w:tabs>
              <w:rPr>
                <w:rFonts w:ascii="Verdana" w:eastAsia="Times New Roman" w:hAnsi="Verdana" w:cs="Arial"/>
                <w:sz w:val="20"/>
                <w:szCs w:val="20"/>
              </w:rPr>
            </w:pPr>
            <w:r w:rsidRPr="00A82111">
              <w:rPr>
                <w:rFonts w:ascii="Verdana" w:eastAsia="Times New Roman" w:hAnsi="Verdana" w:cs="Arial"/>
                <w:sz w:val="20"/>
                <w:szCs w:val="20"/>
              </w:rPr>
              <w:t>Presentation at W</w:t>
            </w:r>
            <w:r w:rsidR="00905CD1" w:rsidRPr="00A82111">
              <w:rPr>
                <w:rFonts w:ascii="Verdana" w:eastAsia="Times New Roman" w:hAnsi="Verdana" w:cs="Arial"/>
                <w:sz w:val="20"/>
                <w:szCs w:val="20"/>
              </w:rPr>
              <w:t>orld Day for Decent Work event,</w:t>
            </w:r>
            <w:r w:rsidRPr="00A82111">
              <w:rPr>
                <w:rFonts w:ascii="Verdana" w:eastAsia="Times New Roman" w:hAnsi="Verdana" w:cs="Arial"/>
                <w:sz w:val="20"/>
                <w:szCs w:val="20"/>
              </w:rPr>
              <w:t xml:space="preserve"> Newcastle</w:t>
            </w:r>
            <w:r w:rsidR="00905CD1" w:rsidRPr="00A82111">
              <w:rPr>
                <w:rFonts w:ascii="Verdana" w:eastAsia="Times New Roman" w:hAnsi="Verdana" w:cs="Arial"/>
                <w:sz w:val="20"/>
                <w:szCs w:val="20"/>
              </w:rPr>
              <w:t>, Nov 2010</w:t>
            </w:r>
          </w:p>
          <w:p w:rsidR="00D62DB2" w:rsidRPr="00A82111" w:rsidRDefault="00D62DB2" w:rsidP="00F07F5C">
            <w:pPr>
              <w:pStyle w:val="ListParagraph"/>
              <w:numPr>
                <w:ilvl w:val="0"/>
                <w:numId w:val="4"/>
              </w:numPr>
              <w:tabs>
                <w:tab w:val="left" w:pos="15811"/>
              </w:tabs>
              <w:rPr>
                <w:rFonts w:ascii="Verdana" w:eastAsia="Times New Roman" w:hAnsi="Verdana" w:cs="Arial"/>
                <w:sz w:val="20"/>
                <w:szCs w:val="20"/>
              </w:rPr>
            </w:pPr>
            <w:r w:rsidRPr="00A82111">
              <w:rPr>
                <w:rFonts w:ascii="Verdana" w:eastAsia="Times New Roman" w:hAnsi="Verdana" w:cs="Arial"/>
                <w:sz w:val="20"/>
                <w:szCs w:val="20"/>
              </w:rPr>
              <w:t>Materials made available to members</w:t>
            </w:r>
          </w:p>
          <w:p w:rsidR="00D62DB2" w:rsidRPr="00A82111" w:rsidRDefault="00D62DB2" w:rsidP="005A68F0">
            <w:pPr>
              <w:pStyle w:val="ListParagraph"/>
              <w:numPr>
                <w:ilvl w:val="0"/>
                <w:numId w:val="4"/>
              </w:numPr>
              <w:tabs>
                <w:tab w:val="left" w:pos="15811"/>
              </w:tabs>
              <w:rPr>
                <w:rFonts w:ascii="Verdana" w:hAnsi="Verdana" w:cs="Arial"/>
                <w:b/>
                <w:sz w:val="20"/>
                <w:szCs w:val="20"/>
              </w:rPr>
            </w:pPr>
            <w:r w:rsidRPr="005A68F0">
              <w:rPr>
                <w:rFonts w:ascii="Verdana" w:eastAsia="Times New Roman" w:hAnsi="Verdana" w:cs="Arial"/>
                <w:sz w:val="20"/>
                <w:szCs w:val="20"/>
              </w:rPr>
              <w:t>Involve</w:t>
            </w:r>
            <w:r w:rsidR="002A02C2" w:rsidRPr="005A68F0">
              <w:rPr>
                <w:rFonts w:ascii="Verdana" w:eastAsia="Times New Roman" w:hAnsi="Verdana" w:cs="Arial"/>
                <w:sz w:val="20"/>
                <w:szCs w:val="20"/>
              </w:rPr>
              <w:t>d</w:t>
            </w:r>
            <w:r w:rsidRPr="005A68F0">
              <w:rPr>
                <w:rFonts w:ascii="Verdana" w:eastAsia="Times New Roman" w:hAnsi="Verdana" w:cs="Arial"/>
                <w:sz w:val="20"/>
                <w:szCs w:val="20"/>
              </w:rPr>
              <w:t xml:space="preserve"> in IOC action</w:t>
            </w:r>
          </w:p>
        </w:tc>
      </w:tr>
      <w:tr w:rsidR="001A7C74" w:rsidRPr="00A82111" w:rsidTr="00F07F5C">
        <w:tc>
          <w:tcPr>
            <w:tcW w:w="15877" w:type="dxa"/>
          </w:tcPr>
          <w:p w:rsidR="001A7C74" w:rsidRDefault="00AE75E7" w:rsidP="00F07F5C">
            <w:pPr>
              <w:tabs>
                <w:tab w:val="left" w:pos="15811"/>
              </w:tabs>
              <w:contextualSpacing/>
              <w:rPr>
                <w:rFonts w:ascii="Verdana" w:eastAsia="Times New Roman" w:hAnsi="Verdana" w:cs="Arial"/>
                <w:b/>
                <w:sz w:val="20"/>
                <w:szCs w:val="20"/>
              </w:rPr>
            </w:pPr>
            <w:r>
              <w:rPr>
                <w:rFonts w:ascii="Verdana" w:eastAsia="Times New Roman" w:hAnsi="Verdana" w:cs="Arial"/>
                <w:b/>
                <w:sz w:val="20"/>
                <w:szCs w:val="20"/>
              </w:rPr>
              <w:t>ITGLWF (merged with ICEM and IMF in June 2012 to become IndustriALL</w:t>
            </w:r>
          </w:p>
          <w:p w:rsidR="00AE75E7" w:rsidRPr="00C16EC6" w:rsidRDefault="00AE75E7" w:rsidP="00F07F5C">
            <w:pPr>
              <w:tabs>
                <w:tab w:val="left" w:pos="15811"/>
              </w:tabs>
              <w:ind w:left="340" w:hanging="340"/>
              <w:contextualSpacing/>
              <w:rPr>
                <w:rFonts w:ascii="Verdana" w:hAnsi="Verdana" w:cs="Arial"/>
                <w:sz w:val="20"/>
                <w:szCs w:val="20"/>
                <w:u w:val="single"/>
              </w:rPr>
            </w:pPr>
            <w:r w:rsidRPr="00C16EC6">
              <w:rPr>
                <w:rFonts w:ascii="Verdana" w:hAnsi="Verdana" w:cs="Arial"/>
                <w:sz w:val="20"/>
                <w:szCs w:val="20"/>
                <w:u w:val="single"/>
              </w:rPr>
              <w:t>Publications/newsletters/social media</w:t>
            </w:r>
          </w:p>
          <w:p w:rsidR="00AE75E7" w:rsidRPr="00C16EC6" w:rsidRDefault="00AE75E7" w:rsidP="00F07F5C">
            <w:pPr>
              <w:pStyle w:val="ListParagraph"/>
              <w:numPr>
                <w:ilvl w:val="0"/>
                <w:numId w:val="21"/>
              </w:numPr>
              <w:tabs>
                <w:tab w:val="left" w:pos="15811"/>
              </w:tabs>
              <w:rPr>
                <w:rFonts w:ascii="Verdana" w:hAnsi="Verdana"/>
                <w:sz w:val="20"/>
                <w:szCs w:val="20"/>
              </w:rPr>
            </w:pPr>
            <w:r w:rsidRPr="00C16EC6">
              <w:rPr>
                <w:rFonts w:ascii="Verdana" w:hAnsi="Verdana"/>
                <w:sz w:val="20"/>
                <w:szCs w:val="20"/>
              </w:rPr>
              <w:t>Article in the International Journal of Trade Union Rights, Autumn 2011 [copy available on request]</w:t>
            </w:r>
          </w:p>
          <w:p w:rsidR="00AE75E7" w:rsidRPr="00C16EC6" w:rsidRDefault="00AE75E7" w:rsidP="00F07F5C">
            <w:pPr>
              <w:pStyle w:val="ListParagraph"/>
              <w:numPr>
                <w:ilvl w:val="0"/>
                <w:numId w:val="21"/>
              </w:numPr>
              <w:tabs>
                <w:tab w:val="left" w:pos="15811"/>
              </w:tabs>
              <w:rPr>
                <w:rFonts w:ascii="Verdana" w:hAnsi="Verdana"/>
                <w:sz w:val="20"/>
                <w:szCs w:val="20"/>
              </w:rPr>
            </w:pPr>
            <w:r w:rsidRPr="00C16EC6">
              <w:rPr>
                <w:rFonts w:ascii="Verdana" w:hAnsi="Verdana"/>
                <w:sz w:val="20"/>
                <w:szCs w:val="20"/>
              </w:rPr>
              <w:t>Promoted online</w:t>
            </w:r>
          </w:p>
          <w:p w:rsidR="00AE75E7" w:rsidRPr="00C16EC6" w:rsidRDefault="00AE696F" w:rsidP="00F07F5C">
            <w:pPr>
              <w:pStyle w:val="ListParagraph"/>
              <w:numPr>
                <w:ilvl w:val="0"/>
                <w:numId w:val="21"/>
              </w:numPr>
              <w:tabs>
                <w:tab w:val="left" w:pos="15811"/>
              </w:tabs>
              <w:rPr>
                <w:rFonts w:ascii="Verdana" w:hAnsi="Verdana"/>
                <w:sz w:val="20"/>
                <w:szCs w:val="20"/>
              </w:rPr>
            </w:pPr>
            <w:hyperlink r:id="rId27" w:history="1">
              <w:r w:rsidR="00AE75E7" w:rsidRPr="00C16EC6">
                <w:rPr>
                  <w:rStyle w:val="Hyperlink"/>
                  <w:rFonts w:ascii="Verdana" w:hAnsi="Verdana"/>
                  <w:sz w:val="20"/>
                  <w:szCs w:val="20"/>
                </w:rPr>
                <w:t>http://www.industriall-union.org/heroes-form-new-global-union</w:t>
              </w:r>
            </w:hyperlink>
          </w:p>
          <w:p w:rsidR="00AE75E7" w:rsidRPr="00C16EC6" w:rsidRDefault="00AE696F" w:rsidP="00F07F5C">
            <w:pPr>
              <w:pStyle w:val="ListParagraph"/>
              <w:numPr>
                <w:ilvl w:val="0"/>
                <w:numId w:val="21"/>
              </w:numPr>
              <w:tabs>
                <w:tab w:val="left" w:pos="15811"/>
              </w:tabs>
              <w:rPr>
                <w:rFonts w:ascii="Verdana" w:hAnsi="Verdana"/>
                <w:sz w:val="20"/>
                <w:szCs w:val="20"/>
              </w:rPr>
            </w:pPr>
            <w:hyperlink r:id="rId28" w:history="1">
              <w:r w:rsidR="00AE75E7" w:rsidRPr="00C16EC6">
                <w:rPr>
                  <w:rStyle w:val="Hyperlink"/>
                  <w:rFonts w:ascii="Verdana" w:hAnsi="Verdana"/>
                  <w:sz w:val="20"/>
                  <w:szCs w:val="20"/>
                </w:rPr>
                <w:t>http://www.itglwf.org/</w:t>
              </w:r>
            </w:hyperlink>
            <w:r w:rsidR="00AE75E7" w:rsidRPr="00C16EC6">
              <w:rPr>
                <w:rFonts w:ascii="Verdana" w:hAnsi="Verdana"/>
                <w:sz w:val="20"/>
                <w:szCs w:val="20"/>
              </w:rPr>
              <w:t xml:space="preserve"> </w:t>
            </w:r>
          </w:p>
          <w:p w:rsidR="00AE75E7" w:rsidRPr="00C16EC6" w:rsidRDefault="00AE75E7" w:rsidP="00F07F5C">
            <w:pPr>
              <w:pStyle w:val="ListParagraph"/>
              <w:numPr>
                <w:ilvl w:val="0"/>
                <w:numId w:val="21"/>
              </w:numPr>
              <w:tabs>
                <w:tab w:val="left" w:pos="15811"/>
              </w:tabs>
              <w:rPr>
                <w:rFonts w:ascii="Verdana" w:hAnsi="Verdana"/>
                <w:sz w:val="20"/>
                <w:szCs w:val="20"/>
              </w:rPr>
            </w:pPr>
            <w:r w:rsidRPr="00C16EC6">
              <w:rPr>
                <w:rFonts w:ascii="Verdana" w:hAnsi="Verdana"/>
                <w:sz w:val="20"/>
                <w:szCs w:val="20"/>
              </w:rPr>
              <w:t xml:space="preserve">CNN opinion piece </w:t>
            </w:r>
            <w:hyperlink r:id="rId29" w:history="1">
              <w:r w:rsidRPr="00C16EC6">
                <w:rPr>
                  <w:rStyle w:val="Hyperlink"/>
                  <w:rFonts w:ascii="Verdana" w:hAnsi="Verdana"/>
                  <w:sz w:val="20"/>
                  <w:szCs w:val="20"/>
                </w:rPr>
                <w:t>http://edition.cnn.com/2012/07/18/opinion/u-s-olympic-scandal-raina/index.html</w:t>
              </w:r>
            </w:hyperlink>
          </w:p>
          <w:p w:rsidR="00AE75E7" w:rsidRPr="00C16EC6" w:rsidRDefault="00AE75E7" w:rsidP="00F07F5C">
            <w:pPr>
              <w:pStyle w:val="ListParagraph"/>
              <w:numPr>
                <w:ilvl w:val="0"/>
                <w:numId w:val="21"/>
              </w:numPr>
              <w:tabs>
                <w:tab w:val="left" w:pos="15811"/>
              </w:tabs>
              <w:rPr>
                <w:rFonts w:ascii="Verdana" w:hAnsi="Verdana"/>
                <w:sz w:val="20"/>
                <w:szCs w:val="20"/>
              </w:rPr>
            </w:pPr>
            <w:r w:rsidRPr="00C16EC6">
              <w:rPr>
                <w:rFonts w:ascii="Verdana" w:hAnsi="Verdana"/>
                <w:sz w:val="20"/>
                <w:szCs w:val="20"/>
              </w:rPr>
              <w:t>Events and actions promoted</w:t>
            </w:r>
          </w:p>
          <w:p w:rsidR="00AE75E7" w:rsidRPr="00C16EC6" w:rsidRDefault="00AE75E7" w:rsidP="00F07F5C">
            <w:pPr>
              <w:pStyle w:val="ListParagraph"/>
              <w:numPr>
                <w:ilvl w:val="0"/>
                <w:numId w:val="21"/>
              </w:numPr>
              <w:tabs>
                <w:tab w:val="left" w:pos="15811"/>
              </w:tabs>
              <w:rPr>
                <w:rFonts w:ascii="Verdana" w:hAnsi="Verdana"/>
                <w:sz w:val="20"/>
                <w:szCs w:val="20"/>
              </w:rPr>
            </w:pPr>
            <w:r w:rsidRPr="00C16EC6">
              <w:rPr>
                <w:rFonts w:ascii="Verdana" w:hAnsi="Verdana"/>
                <w:sz w:val="20"/>
                <w:szCs w:val="20"/>
              </w:rPr>
              <w:t>Playfair information re-tweeted</w:t>
            </w:r>
          </w:p>
          <w:p w:rsidR="00AE75E7" w:rsidRPr="00C16EC6" w:rsidRDefault="00AE75E7" w:rsidP="00F07F5C">
            <w:pPr>
              <w:tabs>
                <w:tab w:val="left" w:pos="1305"/>
                <w:tab w:val="left" w:pos="15811"/>
              </w:tabs>
              <w:rPr>
                <w:rFonts w:ascii="Verdana" w:hAnsi="Verdana"/>
                <w:sz w:val="20"/>
                <w:szCs w:val="20"/>
              </w:rPr>
            </w:pPr>
            <w:r w:rsidRPr="00C16EC6">
              <w:rPr>
                <w:rFonts w:ascii="Verdana" w:hAnsi="Verdana"/>
                <w:sz w:val="20"/>
                <w:szCs w:val="20"/>
              </w:rPr>
              <w:tab/>
            </w:r>
          </w:p>
          <w:p w:rsidR="00AE75E7" w:rsidRPr="00C16EC6" w:rsidRDefault="00AE75E7" w:rsidP="00F07F5C">
            <w:pPr>
              <w:tabs>
                <w:tab w:val="left" w:pos="15811"/>
              </w:tabs>
              <w:rPr>
                <w:rFonts w:ascii="Verdana" w:hAnsi="Verdana"/>
                <w:sz w:val="20"/>
                <w:szCs w:val="20"/>
                <w:u w:val="single"/>
              </w:rPr>
            </w:pPr>
            <w:r w:rsidRPr="00C16EC6">
              <w:rPr>
                <w:rFonts w:ascii="Verdana" w:hAnsi="Verdana"/>
                <w:sz w:val="20"/>
                <w:szCs w:val="20"/>
                <w:u w:val="single"/>
              </w:rPr>
              <w:t>Events/actions/materials</w:t>
            </w:r>
          </w:p>
          <w:p w:rsidR="00AE75E7" w:rsidRPr="00C16EC6" w:rsidRDefault="00AE75E7" w:rsidP="00F07F5C">
            <w:pPr>
              <w:pStyle w:val="ListParagraph"/>
              <w:numPr>
                <w:ilvl w:val="0"/>
                <w:numId w:val="22"/>
              </w:numPr>
              <w:tabs>
                <w:tab w:val="left" w:pos="15811"/>
              </w:tabs>
              <w:rPr>
                <w:rFonts w:ascii="Verdana" w:hAnsi="Verdana"/>
                <w:sz w:val="20"/>
                <w:szCs w:val="20"/>
              </w:rPr>
            </w:pPr>
            <w:r w:rsidRPr="00C16EC6">
              <w:rPr>
                <w:rFonts w:ascii="Verdana" w:hAnsi="Verdana"/>
                <w:sz w:val="20"/>
                <w:szCs w:val="20"/>
              </w:rPr>
              <w:t xml:space="preserve">Coordinated research and authored </w:t>
            </w:r>
            <w:r w:rsidRPr="008D5F6B">
              <w:rPr>
                <w:rFonts w:ascii="Verdana" w:hAnsi="Verdana"/>
                <w:i/>
                <w:sz w:val="20"/>
                <w:szCs w:val="20"/>
              </w:rPr>
              <w:t>Fair Games?</w:t>
            </w:r>
            <w:r w:rsidRPr="00C16EC6">
              <w:rPr>
                <w:rFonts w:ascii="Verdana" w:hAnsi="Verdana"/>
                <w:sz w:val="20"/>
                <w:szCs w:val="20"/>
              </w:rPr>
              <w:t xml:space="preserve"> report</w:t>
            </w:r>
          </w:p>
          <w:p w:rsidR="00E476F8" w:rsidRPr="00E476F8" w:rsidRDefault="00AE75E7" w:rsidP="00E476F8">
            <w:pPr>
              <w:pStyle w:val="ListParagraph"/>
              <w:numPr>
                <w:ilvl w:val="0"/>
                <w:numId w:val="30"/>
              </w:numPr>
              <w:tabs>
                <w:tab w:val="left" w:pos="15811"/>
              </w:tabs>
              <w:rPr>
                <w:rFonts w:ascii="Verdana" w:hAnsi="Verdana" w:cs="Arial"/>
                <w:sz w:val="20"/>
                <w:szCs w:val="20"/>
              </w:rPr>
            </w:pPr>
            <w:r w:rsidRPr="00E476F8">
              <w:rPr>
                <w:rFonts w:ascii="Verdana" w:hAnsi="Verdana"/>
                <w:sz w:val="20"/>
                <w:szCs w:val="20"/>
              </w:rPr>
              <w:t>Presentation</w:t>
            </w:r>
            <w:r w:rsidR="00722D20" w:rsidRPr="00E476F8">
              <w:rPr>
                <w:rFonts w:ascii="Verdana" w:hAnsi="Verdana"/>
                <w:sz w:val="20"/>
                <w:szCs w:val="20"/>
              </w:rPr>
              <w:t>s</w:t>
            </w:r>
            <w:r w:rsidRPr="00E476F8">
              <w:rPr>
                <w:rFonts w:ascii="Verdana" w:hAnsi="Verdana"/>
                <w:sz w:val="20"/>
                <w:szCs w:val="20"/>
              </w:rPr>
              <w:t xml:space="preserve"> at Sydney IT University, Aug 2012</w:t>
            </w:r>
            <w:r w:rsidR="001F2160" w:rsidRPr="00E476F8">
              <w:rPr>
                <w:rFonts w:ascii="Verdana" w:hAnsi="Verdana"/>
                <w:sz w:val="20"/>
                <w:szCs w:val="20"/>
              </w:rPr>
              <w:t xml:space="preserve">; </w:t>
            </w:r>
            <w:r w:rsidRPr="00E476F8">
              <w:rPr>
                <w:rFonts w:ascii="Verdana" w:hAnsi="Verdana"/>
                <w:sz w:val="20"/>
                <w:szCs w:val="20"/>
              </w:rPr>
              <w:t>IMF and ICEM staff and leadership</w:t>
            </w:r>
            <w:r w:rsidR="001F2160" w:rsidRPr="00E476F8">
              <w:rPr>
                <w:rFonts w:ascii="Verdana" w:hAnsi="Verdana"/>
                <w:sz w:val="20"/>
                <w:szCs w:val="20"/>
              </w:rPr>
              <w:t xml:space="preserve">; </w:t>
            </w:r>
            <w:r w:rsidRPr="00E476F8">
              <w:rPr>
                <w:rFonts w:ascii="Verdana" w:hAnsi="Verdana"/>
                <w:sz w:val="20"/>
                <w:szCs w:val="20"/>
              </w:rPr>
              <w:t>launch of Playfair Brazil campaign, Rio Mar 2011</w:t>
            </w:r>
            <w:r w:rsidR="001F2160" w:rsidRPr="00E476F8">
              <w:rPr>
                <w:rFonts w:ascii="Verdana" w:hAnsi="Verdana"/>
                <w:sz w:val="20"/>
                <w:szCs w:val="20"/>
              </w:rPr>
              <w:t xml:space="preserve">; </w:t>
            </w:r>
            <w:r w:rsidRPr="00E476F8">
              <w:rPr>
                <w:rFonts w:ascii="Verdana" w:hAnsi="Verdana"/>
                <w:sz w:val="20"/>
                <w:szCs w:val="20"/>
              </w:rPr>
              <w:t>Playfair fringe, TUC Women’s Conference, Mar 2011</w:t>
            </w:r>
            <w:r w:rsidR="00722D20" w:rsidRPr="00E476F8">
              <w:rPr>
                <w:rFonts w:ascii="Verdana" w:hAnsi="Verdana"/>
                <w:sz w:val="20"/>
                <w:szCs w:val="20"/>
              </w:rPr>
              <w:t xml:space="preserve">; </w:t>
            </w:r>
            <w:r w:rsidRPr="00E476F8">
              <w:rPr>
                <w:rFonts w:ascii="Verdana" w:hAnsi="Verdana"/>
                <w:sz w:val="20"/>
                <w:szCs w:val="20"/>
              </w:rPr>
              <w:t>speaker tour event, Newcastle, Apr 2011</w:t>
            </w:r>
            <w:r w:rsidR="00722D20" w:rsidRPr="00E476F8">
              <w:rPr>
                <w:rFonts w:ascii="Verdana" w:hAnsi="Verdana"/>
                <w:sz w:val="20"/>
                <w:szCs w:val="20"/>
              </w:rPr>
              <w:t xml:space="preserve">; </w:t>
            </w:r>
            <w:r w:rsidRPr="00E476F8">
              <w:rPr>
                <w:rFonts w:ascii="Verdana" w:hAnsi="Verdana"/>
                <w:sz w:val="20"/>
                <w:szCs w:val="20"/>
              </w:rPr>
              <w:t>World Day for Decent Work</w:t>
            </w:r>
            <w:r w:rsidR="00722D20" w:rsidRPr="00E476F8">
              <w:rPr>
                <w:rFonts w:ascii="Verdana" w:hAnsi="Verdana"/>
                <w:sz w:val="20"/>
                <w:szCs w:val="20"/>
              </w:rPr>
              <w:t xml:space="preserve"> event</w:t>
            </w:r>
            <w:r w:rsidRPr="00E476F8">
              <w:rPr>
                <w:rFonts w:ascii="Verdana" w:hAnsi="Verdana"/>
                <w:sz w:val="20"/>
                <w:szCs w:val="20"/>
              </w:rPr>
              <w:t>, Oct 2010</w:t>
            </w:r>
            <w:r w:rsidR="00722D20" w:rsidRPr="00E476F8">
              <w:rPr>
                <w:rFonts w:ascii="Verdana" w:hAnsi="Verdana"/>
                <w:sz w:val="20"/>
                <w:szCs w:val="20"/>
              </w:rPr>
              <w:t xml:space="preserve">; </w:t>
            </w:r>
            <w:r w:rsidRPr="00E476F8">
              <w:rPr>
                <w:rFonts w:ascii="Verdana" w:hAnsi="Verdana"/>
                <w:sz w:val="20"/>
                <w:szCs w:val="20"/>
              </w:rPr>
              <w:t>Playfair events at the CCC Forum in Turkey, Nov 2010</w:t>
            </w:r>
            <w:r w:rsidR="00E476F8" w:rsidRPr="00E476F8">
              <w:rPr>
                <w:rFonts w:ascii="Verdana" w:hAnsi="Verdana"/>
                <w:sz w:val="20"/>
                <w:szCs w:val="20"/>
              </w:rPr>
              <w:t xml:space="preserve">; </w:t>
            </w:r>
            <w:r w:rsidR="00E476F8" w:rsidRPr="00E476F8">
              <w:rPr>
                <w:rFonts w:ascii="Verdana" w:hAnsi="Verdana" w:cs="Arial"/>
                <w:sz w:val="20"/>
                <w:szCs w:val="20"/>
              </w:rPr>
              <w:t xml:space="preserve">TUC’s Congress fringe, Sept 2010 </w:t>
            </w:r>
            <w:hyperlink r:id="rId30" w:history="1">
              <w:r w:rsidR="00E476F8" w:rsidRPr="00E476F8">
                <w:rPr>
                  <w:rStyle w:val="Hyperlink"/>
                  <w:rFonts w:ascii="Verdana" w:hAnsi="Verdana" w:cs="Arial"/>
                  <w:sz w:val="20"/>
                  <w:szCs w:val="20"/>
                </w:rPr>
                <w:t>http://www.tuc.org.uk/international/tuc-18556-f0.cfm</w:t>
              </w:r>
            </w:hyperlink>
          </w:p>
          <w:p w:rsidR="00AE75E7" w:rsidRDefault="00AE75E7" w:rsidP="00F07F5C">
            <w:pPr>
              <w:pStyle w:val="ListParagraph"/>
              <w:numPr>
                <w:ilvl w:val="0"/>
                <w:numId w:val="22"/>
              </w:numPr>
              <w:tabs>
                <w:tab w:val="left" w:pos="15811"/>
              </w:tabs>
              <w:rPr>
                <w:rFonts w:ascii="Verdana" w:hAnsi="Verdana"/>
                <w:sz w:val="20"/>
                <w:szCs w:val="20"/>
              </w:rPr>
            </w:pPr>
            <w:r w:rsidRPr="00C16EC6">
              <w:rPr>
                <w:rFonts w:ascii="Verdana" w:hAnsi="Verdana"/>
                <w:sz w:val="20"/>
                <w:szCs w:val="20"/>
              </w:rPr>
              <w:t>Attendance at Playfair North East Steering group meetings on 15 Jul 2010, 11 Nov 2010, and 2 Feb 2011</w:t>
            </w:r>
          </w:p>
          <w:p w:rsidR="00AE75E7" w:rsidRDefault="00AE75E7" w:rsidP="00F07F5C">
            <w:pPr>
              <w:pStyle w:val="ListParagraph"/>
              <w:numPr>
                <w:ilvl w:val="0"/>
                <w:numId w:val="22"/>
              </w:numPr>
              <w:tabs>
                <w:tab w:val="left" w:pos="15811"/>
              </w:tabs>
              <w:rPr>
                <w:rFonts w:ascii="Verdana" w:hAnsi="Verdana"/>
                <w:sz w:val="20"/>
                <w:szCs w:val="20"/>
              </w:rPr>
            </w:pPr>
            <w:r>
              <w:rPr>
                <w:rFonts w:ascii="Verdana" w:hAnsi="Verdana"/>
                <w:sz w:val="20"/>
                <w:szCs w:val="20"/>
              </w:rPr>
              <w:t>Materials made available at events</w:t>
            </w:r>
          </w:p>
          <w:p w:rsidR="00AE75E7" w:rsidRPr="00C16EC6" w:rsidRDefault="00AE75E7" w:rsidP="00F07F5C">
            <w:pPr>
              <w:tabs>
                <w:tab w:val="left" w:pos="15811"/>
              </w:tabs>
              <w:rPr>
                <w:rFonts w:ascii="Verdana" w:hAnsi="Verdana"/>
                <w:sz w:val="20"/>
                <w:szCs w:val="20"/>
                <w:u w:val="single"/>
              </w:rPr>
            </w:pPr>
            <w:r w:rsidRPr="00C16EC6">
              <w:rPr>
                <w:rFonts w:ascii="Verdana" w:hAnsi="Verdana"/>
                <w:sz w:val="20"/>
                <w:szCs w:val="20"/>
                <w:u w:val="single"/>
              </w:rPr>
              <w:t>Web</w:t>
            </w:r>
          </w:p>
          <w:p w:rsidR="00AE75E7" w:rsidRPr="00AB250F" w:rsidRDefault="00AE75E7" w:rsidP="00F07F5C">
            <w:pPr>
              <w:pStyle w:val="ListParagraph"/>
              <w:numPr>
                <w:ilvl w:val="0"/>
                <w:numId w:val="20"/>
              </w:numPr>
              <w:tabs>
                <w:tab w:val="left" w:pos="15811"/>
              </w:tabs>
              <w:rPr>
                <w:rFonts w:ascii="Verdana" w:hAnsi="Verdana"/>
                <w:sz w:val="20"/>
                <w:szCs w:val="20"/>
              </w:rPr>
            </w:pPr>
            <w:r w:rsidRPr="00AB250F">
              <w:rPr>
                <w:rFonts w:ascii="Verdana" w:hAnsi="Verdana"/>
                <w:sz w:val="20"/>
                <w:szCs w:val="20"/>
              </w:rPr>
              <w:t>Development of international Play Fair alliance web site</w:t>
            </w:r>
          </w:p>
          <w:p w:rsidR="00AE75E7" w:rsidRPr="00C16EC6" w:rsidRDefault="00AE75E7" w:rsidP="00F07F5C">
            <w:pPr>
              <w:tabs>
                <w:tab w:val="left" w:pos="15811"/>
              </w:tabs>
              <w:rPr>
                <w:rFonts w:ascii="Verdana" w:hAnsi="Verdana"/>
                <w:sz w:val="20"/>
                <w:szCs w:val="20"/>
                <w:u w:val="single"/>
              </w:rPr>
            </w:pPr>
            <w:r w:rsidRPr="00C16EC6">
              <w:rPr>
                <w:rFonts w:ascii="Verdana" w:hAnsi="Verdana"/>
                <w:sz w:val="20"/>
                <w:szCs w:val="20"/>
                <w:u w:val="single"/>
              </w:rPr>
              <w:t>Note to Council of Global Unions</w:t>
            </w:r>
          </w:p>
          <w:p w:rsidR="00AE75E7" w:rsidRPr="00AB250F" w:rsidRDefault="00AE75E7" w:rsidP="00F07F5C">
            <w:pPr>
              <w:pStyle w:val="ListParagraph"/>
              <w:numPr>
                <w:ilvl w:val="0"/>
                <w:numId w:val="20"/>
              </w:numPr>
              <w:tabs>
                <w:tab w:val="left" w:pos="15811"/>
              </w:tabs>
              <w:rPr>
                <w:rFonts w:ascii="Verdana" w:hAnsi="Verdana"/>
                <w:sz w:val="20"/>
                <w:szCs w:val="20"/>
              </w:rPr>
            </w:pPr>
            <w:r w:rsidRPr="00AB250F">
              <w:rPr>
                <w:rFonts w:ascii="Verdana" w:hAnsi="Verdana"/>
                <w:sz w:val="20"/>
                <w:szCs w:val="20"/>
              </w:rPr>
              <w:t>Submission by ITGLWF and BWI</w:t>
            </w:r>
          </w:p>
          <w:p w:rsidR="00AE75E7" w:rsidRPr="00AE75E7" w:rsidRDefault="00AE696F" w:rsidP="005A68F0">
            <w:pPr>
              <w:tabs>
                <w:tab w:val="left" w:pos="15811"/>
              </w:tabs>
              <w:ind w:left="743"/>
              <w:rPr>
                <w:rFonts w:ascii="Verdana" w:eastAsia="Times New Roman" w:hAnsi="Verdana" w:cs="Arial"/>
                <w:b/>
                <w:sz w:val="20"/>
                <w:szCs w:val="20"/>
              </w:rPr>
            </w:pPr>
            <w:hyperlink r:id="rId31" w:history="1">
              <w:r w:rsidR="00AE75E7" w:rsidRPr="00C16EC6">
                <w:rPr>
                  <w:rStyle w:val="Hyperlink"/>
                  <w:rFonts w:ascii="Verdana" w:hAnsi="Verdana"/>
                  <w:sz w:val="20"/>
                  <w:szCs w:val="20"/>
                </w:rPr>
                <w:t>http://www.global-unions.org/IMG/pdf/13-playfair.pdf</w:t>
              </w:r>
            </w:hyperlink>
          </w:p>
        </w:tc>
      </w:tr>
      <w:tr w:rsidR="00776E62" w:rsidRPr="00A82111" w:rsidTr="00F07F5C">
        <w:tc>
          <w:tcPr>
            <w:tcW w:w="15877" w:type="dxa"/>
          </w:tcPr>
          <w:p w:rsidR="00776E62" w:rsidRPr="00A82111" w:rsidRDefault="00776E62" w:rsidP="00F07F5C">
            <w:pPr>
              <w:tabs>
                <w:tab w:val="left" w:pos="15811"/>
              </w:tabs>
              <w:rPr>
                <w:rFonts w:ascii="Verdana" w:hAnsi="Verdana" w:cs="Arial"/>
                <w:b/>
                <w:sz w:val="20"/>
                <w:szCs w:val="20"/>
              </w:rPr>
            </w:pPr>
            <w:r w:rsidRPr="00A82111">
              <w:rPr>
                <w:rFonts w:ascii="Verdana" w:hAnsi="Verdana" w:cs="Arial"/>
                <w:b/>
                <w:sz w:val="20"/>
                <w:szCs w:val="20"/>
              </w:rPr>
              <w:t>NASUWT</w:t>
            </w:r>
          </w:p>
          <w:p w:rsidR="00776E62" w:rsidRPr="00A82111" w:rsidRDefault="00776E62" w:rsidP="00F07F5C">
            <w:pPr>
              <w:tabs>
                <w:tab w:val="left" w:pos="15811"/>
              </w:tabs>
              <w:ind w:left="340" w:hanging="340"/>
              <w:contextualSpacing/>
              <w:rPr>
                <w:rFonts w:ascii="Verdana" w:hAnsi="Verdana" w:cs="Arial"/>
                <w:sz w:val="20"/>
                <w:szCs w:val="20"/>
                <w:u w:val="single"/>
              </w:rPr>
            </w:pPr>
            <w:r w:rsidRPr="00A82111">
              <w:rPr>
                <w:rFonts w:ascii="Verdana" w:hAnsi="Verdana" w:cs="Arial"/>
                <w:sz w:val="20"/>
                <w:szCs w:val="20"/>
                <w:u w:val="single"/>
              </w:rPr>
              <w:t>Publications/newsletters/social media</w:t>
            </w:r>
          </w:p>
          <w:p w:rsidR="00776E62" w:rsidRPr="00A82111" w:rsidRDefault="00776E62" w:rsidP="00F07F5C">
            <w:pPr>
              <w:pStyle w:val="ListParagraph"/>
              <w:numPr>
                <w:ilvl w:val="0"/>
                <w:numId w:val="19"/>
              </w:numPr>
              <w:tabs>
                <w:tab w:val="left" w:pos="15811"/>
              </w:tabs>
              <w:contextualSpacing/>
              <w:rPr>
                <w:rFonts w:ascii="Verdana" w:hAnsi="Verdana"/>
                <w:sz w:val="20"/>
                <w:szCs w:val="20"/>
              </w:rPr>
            </w:pPr>
            <w:r w:rsidRPr="00A82111">
              <w:rPr>
                <w:rFonts w:ascii="Verdana" w:hAnsi="Verdana"/>
                <w:sz w:val="20"/>
                <w:szCs w:val="20"/>
              </w:rPr>
              <w:t>Promoted online</w:t>
            </w:r>
          </w:p>
          <w:p w:rsidR="00776E62" w:rsidRPr="00A82111" w:rsidRDefault="00AE696F" w:rsidP="00F07F5C">
            <w:pPr>
              <w:tabs>
                <w:tab w:val="left" w:pos="15811"/>
              </w:tabs>
              <w:ind w:left="743"/>
              <w:contextualSpacing/>
              <w:rPr>
                <w:rFonts w:ascii="Verdana" w:hAnsi="Verdana"/>
                <w:sz w:val="20"/>
                <w:szCs w:val="20"/>
              </w:rPr>
            </w:pPr>
            <w:hyperlink r:id="rId32" w:history="1">
              <w:r w:rsidR="00776E62" w:rsidRPr="00A82111">
                <w:rPr>
                  <w:rStyle w:val="Hyperlink"/>
                  <w:rFonts w:ascii="Verdana" w:hAnsi="Verdana"/>
                  <w:sz w:val="20"/>
                  <w:szCs w:val="20"/>
                </w:rPr>
                <w:t>http://www.nasuwt.org.uk/Whatsnew/NonNASUWTNews/InternationalNews1/NASUWT_007756</w:t>
              </w:r>
            </w:hyperlink>
            <w:r w:rsidR="00776E62" w:rsidRPr="00A82111">
              <w:rPr>
                <w:rFonts w:ascii="Verdana" w:hAnsi="Verdana"/>
                <w:sz w:val="20"/>
                <w:szCs w:val="20"/>
              </w:rPr>
              <w:t xml:space="preserve"> </w:t>
            </w:r>
          </w:p>
          <w:p w:rsidR="00776E62" w:rsidRPr="00A82111" w:rsidRDefault="00AE696F" w:rsidP="00F07F5C">
            <w:pPr>
              <w:tabs>
                <w:tab w:val="left" w:pos="15811"/>
              </w:tabs>
              <w:ind w:left="743"/>
              <w:contextualSpacing/>
              <w:rPr>
                <w:rFonts w:ascii="Verdana" w:hAnsi="Verdana"/>
                <w:sz w:val="20"/>
                <w:szCs w:val="20"/>
              </w:rPr>
            </w:pPr>
            <w:hyperlink r:id="rId33" w:history="1">
              <w:r w:rsidR="00776E62" w:rsidRPr="00A82111">
                <w:rPr>
                  <w:rStyle w:val="Hyperlink"/>
                  <w:rFonts w:ascii="Verdana" w:hAnsi="Verdana"/>
                  <w:sz w:val="20"/>
                  <w:szCs w:val="20"/>
                </w:rPr>
                <w:t>http://www.nasuwt.org.uk/Whatsnew/NonNASUWTNews/InternationalNews/NASUWT_000548</w:t>
              </w:r>
            </w:hyperlink>
            <w:r w:rsidR="00776E62" w:rsidRPr="00A82111">
              <w:rPr>
                <w:rFonts w:ascii="Verdana" w:hAnsi="Verdana"/>
                <w:sz w:val="20"/>
                <w:szCs w:val="20"/>
              </w:rPr>
              <w:t xml:space="preserve"> </w:t>
            </w:r>
          </w:p>
          <w:p w:rsidR="00776E62" w:rsidRPr="00A82111" w:rsidRDefault="00AE696F" w:rsidP="00F07F5C">
            <w:pPr>
              <w:tabs>
                <w:tab w:val="left" w:pos="15811"/>
              </w:tabs>
              <w:ind w:left="743"/>
              <w:contextualSpacing/>
              <w:rPr>
                <w:rFonts w:ascii="Verdana" w:hAnsi="Verdana"/>
                <w:sz w:val="20"/>
                <w:szCs w:val="20"/>
              </w:rPr>
            </w:pPr>
            <w:hyperlink r:id="rId34" w:history="1">
              <w:r w:rsidR="00776E62" w:rsidRPr="00A82111">
                <w:rPr>
                  <w:rStyle w:val="Hyperlink"/>
                  <w:rFonts w:ascii="Verdana" w:hAnsi="Verdana"/>
                  <w:sz w:val="20"/>
                  <w:szCs w:val="20"/>
                </w:rPr>
                <w:t>http://www.nasuwt.org.uk/TrainingEventsandPublications/ConferencesandEvents/AnnualConference/FringesandSeminars/NASUWT_005973</w:t>
              </w:r>
            </w:hyperlink>
            <w:r w:rsidR="00776E62" w:rsidRPr="00A82111">
              <w:rPr>
                <w:rFonts w:ascii="Verdana" w:hAnsi="Verdana"/>
                <w:sz w:val="20"/>
                <w:szCs w:val="20"/>
              </w:rPr>
              <w:t xml:space="preserve"> </w:t>
            </w:r>
          </w:p>
          <w:p w:rsidR="00776E62" w:rsidRPr="00A82111" w:rsidRDefault="00AE696F" w:rsidP="00F07F5C">
            <w:pPr>
              <w:tabs>
                <w:tab w:val="left" w:pos="15811"/>
              </w:tabs>
              <w:ind w:left="743"/>
              <w:contextualSpacing/>
              <w:rPr>
                <w:rFonts w:ascii="Verdana" w:hAnsi="Verdana"/>
                <w:sz w:val="20"/>
                <w:szCs w:val="20"/>
              </w:rPr>
            </w:pPr>
            <w:hyperlink r:id="rId35" w:history="1">
              <w:r w:rsidR="00776E62" w:rsidRPr="00A82111">
                <w:rPr>
                  <w:rStyle w:val="Hyperlink"/>
                  <w:rFonts w:ascii="Verdana" w:hAnsi="Verdana"/>
                  <w:sz w:val="20"/>
                  <w:szCs w:val="20"/>
                </w:rPr>
                <w:t>http://www.nasuwt.org.uk/consum/idcplg?IdcService=GET_FILE&amp;dDocName=NASUWT_009526&amp;RevisionSelectionMethod=latest&amp;allowInterrupt=1</w:t>
              </w:r>
            </w:hyperlink>
            <w:r w:rsidR="00776E62" w:rsidRPr="00A82111">
              <w:rPr>
                <w:rFonts w:ascii="Verdana" w:hAnsi="Verdana"/>
                <w:sz w:val="20"/>
                <w:szCs w:val="20"/>
              </w:rPr>
              <w:t xml:space="preserve"> </w:t>
            </w:r>
          </w:p>
          <w:p w:rsidR="00776E62" w:rsidRPr="00A82111" w:rsidRDefault="00AE696F" w:rsidP="00F07F5C">
            <w:pPr>
              <w:tabs>
                <w:tab w:val="left" w:pos="15811"/>
              </w:tabs>
              <w:ind w:left="743"/>
              <w:contextualSpacing/>
              <w:rPr>
                <w:rFonts w:ascii="Verdana" w:hAnsi="Verdana"/>
                <w:sz w:val="20"/>
                <w:szCs w:val="20"/>
              </w:rPr>
            </w:pPr>
            <w:hyperlink r:id="rId36" w:history="1">
              <w:r w:rsidR="00776E62" w:rsidRPr="00A82111">
                <w:rPr>
                  <w:rStyle w:val="Hyperlink"/>
                  <w:rFonts w:ascii="Verdana" w:hAnsi="Verdana"/>
                  <w:sz w:val="20"/>
                  <w:szCs w:val="20"/>
                </w:rPr>
                <w:t>http://www.nasuwt.org.uk/Whatsnew/NASUWTNews/Nationalnewsitems/slavery/NASUWT_008196</w:t>
              </w:r>
            </w:hyperlink>
            <w:r w:rsidR="00776E62" w:rsidRPr="00A82111">
              <w:rPr>
                <w:rFonts w:ascii="Verdana" w:hAnsi="Verdana"/>
                <w:sz w:val="20"/>
                <w:szCs w:val="20"/>
              </w:rPr>
              <w:t xml:space="preserve"> </w:t>
            </w:r>
          </w:p>
          <w:p w:rsidR="00776E62" w:rsidRPr="00A82111" w:rsidRDefault="00AE696F" w:rsidP="00F07F5C">
            <w:pPr>
              <w:tabs>
                <w:tab w:val="left" w:pos="15811"/>
              </w:tabs>
              <w:ind w:left="743"/>
              <w:contextualSpacing/>
              <w:rPr>
                <w:rFonts w:ascii="Verdana" w:hAnsi="Verdana"/>
                <w:sz w:val="20"/>
                <w:szCs w:val="20"/>
              </w:rPr>
            </w:pPr>
            <w:hyperlink r:id="rId37" w:history="1">
              <w:r w:rsidR="00776E62" w:rsidRPr="00A82111">
                <w:rPr>
                  <w:rStyle w:val="Hyperlink"/>
                  <w:rFonts w:ascii="Verdana" w:hAnsi="Verdana"/>
                  <w:sz w:val="20"/>
                  <w:szCs w:val="20"/>
                </w:rPr>
                <w:t>http://www.nasuwt.org.uk/consum/idcplg?IdcService=GET_FILE&amp;dDocName=NASUWT_008527&amp;RevisionSelectionMethod=latest&amp;allowInterrupt=1</w:t>
              </w:r>
            </w:hyperlink>
            <w:r w:rsidR="00776E62" w:rsidRPr="00A82111">
              <w:rPr>
                <w:rFonts w:ascii="Verdana" w:hAnsi="Verdana"/>
                <w:sz w:val="20"/>
                <w:szCs w:val="20"/>
              </w:rPr>
              <w:t xml:space="preserve"> </w:t>
            </w:r>
          </w:p>
          <w:p w:rsidR="002A02C2" w:rsidRDefault="00F978BC" w:rsidP="00F07F5C">
            <w:pPr>
              <w:pStyle w:val="ListParagraph"/>
              <w:numPr>
                <w:ilvl w:val="1"/>
                <w:numId w:val="19"/>
              </w:numPr>
              <w:tabs>
                <w:tab w:val="clear" w:pos="1440"/>
                <w:tab w:val="num" w:pos="885"/>
                <w:tab w:val="left" w:pos="15811"/>
              </w:tabs>
              <w:ind w:left="743" w:hanging="426"/>
              <w:contextualSpacing/>
              <w:rPr>
                <w:rFonts w:ascii="Verdana" w:hAnsi="Verdana"/>
                <w:sz w:val="20"/>
                <w:szCs w:val="20"/>
              </w:rPr>
            </w:pPr>
            <w:r w:rsidRPr="00A82111">
              <w:rPr>
                <w:rFonts w:ascii="Verdana" w:hAnsi="Verdana"/>
                <w:sz w:val="20"/>
                <w:szCs w:val="20"/>
              </w:rPr>
              <w:t>International</w:t>
            </w:r>
            <w:r w:rsidR="00C73941" w:rsidRPr="00A82111">
              <w:rPr>
                <w:rFonts w:ascii="Verdana" w:hAnsi="Verdana"/>
                <w:sz w:val="20"/>
                <w:szCs w:val="20"/>
              </w:rPr>
              <w:t xml:space="preserve"> S</w:t>
            </w:r>
            <w:r w:rsidRPr="00A82111">
              <w:rPr>
                <w:rFonts w:ascii="Verdana" w:hAnsi="Verdana"/>
                <w:sz w:val="20"/>
                <w:szCs w:val="20"/>
              </w:rPr>
              <w:t>olidarity magazine: Spring 2012; Autumn 2011; Summer 2011 [hard copies available on request]</w:t>
            </w:r>
          </w:p>
          <w:p w:rsidR="002A02C2" w:rsidRPr="002A02C2" w:rsidRDefault="002A02C2" w:rsidP="00F07F5C">
            <w:pPr>
              <w:pStyle w:val="ListParagraph"/>
              <w:numPr>
                <w:ilvl w:val="1"/>
                <w:numId w:val="19"/>
              </w:numPr>
              <w:tabs>
                <w:tab w:val="clear" w:pos="1440"/>
                <w:tab w:val="num" w:pos="885"/>
                <w:tab w:val="left" w:pos="15811"/>
              </w:tabs>
              <w:ind w:left="743" w:hanging="426"/>
              <w:contextualSpacing/>
              <w:rPr>
                <w:rFonts w:ascii="Verdana" w:hAnsi="Verdana"/>
                <w:sz w:val="20"/>
                <w:szCs w:val="20"/>
              </w:rPr>
            </w:pPr>
            <w:r w:rsidRPr="002A02C2">
              <w:rPr>
                <w:rFonts w:ascii="Verdana" w:eastAsia="Times New Roman" w:hAnsi="Verdana" w:cs="Arial"/>
                <w:sz w:val="20"/>
                <w:szCs w:val="20"/>
              </w:rPr>
              <w:t>Promoted events and actions</w:t>
            </w:r>
          </w:p>
          <w:p w:rsidR="006E63E0" w:rsidRPr="00A82111" w:rsidRDefault="006E63E0" w:rsidP="00F07F5C">
            <w:pPr>
              <w:tabs>
                <w:tab w:val="left" w:pos="15811"/>
              </w:tabs>
              <w:contextualSpacing/>
              <w:rPr>
                <w:rFonts w:ascii="Verdana" w:eastAsia="Times New Roman" w:hAnsi="Verdana" w:cs="Arial"/>
                <w:sz w:val="20"/>
                <w:szCs w:val="20"/>
                <w:u w:val="single"/>
              </w:rPr>
            </w:pPr>
            <w:r w:rsidRPr="00A82111">
              <w:rPr>
                <w:rFonts w:ascii="Verdana" w:eastAsia="Times New Roman" w:hAnsi="Verdana" w:cs="Arial"/>
                <w:sz w:val="20"/>
                <w:szCs w:val="20"/>
                <w:u w:val="single"/>
              </w:rPr>
              <w:t>Events/actions/materials</w:t>
            </w:r>
          </w:p>
          <w:p w:rsidR="006E63E0" w:rsidRPr="00A82111" w:rsidRDefault="006E63E0" w:rsidP="00F07F5C">
            <w:pPr>
              <w:pStyle w:val="ListParagraph"/>
              <w:numPr>
                <w:ilvl w:val="0"/>
                <w:numId w:val="1"/>
              </w:numPr>
              <w:tabs>
                <w:tab w:val="left" w:pos="15811"/>
              </w:tabs>
              <w:ind w:left="714" w:hanging="357"/>
              <w:contextualSpacing/>
              <w:rPr>
                <w:rFonts w:ascii="Verdana" w:hAnsi="Verdana" w:cs="Arial"/>
                <w:b/>
                <w:sz w:val="20"/>
                <w:szCs w:val="20"/>
              </w:rPr>
            </w:pPr>
            <w:r w:rsidRPr="00A82111">
              <w:rPr>
                <w:rFonts w:ascii="Verdana" w:hAnsi="Verdana" w:cs="Arial"/>
                <w:sz w:val="20"/>
                <w:szCs w:val="20"/>
              </w:rPr>
              <w:t>Involved in steering group for development of Fair’s Fair teaching materials and nominated member teachers to participate in development</w:t>
            </w:r>
          </w:p>
          <w:p w:rsidR="006E63E0" w:rsidRPr="00A82111" w:rsidRDefault="006E63E0" w:rsidP="00F07F5C">
            <w:pPr>
              <w:pStyle w:val="ListParagraph"/>
              <w:numPr>
                <w:ilvl w:val="0"/>
                <w:numId w:val="1"/>
              </w:numPr>
              <w:tabs>
                <w:tab w:val="left" w:pos="15811"/>
              </w:tabs>
              <w:ind w:left="714" w:hanging="357"/>
              <w:contextualSpacing/>
              <w:rPr>
                <w:rFonts w:ascii="Verdana" w:hAnsi="Verdana" w:cs="Arial"/>
                <w:b/>
                <w:sz w:val="20"/>
                <w:szCs w:val="20"/>
              </w:rPr>
            </w:pPr>
            <w:r w:rsidRPr="00A82111">
              <w:rPr>
                <w:rFonts w:ascii="Verdana" w:hAnsi="Verdana" w:cs="Arial"/>
                <w:sz w:val="20"/>
                <w:szCs w:val="20"/>
              </w:rPr>
              <w:t>Playfair 2012 fringe at national conference, April 2011</w:t>
            </w:r>
          </w:p>
          <w:p w:rsidR="00776E62" w:rsidRPr="00A82111" w:rsidRDefault="006E63E0" w:rsidP="00F07F5C">
            <w:pPr>
              <w:pStyle w:val="ListParagraph"/>
              <w:numPr>
                <w:ilvl w:val="0"/>
                <w:numId w:val="18"/>
              </w:numPr>
              <w:tabs>
                <w:tab w:val="left" w:pos="15811"/>
              </w:tabs>
              <w:spacing w:before="100" w:beforeAutospacing="1" w:after="100" w:afterAutospacing="1"/>
              <w:ind w:left="714" w:hanging="357"/>
              <w:contextualSpacing/>
              <w:rPr>
                <w:rFonts w:ascii="Verdana" w:eastAsia="Times New Roman" w:hAnsi="Verdana" w:cs="Arial"/>
                <w:sz w:val="20"/>
                <w:szCs w:val="20"/>
              </w:rPr>
            </w:pPr>
            <w:r w:rsidRPr="00A82111">
              <w:rPr>
                <w:rFonts w:ascii="Verdana" w:hAnsi="Verdana" w:cs="Arial"/>
                <w:sz w:val="20"/>
                <w:szCs w:val="20"/>
              </w:rPr>
              <w:t xml:space="preserve">Playfair 2012 materials made available at: </w:t>
            </w:r>
            <w:r w:rsidR="00776E62" w:rsidRPr="00A82111">
              <w:rPr>
                <w:rFonts w:ascii="Verdana" w:eastAsia="Times New Roman" w:hAnsi="Verdana" w:cs="Arial"/>
                <w:sz w:val="20"/>
                <w:szCs w:val="20"/>
              </w:rPr>
              <w:t>Global Classroom Conference - 7 October 2010</w:t>
            </w:r>
            <w:r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Annual Conference - 22-25 April 2011</w:t>
            </w:r>
            <w:r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Womens' Consultation Conference - 2 November 2011</w:t>
            </w:r>
            <w:r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BME Members Consultati</w:t>
            </w:r>
            <w:r w:rsidRPr="00A82111">
              <w:rPr>
                <w:rFonts w:ascii="Verdana" w:eastAsia="Times New Roman" w:hAnsi="Verdana" w:cs="Arial"/>
                <w:sz w:val="20"/>
                <w:szCs w:val="20"/>
              </w:rPr>
              <w:t xml:space="preserve">on Conference - 3 December 2011; </w:t>
            </w:r>
            <w:r w:rsidR="00776E62" w:rsidRPr="00A82111">
              <w:rPr>
                <w:rFonts w:ascii="Verdana" w:eastAsia="Times New Roman" w:hAnsi="Verdana" w:cs="Arial"/>
                <w:sz w:val="20"/>
                <w:szCs w:val="20"/>
              </w:rPr>
              <w:t>Young Teachers' Consultation Conference - 28 January 2012</w:t>
            </w:r>
            <w:r w:rsidR="00C73941"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LGBT Consultation Conference - 11 February 2012</w:t>
            </w:r>
            <w:r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Education Show 15 – 17 March 2012</w:t>
            </w:r>
            <w:r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Annual Conference - 6-9 April 2012</w:t>
            </w:r>
            <w:r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TES Education North Conference 20 – 21 April 2012</w:t>
            </w:r>
            <w:r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Disabled Members Consultation Conference - 16 June 2012</w:t>
            </w:r>
            <w:r w:rsidRPr="00A82111">
              <w:rPr>
                <w:rFonts w:ascii="Verdana" w:eastAsia="Times New Roman" w:hAnsi="Verdana" w:cs="Arial"/>
                <w:sz w:val="20"/>
                <w:szCs w:val="20"/>
              </w:rPr>
              <w:t xml:space="preserve">; </w:t>
            </w:r>
            <w:r w:rsidR="00776E62" w:rsidRPr="00A82111">
              <w:rPr>
                <w:rFonts w:ascii="Verdana" w:eastAsia="Times New Roman" w:hAnsi="Verdana" w:cs="Arial"/>
                <w:sz w:val="20"/>
                <w:szCs w:val="20"/>
              </w:rPr>
              <w:t>TES Special Needs Conference 29 – 30 June 2012</w:t>
            </w:r>
          </w:p>
          <w:p w:rsidR="00776E62" w:rsidRPr="000C0AFA" w:rsidRDefault="006E63E0" w:rsidP="00F07F5C">
            <w:pPr>
              <w:numPr>
                <w:ilvl w:val="0"/>
                <w:numId w:val="18"/>
              </w:numPr>
              <w:tabs>
                <w:tab w:val="left" w:pos="15811"/>
              </w:tabs>
              <w:spacing w:before="100" w:beforeAutospacing="1" w:after="100" w:afterAutospacing="1"/>
              <w:ind w:left="714" w:hanging="357"/>
              <w:contextualSpacing/>
              <w:rPr>
                <w:rFonts w:ascii="Verdana" w:hAnsi="Verdana" w:cs="Arial"/>
                <w:b/>
                <w:sz w:val="20"/>
                <w:szCs w:val="20"/>
              </w:rPr>
            </w:pPr>
            <w:r w:rsidRPr="000C0AFA">
              <w:rPr>
                <w:rFonts w:ascii="Verdana" w:eastAsia="Times New Roman" w:hAnsi="Verdana" w:cs="Arial"/>
                <w:sz w:val="20"/>
                <w:szCs w:val="20"/>
              </w:rPr>
              <w:t>Involved in IOC action</w:t>
            </w:r>
          </w:p>
        </w:tc>
      </w:tr>
      <w:tr w:rsidR="00FE577E" w:rsidRPr="00A82111" w:rsidTr="00F07F5C">
        <w:tc>
          <w:tcPr>
            <w:tcW w:w="15877" w:type="dxa"/>
          </w:tcPr>
          <w:p w:rsidR="00C837F1" w:rsidRDefault="00C837F1" w:rsidP="00F07F5C">
            <w:pPr>
              <w:tabs>
                <w:tab w:val="left" w:pos="15811"/>
              </w:tabs>
              <w:rPr>
                <w:rFonts w:ascii="Verdana" w:eastAsia="Times New Roman" w:hAnsi="Verdana" w:cs="Arial"/>
                <w:b/>
                <w:sz w:val="20"/>
                <w:szCs w:val="20"/>
              </w:rPr>
            </w:pPr>
            <w:r w:rsidRPr="00A82111">
              <w:rPr>
                <w:rFonts w:ascii="Verdana" w:eastAsia="Times New Roman" w:hAnsi="Verdana" w:cs="Arial"/>
                <w:b/>
                <w:sz w:val="20"/>
                <w:szCs w:val="20"/>
              </w:rPr>
              <w:lastRenderedPageBreak/>
              <w:t>NUJ</w:t>
            </w:r>
          </w:p>
          <w:p w:rsidR="00273E0A" w:rsidRPr="00A82111" w:rsidRDefault="00273E0A" w:rsidP="00F07F5C">
            <w:pPr>
              <w:tabs>
                <w:tab w:val="left" w:pos="15811"/>
              </w:tabs>
              <w:ind w:left="340" w:hanging="340"/>
              <w:contextualSpacing/>
              <w:rPr>
                <w:rFonts w:ascii="Verdana" w:hAnsi="Verdana" w:cs="Arial"/>
                <w:sz w:val="20"/>
                <w:szCs w:val="20"/>
                <w:u w:val="single"/>
              </w:rPr>
            </w:pPr>
            <w:r w:rsidRPr="00A82111">
              <w:rPr>
                <w:rFonts w:ascii="Verdana" w:hAnsi="Verdana" w:cs="Arial"/>
                <w:sz w:val="20"/>
                <w:szCs w:val="20"/>
                <w:u w:val="single"/>
              </w:rPr>
              <w:t>Publications/newsletters/social media</w:t>
            </w:r>
          </w:p>
          <w:p w:rsidR="00273E0A" w:rsidRPr="00CF5E32" w:rsidRDefault="00273E0A" w:rsidP="00F07F5C">
            <w:pPr>
              <w:pStyle w:val="ListParagraph"/>
              <w:numPr>
                <w:ilvl w:val="0"/>
                <w:numId w:val="19"/>
              </w:numPr>
              <w:tabs>
                <w:tab w:val="left" w:pos="15811"/>
              </w:tabs>
              <w:rPr>
                <w:rFonts w:ascii="Verdana" w:hAnsi="Verdana" w:cs="Arial"/>
                <w:sz w:val="20"/>
                <w:szCs w:val="20"/>
              </w:rPr>
            </w:pPr>
            <w:r w:rsidRPr="00CF5E32">
              <w:rPr>
                <w:rFonts w:ascii="Verdana" w:hAnsi="Verdana"/>
                <w:sz w:val="20"/>
                <w:szCs w:val="20"/>
              </w:rPr>
              <w:t xml:space="preserve">Promotion online </w:t>
            </w:r>
            <w:hyperlink r:id="rId38" w:history="1">
              <w:r w:rsidRPr="00CF5E32">
                <w:rPr>
                  <w:rStyle w:val="Hyperlink"/>
                  <w:rFonts w:ascii="Verdana" w:hAnsi="Verdana" w:cs="Arial"/>
                  <w:color w:val="auto"/>
                  <w:sz w:val="20"/>
                  <w:szCs w:val="20"/>
                </w:rPr>
                <w:t>http://www.nuj.org.uk/innerPagenuj.html?docid=1639&amp;string=playfair</w:t>
              </w:r>
            </w:hyperlink>
          </w:p>
          <w:p w:rsidR="00273E0A" w:rsidRPr="00273E0A" w:rsidRDefault="00273E0A" w:rsidP="00F07F5C">
            <w:pPr>
              <w:pStyle w:val="ListParagraph"/>
              <w:numPr>
                <w:ilvl w:val="0"/>
                <w:numId w:val="19"/>
              </w:numPr>
              <w:tabs>
                <w:tab w:val="left" w:pos="15811"/>
              </w:tabs>
              <w:rPr>
                <w:rFonts w:ascii="Verdana" w:hAnsi="Verdana"/>
                <w:sz w:val="20"/>
                <w:szCs w:val="20"/>
              </w:rPr>
            </w:pPr>
            <w:r w:rsidRPr="00273E0A">
              <w:rPr>
                <w:rFonts w:ascii="Verdana" w:hAnsi="Verdana"/>
                <w:sz w:val="20"/>
                <w:szCs w:val="20"/>
              </w:rPr>
              <w:t>Newsletter for members</w:t>
            </w:r>
          </w:p>
          <w:p w:rsidR="00273E0A" w:rsidRPr="00273E0A" w:rsidRDefault="00AE696F" w:rsidP="00F07F5C">
            <w:pPr>
              <w:pStyle w:val="ListParagraph"/>
              <w:tabs>
                <w:tab w:val="left" w:pos="15811"/>
              </w:tabs>
              <w:rPr>
                <w:rFonts w:ascii="Verdana" w:hAnsi="Verdana"/>
                <w:sz w:val="20"/>
                <w:szCs w:val="20"/>
              </w:rPr>
            </w:pPr>
            <w:hyperlink r:id="rId39" w:history="1">
              <w:r w:rsidR="00273E0A" w:rsidRPr="00273E0A">
                <w:rPr>
                  <w:rStyle w:val="Hyperlink"/>
                  <w:rFonts w:ascii="Verdana" w:hAnsi="Verdana"/>
                  <w:color w:val="auto"/>
                  <w:sz w:val="20"/>
                  <w:szCs w:val="20"/>
                </w:rPr>
                <w:t>http://www.nuj.org.uk/innerPagenuj.html?docid=2018</w:t>
              </w:r>
            </w:hyperlink>
            <w:r w:rsidR="00273E0A" w:rsidRPr="00273E0A">
              <w:rPr>
                <w:rFonts w:ascii="Verdana" w:hAnsi="Verdana"/>
                <w:sz w:val="20"/>
                <w:szCs w:val="20"/>
              </w:rPr>
              <w:t xml:space="preserve"> </w:t>
            </w:r>
          </w:p>
          <w:p w:rsidR="00273E0A" w:rsidRPr="00273E0A" w:rsidRDefault="00AE696F" w:rsidP="00F07F5C">
            <w:pPr>
              <w:pStyle w:val="ListParagraph"/>
              <w:tabs>
                <w:tab w:val="left" w:pos="15811"/>
              </w:tabs>
              <w:rPr>
                <w:rFonts w:ascii="Verdana" w:hAnsi="Verdana"/>
                <w:sz w:val="20"/>
                <w:szCs w:val="20"/>
              </w:rPr>
            </w:pPr>
            <w:hyperlink r:id="rId40" w:history="1">
              <w:r w:rsidR="00273E0A" w:rsidRPr="00273E0A">
                <w:rPr>
                  <w:rStyle w:val="Hyperlink"/>
                  <w:rFonts w:ascii="Verdana" w:hAnsi="Verdana"/>
                  <w:color w:val="auto"/>
                  <w:sz w:val="20"/>
                  <w:szCs w:val="20"/>
                </w:rPr>
                <w:t>http://www.nuj.org.uk/innerPagenuj.html?docid=1639</w:t>
              </w:r>
            </w:hyperlink>
            <w:r w:rsidR="00273E0A" w:rsidRPr="00273E0A">
              <w:rPr>
                <w:rFonts w:ascii="Verdana" w:hAnsi="Verdana"/>
                <w:sz w:val="20"/>
                <w:szCs w:val="20"/>
              </w:rPr>
              <w:t xml:space="preserve"> </w:t>
            </w:r>
          </w:p>
          <w:p w:rsidR="00273E0A" w:rsidRPr="0063060A" w:rsidRDefault="00273E0A" w:rsidP="00F07F5C">
            <w:pPr>
              <w:pStyle w:val="ListParagraph"/>
              <w:numPr>
                <w:ilvl w:val="0"/>
                <w:numId w:val="19"/>
              </w:numPr>
              <w:tabs>
                <w:tab w:val="left" w:pos="15811"/>
              </w:tabs>
              <w:rPr>
                <w:rFonts w:ascii="Verdana" w:hAnsi="Verdana"/>
                <w:sz w:val="20"/>
                <w:szCs w:val="20"/>
              </w:rPr>
            </w:pPr>
            <w:r w:rsidRPr="0063060A">
              <w:rPr>
                <w:rFonts w:ascii="Verdana" w:hAnsi="Verdana"/>
                <w:sz w:val="20"/>
                <w:szCs w:val="20"/>
              </w:rPr>
              <w:t>Promoted on Twitter</w:t>
            </w:r>
          </w:p>
          <w:p w:rsidR="00273E0A" w:rsidRPr="00A82111" w:rsidRDefault="00273E0A" w:rsidP="00F07F5C">
            <w:pPr>
              <w:tabs>
                <w:tab w:val="left" w:pos="15811"/>
              </w:tabs>
              <w:contextualSpacing/>
              <w:rPr>
                <w:rFonts w:ascii="Verdana" w:eastAsia="Times New Roman" w:hAnsi="Verdana" w:cs="Arial"/>
                <w:sz w:val="20"/>
                <w:szCs w:val="20"/>
                <w:u w:val="single"/>
              </w:rPr>
            </w:pPr>
            <w:r w:rsidRPr="00A82111">
              <w:rPr>
                <w:rFonts w:ascii="Verdana" w:eastAsia="Times New Roman" w:hAnsi="Verdana" w:cs="Arial"/>
                <w:sz w:val="20"/>
                <w:szCs w:val="20"/>
                <w:u w:val="single"/>
              </w:rPr>
              <w:t>Events/actions/materials</w:t>
            </w:r>
          </w:p>
          <w:p w:rsidR="00273E0A" w:rsidRPr="00273E0A" w:rsidRDefault="00273E0A" w:rsidP="00F07F5C">
            <w:pPr>
              <w:pStyle w:val="ListParagraph"/>
              <w:numPr>
                <w:ilvl w:val="0"/>
                <w:numId w:val="19"/>
              </w:numPr>
              <w:tabs>
                <w:tab w:val="left" w:pos="15811"/>
              </w:tabs>
              <w:rPr>
                <w:rFonts w:ascii="Verdana" w:hAnsi="Verdana"/>
                <w:sz w:val="20"/>
                <w:szCs w:val="20"/>
              </w:rPr>
            </w:pPr>
            <w:r w:rsidRPr="00273E0A">
              <w:rPr>
                <w:rFonts w:ascii="Verdana" w:hAnsi="Verdana"/>
                <w:sz w:val="20"/>
                <w:szCs w:val="20"/>
              </w:rPr>
              <w:t>NUJ speaker tour event, June 2010</w:t>
            </w:r>
          </w:p>
          <w:p w:rsidR="00C837F1" w:rsidRPr="00A82111" w:rsidRDefault="00273E0A" w:rsidP="006061E5">
            <w:pPr>
              <w:pStyle w:val="ListParagraph"/>
              <w:numPr>
                <w:ilvl w:val="0"/>
                <w:numId w:val="19"/>
              </w:numPr>
              <w:tabs>
                <w:tab w:val="left" w:pos="15811"/>
              </w:tabs>
              <w:rPr>
                <w:rFonts w:ascii="Verdana" w:hAnsi="Verdana" w:cs="Arial"/>
                <w:b/>
                <w:sz w:val="20"/>
                <w:szCs w:val="20"/>
              </w:rPr>
            </w:pPr>
            <w:r w:rsidRPr="003D2959">
              <w:rPr>
                <w:rFonts w:ascii="Verdana" w:hAnsi="Verdana"/>
                <w:sz w:val="20"/>
                <w:szCs w:val="20"/>
              </w:rPr>
              <w:t>Materials made available to members</w:t>
            </w:r>
          </w:p>
        </w:tc>
      </w:tr>
      <w:tr w:rsidR="003D2959" w:rsidRPr="00A82111" w:rsidTr="00F07F5C">
        <w:tc>
          <w:tcPr>
            <w:tcW w:w="15877" w:type="dxa"/>
          </w:tcPr>
          <w:p w:rsidR="00EE6AC7" w:rsidRPr="005A68F0" w:rsidRDefault="00EE6AC7" w:rsidP="00F07F5C">
            <w:pPr>
              <w:tabs>
                <w:tab w:val="left" w:pos="15811"/>
              </w:tabs>
              <w:rPr>
                <w:rFonts w:ascii="Verdana" w:hAnsi="Verdana" w:cs="Arial"/>
                <w:b/>
                <w:sz w:val="20"/>
                <w:szCs w:val="20"/>
              </w:rPr>
            </w:pPr>
            <w:r w:rsidRPr="005A68F0">
              <w:rPr>
                <w:rFonts w:ascii="Verdana" w:hAnsi="Verdana" w:cs="Arial"/>
                <w:b/>
                <w:sz w:val="20"/>
                <w:szCs w:val="20"/>
              </w:rPr>
              <w:t>NUS</w:t>
            </w:r>
          </w:p>
          <w:p w:rsidR="005A68F0" w:rsidRPr="005A68F0" w:rsidRDefault="005A68F0" w:rsidP="005A68F0">
            <w:pPr>
              <w:tabs>
                <w:tab w:val="left" w:pos="15811"/>
              </w:tabs>
              <w:ind w:left="340" w:hanging="340"/>
              <w:contextualSpacing/>
              <w:rPr>
                <w:rFonts w:ascii="Verdana" w:hAnsi="Verdana" w:cs="Arial"/>
                <w:sz w:val="20"/>
                <w:szCs w:val="20"/>
                <w:u w:val="single"/>
              </w:rPr>
            </w:pPr>
            <w:r w:rsidRPr="005A68F0">
              <w:rPr>
                <w:rFonts w:ascii="Verdana" w:hAnsi="Verdana" w:cs="Arial"/>
                <w:sz w:val="20"/>
                <w:szCs w:val="20"/>
                <w:u w:val="single"/>
              </w:rPr>
              <w:t>Publications/newsletters/social media</w:t>
            </w:r>
          </w:p>
          <w:p w:rsidR="00EE6AC7" w:rsidRPr="005A68F0" w:rsidRDefault="00EE6AC7" w:rsidP="00F07F5C">
            <w:pPr>
              <w:pStyle w:val="ListParagraph"/>
              <w:numPr>
                <w:ilvl w:val="0"/>
                <w:numId w:val="8"/>
              </w:numPr>
              <w:tabs>
                <w:tab w:val="left" w:pos="15811"/>
              </w:tabs>
              <w:rPr>
                <w:rFonts w:ascii="Verdana" w:hAnsi="Verdana" w:cs="Arial"/>
                <w:sz w:val="20"/>
                <w:szCs w:val="20"/>
              </w:rPr>
            </w:pPr>
            <w:r w:rsidRPr="005A68F0">
              <w:rPr>
                <w:rFonts w:ascii="Verdana" w:hAnsi="Verdana" w:cs="Arial"/>
                <w:sz w:val="20"/>
                <w:szCs w:val="20"/>
              </w:rPr>
              <w:t xml:space="preserve">Promotion via web: interview with Nirosha Priyadarshini Manankanda Dewage, guest speaker for the national tour  </w:t>
            </w:r>
            <w:hyperlink r:id="rId41" w:history="1">
              <w:r w:rsidRPr="005A68F0">
                <w:rPr>
                  <w:rStyle w:val="Hyperlink"/>
                  <w:rFonts w:ascii="Verdana" w:hAnsi="Verdana" w:cs="Arial"/>
                  <w:color w:val="auto"/>
                  <w:sz w:val="20"/>
                  <w:szCs w:val="20"/>
                </w:rPr>
                <w:t>http://www.nus.org.uk/en/Campaigns/Global-Justice/From-Sri-Lanka-to-London-2012/</w:t>
              </w:r>
            </w:hyperlink>
            <w:r w:rsidRPr="005A68F0">
              <w:rPr>
                <w:rFonts w:ascii="Verdana" w:hAnsi="Verdana" w:cs="Arial"/>
                <w:sz w:val="20"/>
                <w:szCs w:val="20"/>
              </w:rPr>
              <w:t xml:space="preserve"> and IOC action </w:t>
            </w:r>
            <w:hyperlink r:id="rId42" w:history="1">
              <w:r w:rsidRPr="005A68F0">
                <w:rPr>
                  <w:rStyle w:val="Hyperlink"/>
                  <w:rFonts w:ascii="Verdana" w:hAnsi="Verdana" w:cs="Arial"/>
                  <w:color w:val="auto"/>
                  <w:sz w:val="20"/>
                  <w:szCs w:val="20"/>
                </w:rPr>
                <w:t>http://www.nus.org.uk/en/campaigns/Global-Justice/Plea-on-the-IOC-to-make-London-2012-sweat-free/</w:t>
              </w:r>
            </w:hyperlink>
          </w:p>
          <w:p w:rsidR="00EE6AC7" w:rsidRPr="005A68F0" w:rsidRDefault="00EE6AC7" w:rsidP="00F07F5C">
            <w:pPr>
              <w:pStyle w:val="ListParagraph"/>
              <w:numPr>
                <w:ilvl w:val="0"/>
                <w:numId w:val="8"/>
              </w:numPr>
              <w:tabs>
                <w:tab w:val="left" w:pos="15811"/>
              </w:tabs>
              <w:rPr>
                <w:rFonts w:ascii="Verdana" w:hAnsi="Verdana" w:cs="Arial"/>
                <w:sz w:val="20"/>
                <w:szCs w:val="20"/>
              </w:rPr>
            </w:pPr>
            <w:r w:rsidRPr="005A68F0">
              <w:rPr>
                <w:rFonts w:ascii="Verdana" w:hAnsi="Verdana" w:cs="Arial"/>
                <w:sz w:val="20"/>
                <w:szCs w:val="20"/>
              </w:rPr>
              <w:t>Promotion on NUS Connect (internal website for student union officers &amp; staff) – receives approx 1,897 page views monthly.</w:t>
            </w:r>
          </w:p>
          <w:p w:rsidR="005A68F0" w:rsidRPr="005A68F0" w:rsidRDefault="005A68F0" w:rsidP="005A68F0">
            <w:pPr>
              <w:tabs>
                <w:tab w:val="left" w:pos="15811"/>
              </w:tabs>
              <w:contextualSpacing/>
              <w:rPr>
                <w:rFonts w:ascii="Verdana" w:eastAsia="Times New Roman" w:hAnsi="Verdana" w:cs="Arial"/>
                <w:sz w:val="20"/>
                <w:szCs w:val="20"/>
                <w:u w:val="single"/>
              </w:rPr>
            </w:pPr>
            <w:r w:rsidRPr="005A68F0">
              <w:rPr>
                <w:rFonts w:ascii="Verdana" w:eastAsia="Times New Roman" w:hAnsi="Verdana" w:cs="Arial"/>
                <w:sz w:val="20"/>
                <w:szCs w:val="20"/>
                <w:u w:val="single"/>
              </w:rPr>
              <w:t>Events/actions/materials</w:t>
            </w:r>
          </w:p>
          <w:p w:rsidR="005A68F0" w:rsidRPr="005A68F0" w:rsidRDefault="005A68F0" w:rsidP="005A68F0">
            <w:pPr>
              <w:pStyle w:val="ListParagraph"/>
              <w:numPr>
                <w:ilvl w:val="0"/>
                <w:numId w:val="39"/>
              </w:numPr>
              <w:tabs>
                <w:tab w:val="left" w:pos="15811"/>
              </w:tabs>
              <w:contextualSpacing/>
              <w:rPr>
                <w:rFonts w:ascii="Verdana" w:eastAsia="Times New Roman" w:hAnsi="Verdana" w:cs="Arial"/>
                <w:sz w:val="20"/>
                <w:szCs w:val="20"/>
              </w:rPr>
            </w:pPr>
            <w:r w:rsidRPr="005A68F0">
              <w:rPr>
                <w:rFonts w:ascii="Verdana" w:eastAsia="Times New Roman" w:hAnsi="Verdana" w:cs="Arial"/>
                <w:sz w:val="20"/>
                <w:szCs w:val="20"/>
              </w:rPr>
              <w:t>Presentation at Alternative Opening Ceremony Party</w:t>
            </w:r>
          </w:p>
          <w:p w:rsidR="00EE6AC7" w:rsidRPr="005A68F0" w:rsidRDefault="00EE6AC7" w:rsidP="00F07F5C">
            <w:pPr>
              <w:pStyle w:val="ListParagraph"/>
              <w:numPr>
                <w:ilvl w:val="0"/>
                <w:numId w:val="8"/>
              </w:numPr>
              <w:tabs>
                <w:tab w:val="left" w:pos="15811"/>
              </w:tabs>
              <w:rPr>
                <w:rFonts w:ascii="Verdana" w:hAnsi="Verdana" w:cs="Arial"/>
                <w:sz w:val="20"/>
                <w:szCs w:val="20"/>
              </w:rPr>
            </w:pPr>
            <w:r w:rsidRPr="005A68F0">
              <w:rPr>
                <w:rFonts w:ascii="Verdana" w:hAnsi="Verdana" w:cs="Arial"/>
                <w:sz w:val="20"/>
                <w:szCs w:val="20"/>
              </w:rPr>
              <w:t>Fringe at National Conference (12/04/11)</w:t>
            </w:r>
          </w:p>
          <w:p w:rsidR="00EE6AC7" w:rsidRPr="005A68F0" w:rsidRDefault="00EE6AC7" w:rsidP="00F07F5C">
            <w:pPr>
              <w:pStyle w:val="ListParagraph"/>
              <w:numPr>
                <w:ilvl w:val="0"/>
                <w:numId w:val="8"/>
              </w:numPr>
              <w:tabs>
                <w:tab w:val="left" w:pos="15811"/>
              </w:tabs>
              <w:rPr>
                <w:rFonts w:ascii="Verdana" w:hAnsi="Verdana" w:cs="Arial"/>
                <w:sz w:val="20"/>
                <w:szCs w:val="20"/>
              </w:rPr>
            </w:pPr>
            <w:r w:rsidRPr="005A68F0">
              <w:rPr>
                <w:rFonts w:ascii="Verdana" w:hAnsi="Verdana" w:cs="Arial"/>
                <w:sz w:val="20"/>
                <w:szCs w:val="20"/>
              </w:rPr>
              <w:t>Event at The Sage, Newcastle Gateshead, (11/04/10)</w:t>
            </w:r>
          </w:p>
          <w:p w:rsidR="00EE6AC7" w:rsidRPr="005A68F0" w:rsidRDefault="00EE6AC7" w:rsidP="00F07F5C">
            <w:pPr>
              <w:pStyle w:val="ListParagraph"/>
              <w:numPr>
                <w:ilvl w:val="0"/>
                <w:numId w:val="8"/>
              </w:numPr>
              <w:tabs>
                <w:tab w:val="left" w:pos="15811"/>
              </w:tabs>
              <w:rPr>
                <w:rFonts w:ascii="Verdana" w:hAnsi="Verdana" w:cs="Arial"/>
                <w:sz w:val="20"/>
                <w:szCs w:val="20"/>
              </w:rPr>
            </w:pPr>
            <w:r w:rsidRPr="005A68F0">
              <w:rPr>
                <w:rFonts w:ascii="Verdana" w:hAnsi="Verdana" w:cs="Arial"/>
                <w:sz w:val="20"/>
                <w:szCs w:val="20"/>
              </w:rPr>
              <w:t>Involvement in IOC action</w:t>
            </w:r>
          </w:p>
          <w:p w:rsidR="003D2959" w:rsidRPr="00A82111" w:rsidRDefault="00EE6AC7" w:rsidP="00A303B0">
            <w:pPr>
              <w:pStyle w:val="ListParagraph"/>
              <w:numPr>
                <w:ilvl w:val="0"/>
                <w:numId w:val="8"/>
              </w:numPr>
              <w:tabs>
                <w:tab w:val="left" w:pos="15811"/>
              </w:tabs>
              <w:rPr>
                <w:rFonts w:ascii="Verdana" w:eastAsia="Times New Roman" w:hAnsi="Verdana" w:cs="Arial"/>
                <w:b/>
                <w:sz w:val="20"/>
                <w:szCs w:val="20"/>
              </w:rPr>
            </w:pPr>
            <w:r w:rsidRPr="005A68F0">
              <w:rPr>
                <w:rFonts w:ascii="Verdana" w:hAnsi="Verdana" w:cs="Arial"/>
                <w:sz w:val="20"/>
                <w:szCs w:val="20"/>
              </w:rPr>
              <w:t>Events promoted</w:t>
            </w:r>
          </w:p>
        </w:tc>
      </w:tr>
      <w:tr w:rsidR="00EE6AC7" w:rsidRPr="00A82111" w:rsidTr="00F07F5C">
        <w:tc>
          <w:tcPr>
            <w:tcW w:w="15877" w:type="dxa"/>
          </w:tcPr>
          <w:p w:rsidR="00EE6AC7" w:rsidRPr="00A82111" w:rsidRDefault="00EE6AC7" w:rsidP="00F07F5C">
            <w:pPr>
              <w:tabs>
                <w:tab w:val="left" w:pos="15811"/>
              </w:tabs>
              <w:rPr>
                <w:rFonts w:ascii="Verdana" w:hAnsi="Verdana" w:cs="Arial"/>
                <w:b/>
                <w:sz w:val="20"/>
                <w:szCs w:val="20"/>
              </w:rPr>
            </w:pPr>
            <w:r w:rsidRPr="00A82111">
              <w:rPr>
                <w:rFonts w:ascii="Verdana" w:hAnsi="Verdana" w:cs="Arial"/>
                <w:b/>
                <w:sz w:val="20"/>
                <w:szCs w:val="20"/>
              </w:rPr>
              <w:t>NUT</w:t>
            </w:r>
          </w:p>
          <w:p w:rsidR="00B723C1" w:rsidRPr="00B723C1" w:rsidRDefault="00B723C1" w:rsidP="00F07F5C">
            <w:pPr>
              <w:tabs>
                <w:tab w:val="left" w:pos="15811"/>
              </w:tabs>
              <w:rPr>
                <w:rFonts w:ascii="Verdana" w:hAnsi="Verdana"/>
                <w:sz w:val="20"/>
                <w:szCs w:val="20"/>
                <w:u w:val="single"/>
              </w:rPr>
            </w:pPr>
            <w:r>
              <w:rPr>
                <w:rFonts w:ascii="Verdana" w:hAnsi="Verdana"/>
                <w:sz w:val="20"/>
                <w:szCs w:val="20"/>
                <w:u w:val="single"/>
              </w:rPr>
              <w:t xml:space="preserve">Publications/newsletters/social </w:t>
            </w:r>
            <w:r w:rsidRPr="00B723C1">
              <w:rPr>
                <w:rFonts w:ascii="Verdana" w:hAnsi="Verdana"/>
                <w:sz w:val="20"/>
                <w:szCs w:val="20"/>
                <w:u w:val="single"/>
              </w:rPr>
              <w:t>media</w:t>
            </w:r>
          </w:p>
          <w:p w:rsidR="00B723C1" w:rsidRPr="00B723C1" w:rsidRDefault="00B723C1" w:rsidP="00F07F5C">
            <w:pPr>
              <w:pStyle w:val="ListParagraph"/>
              <w:numPr>
                <w:ilvl w:val="0"/>
                <w:numId w:val="23"/>
              </w:numPr>
              <w:tabs>
                <w:tab w:val="left" w:pos="15811"/>
              </w:tabs>
              <w:rPr>
                <w:rFonts w:ascii="Verdana" w:hAnsi="Verdana"/>
                <w:sz w:val="20"/>
                <w:szCs w:val="20"/>
              </w:rPr>
            </w:pPr>
            <w:r w:rsidRPr="00B723C1">
              <w:rPr>
                <w:rFonts w:ascii="Verdana" w:hAnsi="Verdana"/>
                <w:sz w:val="20"/>
                <w:szCs w:val="20"/>
              </w:rPr>
              <w:t xml:space="preserve">The Teacher, members’ magazine: November/December 2011 [copy available on request] </w:t>
            </w:r>
          </w:p>
          <w:p w:rsidR="00B723C1" w:rsidRPr="00B723C1" w:rsidRDefault="00B723C1" w:rsidP="00F07F5C">
            <w:pPr>
              <w:pStyle w:val="ListParagraph"/>
              <w:numPr>
                <w:ilvl w:val="0"/>
                <w:numId w:val="23"/>
              </w:numPr>
              <w:tabs>
                <w:tab w:val="left" w:pos="15811"/>
              </w:tabs>
              <w:rPr>
                <w:rFonts w:ascii="Verdana" w:hAnsi="Verdana"/>
                <w:sz w:val="20"/>
                <w:szCs w:val="20"/>
              </w:rPr>
            </w:pPr>
            <w:r w:rsidRPr="00B723C1">
              <w:rPr>
                <w:rFonts w:ascii="Verdana" w:hAnsi="Verdana"/>
                <w:sz w:val="20"/>
                <w:szCs w:val="20"/>
              </w:rPr>
              <w:t>On the Global Stage 2009-2010; 2011-2011 [copy available on request]</w:t>
            </w:r>
          </w:p>
          <w:p w:rsidR="00B723C1" w:rsidRPr="00B723C1" w:rsidRDefault="00B723C1" w:rsidP="00F07F5C">
            <w:pPr>
              <w:pStyle w:val="ListParagraph"/>
              <w:numPr>
                <w:ilvl w:val="0"/>
                <w:numId w:val="23"/>
              </w:numPr>
              <w:tabs>
                <w:tab w:val="left" w:pos="15811"/>
              </w:tabs>
              <w:rPr>
                <w:rFonts w:ascii="Verdana" w:hAnsi="Verdana"/>
                <w:sz w:val="20"/>
                <w:szCs w:val="20"/>
              </w:rPr>
            </w:pPr>
            <w:r w:rsidRPr="00B723C1">
              <w:rPr>
                <w:rFonts w:ascii="Verdana" w:hAnsi="Verdana"/>
                <w:sz w:val="20"/>
                <w:szCs w:val="20"/>
              </w:rPr>
              <w:t>New</w:t>
            </w:r>
            <w:r>
              <w:rPr>
                <w:rFonts w:ascii="Verdana" w:hAnsi="Verdana"/>
                <w:sz w:val="20"/>
                <w:szCs w:val="20"/>
              </w:rPr>
              <w:t>s</w:t>
            </w:r>
            <w:r w:rsidRPr="00B723C1">
              <w:rPr>
                <w:rFonts w:ascii="Verdana" w:hAnsi="Verdana"/>
                <w:sz w:val="20"/>
                <w:szCs w:val="20"/>
              </w:rPr>
              <w:t>letter - Global Matters, Autumn 2011; Spring 2012; Summer 2012 [copies available on request]</w:t>
            </w:r>
          </w:p>
          <w:p w:rsidR="00B723C1" w:rsidRDefault="00B723C1" w:rsidP="00F07F5C">
            <w:pPr>
              <w:pStyle w:val="ListParagraph"/>
              <w:numPr>
                <w:ilvl w:val="0"/>
                <w:numId w:val="23"/>
              </w:numPr>
              <w:tabs>
                <w:tab w:val="left" w:pos="15811"/>
              </w:tabs>
              <w:rPr>
                <w:rFonts w:ascii="Verdana" w:hAnsi="Verdana"/>
                <w:sz w:val="20"/>
                <w:szCs w:val="20"/>
              </w:rPr>
            </w:pPr>
            <w:r w:rsidRPr="00B723C1">
              <w:rPr>
                <w:rFonts w:ascii="Verdana" w:hAnsi="Verdana"/>
                <w:sz w:val="20"/>
                <w:szCs w:val="20"/>
              </w:rPr>
              <w:t xml:space="preserve">Promoted online </w:t>
            </w:r>
            <w:hyperlink r:id="rId43" w:history="1">
              <w:r w:rsidRPr="00B723C1">
                <w:rPr>
                  <w:rStyle w:val="Hyperlink"/>
                  <w:rFonts w:ascii="Verdana" w:hAnsi="Verdana"/>
                  <w:sz w:val="20"/>
                  <w:szCs w:val="20"/>
                </w:rPr>
                <w:t>http://www.teachers.org.uk/international/campaigns</w:t>
              </w:r>
            </w:hyperlink>
          </w:p>
          <w:p w:rsidR="00B723C1" w:rsidRPr="00B723C1" w:rsidRDefault="00B723C1" w:rsidP="00F07F5C">
            <w:pPr>
              <w:pStyle w:val="ListParagraph"/>
              <w:numPr>
                <w:ilvl w:val="0"/>
                <w:numId w:val="23"/>
              </w:numPr>
              <w:tabs>
                <w:tab w:val="left" w:pos="15811"/>
              </w:tabs>
              <w:rPr>
                <w:rFonts w:ascii="Verdana" w:hAnsi="Verdana"/>
                <w:sz w:val="20"/>
                <w:szCs w:val="20"/>
              </w:rPr>
            </w:pPr>
            <w:r>
              <w:rPr>
                <w:rFonts w:ascii="Verdana" w:hAnsi="Verdana"/>
                <w:sz w:val="20"/>
                <w:szCs w:val="20"/>
              </w:rPr>
              <w:t>Events and actions promoted</w:t>
            </w:r>
          </w:p>
          <w:p w:rsidR="00B723C1" w:rsidRPr="00B723C1" w:rsidRDefault="00B723C1" w:rsidP="00F07F5C">
            <w:pPr>
              <w:tabs>
                <w:tab w:val="left" w:pos="15811"/>
              </w:tabs>
              <w:rPr>
                <w:rFonts w:ascii="Verdana" w:hAnsi="Verdana"/>
                <w:sz w:val="20"/>
                <w:szCs w:val="20"/>
                <w:u w:val="single"/>
              </w:rPr>
            </w:pPr>
            <w:r w:rsidRPr="00B723C1">
              <w:rPr>
                <w:rFonts w:ascii="Verdana" w:hAnsi="Verdana"/>
                <w:sz w:val="20"/>
                <w:szCs w:val="20"/>
                <w:u w:val="single"/>
              </w:rPr>
              <w:lastRenderedPageBreak/>
              <w:t>Events/actions/materials</w:t>
            </w:r>
          </w:p>
          <w:p w:rsidR="00B723C1" w:rsidRPr="00B723C1" w:rsidRDefault="00B723C1" w:rsidP="00F07F5C">
            <w:pPr>
              <w:pStyle w:val="ListParagraph"/>
              <w:numPr>
                <w:ilvl w:val="0"/>
                <w:numId w:val="24"/>
              </w:numPr>
              <w:tabs>
                <w:tab w:val="left" w:pos="15811"/>
              </w:tabs>
              <w:rPr>
                <w:rFonts w:ascii="Verdana" w:hAnsi="Verdana"/>
                <w:sz w:val="20"/>
                <w:szCs w:val="20"/>
              </w:rPr>
            </w:pPr>
            <w:r w:rsidRPr="00B723C1">
              <w:rPr>
                <w:rFonts w:ascii="Verdana" w:hAnsi="Verdana"/>
                <w:sz w:val="20"/>
                <w:szCs w:val="20"/>
              </w:rPr>
              <w:t>Jointly coordinated development of Fair’s Fair teaching materials with TUC; involved in steering group for Fair’s Fair development; nominated member teachers.</w:t>
            </w:r>
          </w:p>
          <w:p w:rsidR="00B723C1" w:rsidRPr="00B723C1" w:rsidRDefault="00B723C1" w:rsidP="00F07F5C">
            <w:pPr>
              <w:pStyle w:val="ListParagraph"/>
              <w:numPr>
                <w:ilvl w:val="0"/>
                <w:numId w:val="24"/>
              </w:numPr>
              <w:tabs>
                <w:tab w:val="left" w:pos="15811"/>
              </w:tabs>
              <w:rPr>
                <w:rFonts w:ascii="Verdana" w:hAnsi="Verdana"/>
                <w:sz w:val="20"/>
                <w:szCs w:val="20"/>
              </w:rPr>
            </w:pPr>
            <w:r w:rsidRPr="00B723C1">
              <w:rPr>
                <w:rFonts w:ascii="Verdana" w:hAnsi="Verdana"/>
                <w:sz w:val="20"/>
                <w:szCs w:val="20"/>
              </w:rPr>
              <w:t>Fair’s Fair/materials made available at: NUT National Education Conference 2011 &amp; 2012; NUT Annual Conference 2012; Birmingham NEC Education Show;  NUT  International Development training 2012; NUT Internationalising learning CPD five courses in 2011/12; Black Teachers Conference November 2011; Holocaust Memorial Event January 2012; Anthony Walker Lecture October 2011</w:t>
            </w:r>
          </w:p>
          <w:p w:rsidR="00B723C1" w:rsidRPr="00B723C1" w:rsidRDefault="00B723C1" w:rsidP="00F07F5C">
            <w:pPr>
              <w:pStyle w:val="ListParagraph"/>
              <w:numPr>
                <w:ilvl w:val="0"/>
                <w:numId w:val="24"/>
              </w:numPr>
              <w:tabs>
                <w:tab w:val="left" w:pos="15811"/>
              </w:tabs>
              <w:rPr>
                <w:rFonts w:ascii="Verdana" w:hAnsi="Verdana"/>
                <w:sz w:val="20"/>
                <w:szCs w:val="20"/>
              </w:rPr>
            </w:pPr>
            <w:r w:rsidRPr="00B723C1">
              <w:rPr>
                <w:rFonts w:ascii="Verdana" w:hAnsi="Verdana"/>
                <w:sz w:val="20"/>
                <w:szCs w:val="20"/>
              </w:rPr>
              <w:t>Playfair 2012 part of International Fringe meeting at national conference, Apr 2011</w:t>
            </w:r>
          </w:p>
          <w:p w:rsidR="00EE6AC7" w:rsidRPr="00C0324C" w:rsidRDefault="00B723C1" w:rsidP="00F07F5C">
            <w:pPr>
              <w:pStyle w:val="ListParagraph"/>
              <w:numPr>
                <w:ilvl w:val="0"/>
                <w:numId w:val="24"/>
              </w:numPr>
              <w:tabs>
                <w:tab w:val="left" w:pos="15811"/>
              </w:tabs>
              <w:rPr>
                <w:rFonts w:ascii="Verdana" w:hAnsi="Verdana" w:cs="Arial"/>
                <w:b/>
                <w:sz w:val="20"/>
                <w:szCs w:val="20"/>
              </w:rPr>
            </w:pPr>
            <w:r w:rsidRPr="00C0324C">
              <w:rPr>
                <w:rFonts w:ascii="Verdana" w:hAnsi="Verdana"/>
                <w:sz w:val="20"/>
                <w:szCs w:val="20"/>
              </w:rPr>
              <w:t>Involved in IOC action</w:t>
            </w:r>
          </w:p>
        </w:tc>
      </w:tr>
      <w:tr w:rsidR="00C0324C" w:rsidRPr="00A82111" w:rsidTr="00F07F5C">
        <w:tc>
          <w:tcPr>
            <w:tcW w:w="15877" w:type="dxa"/>
          </w:tcPr>
          <w:p w:rsidR="00C0324C" w:rsidRDefault="00C0324C" w:rsidP="00F07F5C">
            <w:pPr>
              <w:tabs>
                <w:tab w:val="left" w:pos="15811"/>
              </w:tabs>
              <w:rPr>
                <w:rFonts w:ascii="Verdana" w:hAnsi="Verdana" w:cs="Arial"/>
                <w:b/>
                <w:sz w:val="20"/>
                <w:szCs w:val="20"/>
              </w:rPr>
            </w:pPr>
            <w:r w:rsidRPr="00A82111">
              <w:rPr>
                <w:rFonts w:ascii="Verdana" w:hAnsi="Verdana" w:cs="Arial"/>
                <w:b/>
                <w:sz w:val="20"/>
                <w:szCs w:val="20"/>
              </w:rPr>
              <w:lastRenderedPageBreak/>
              <w:t>PCS</w:t>
            </w:r>
          </w:p>
          <w:p w:rsidR="00B1634D" w:rsidRPr="00B723C1" w:rsidRDefault="00B1634D" w:rsidP="00F07F5C">
            <w:pPr>
              <w:tabs>
                <w:tab w:val="left" w:pos="15811"/>
              </w:tabs>
              <w:rPr>
                <w:rFonts w:ascii="Verdana" w:hAnsi="Verdana"/>
                <w:sz w:val="20"/>
                <w:szCs w:val="20"/>
                <w:u w:val="single"/>
              </w:rPr>
            </w:pPr>
            <w:r>
              <w:rPr>
                <w:rFonts w:ascii="Verdana" w:hAnsi="Verdana"/>
                <w:sz w:val="20"/>
                <w:szCs w:val="20"/>
                <w:u w:val="single"/>
              </w:rPr>
              <w:t xml:space="preserve">Publications/newsletters/social </w:t>
            </w:r>
            <w:r w:rsidRPr="00B723C1">
              <w:rPr>
                <w:rFonts w:ascii="Verdana" w:hAnsi="Verdana"/>
                <w:sz w:val="20"/>
                <w:szCs w:val="20"/>
                <w:u w:val="single"/>
              </w:rPr>
              <w:t>media</w:t>
            </w:r>
          </w:p>
          <w:p w:rsidR="00C0324C" w:rsidRPr="00D16252" w:rsidRDefault="00D16252" w:rsidP="00F07F5C">
            <w:pPr>
              <w:pStyle w:val="ListParagraph"/>
              <w:numPr>
                <w:ilvl w:val="0"/>
                <w:numId w:val="25"/>
              </w:numPr>
              <w:tabs>
                <w:tab w:val="left" w:pos="15811"/>
              </w:tabs>
              <w:rPr>
                <w:rFonts w:ascii="Verdana" w:hAnsi="Verdana" w:cs="Arial"/>
                <w:b/>
                <w:sz w:val="20"/>
                <w:szCs w:val="20"/>
              </w:rPr>
            </w:pPr>
            <w:r>
              <w:rPr>
                <w:rFonts w:ascii="Verdana" w:hAnsi="Verdana" w:cs="Arial"/>
                <w:sz w:val="20"/>
                <w:szCs w:val="20"/>
              </w:rPr>
              <w:t>View, members’ magazine: Dec/Jan 2011 &amp; Jun/Jul 2012 [hard copy available on request]</w:t>
            </w:r>
          </w:p>
          <w:p w:rsidR="00D16252" w:rsidRDefault="00C0324C" w:rsidP="00F07F5C">
            <w:pPr>
              <w:pStyle w:val="ListParagraph"/>
              <w:numPr>
                <w:ilvl w:val="0"/>
                <w:numId w:val="5"/>
              </w:numPr>
              <w:tabs>
                <w:tab w:val="left" w:pos="15811"/>
              </w:tabs>
              <w:rPr>
                <w:rFonts w:ascii="Verdana" w:hAnsi="Verdana" w:cs="Arial"/>
                <w:sz w:val="20"/>
                <w:szCs w:val="20"/>
              </w:rPr>
            </w:pPr>
            <w:r w:rsidRPr="00A82111">
              <w:rPr>
                <w:rFonts w:ascii="Verdana" w:hAnsi="Verdana" w:cs="Arial"/>
                <w:sz w:val="20"/>
                <w:szCs w:val="20"/>
              </w:rPr>
              <w:t>Promoted on</w:t>
            </w:r>
            <w:r w:rsidR="00D16252">
              <w:rPr>
                <w:rFonts w:ascii="Verdana" w:hAnsi="Verdana" w:cs="Arial"/>
                <w:sz w:val="20"/>
                <w:szCs w:val="20"/>
              </w:rPr>
              <w:t>line</w:t>
            </w:r>
          </w:p>
          <w:p w:rsidR="00C0324C" w:rsidRDefault="00AE696F" w:rsidP="00F07F5C">
            <w:pPr>
              <w:pStyle w:val="ListParagraph"/>
              <w:tabs>
                <w:tab w:val="left" w:pos="15811"/>
              </w:tabs>
              <w:rPr>
                <w:rFonts w:ascii="Verdana" w:hAnsi="Verdana"/>
                <w:sz w:val="20"/>
                <w:szCs w:val="20"/>
              </w:rPr>
            </w:pPr>
            <w:hyperlink r:id="rId44" w:history="1">
              <w:r w:rsidR="00C0324C" w:rsidRPr="00A82111">
                <w:rPr>
                  <w:rStyle w:val="Hyperlink"/>
                  <w:rFonts w:ascii="Verdana" w:hAnsi="Verdana" w:cs="Arial"/>
                  <w:sz w:val="20"/>
                  <w:szCs w:val="20"/>
                </w:rPr>
                <w:t>http://www.pcs.org.uk/en/campaigns/pcs_international/playfair-2012-campaign.cfm</w:t>
              </w:r>
            </w:hyperlink>
          </w:p>
          <w:p w:rsidR="00D16252" w:rsidRDefault="00AE696F" w:rsidP="00F07F5C">
            <w:pPr>
              <w:pStyle w:val="ListParagraph"/>
              <w:tabs>
                <w:tab w:val="left" w:pos="15811"/>
              </w:tabs>
              <w:rPr>
                <w:rFonts w:ascii="Verdana" w:hAnsi="Verdana" w:cs="Arial"/>
                <w:sz w:val="20"/>
                <w:szCs w:val="20"/>
              </w:rPr>
            </w:pPr>
            <w:hyperlink r:id="rId45" w:history="1">
              <w:r w:rsidR="00D16252" w:rsidRPr="004B7EE0">
                <w:rPr>
                  <w:rStyle w:val="Hyperlink"/>
                  <w:rFonts w:ascii="Verdana" w:hAnsi="Verdana" w:cs="Arial"/>
                  <w:sz w:val="20"/>
                  <w:szCs w:val="20"/>
                </w:rPr>
                <w:t>http://www.pcs.org.uk/en/news_and_events/pcs_comment/index.cfm/id/1A5049E3-BD06-4DDD-B072F22C35DAF7D5</w:t>
              </w:r>
            </w:hyperlink>
          </w:p>
          <w:p w:rsidR="00D16252" w:rsidRPr="00D16252" w:rsidRDefault="00D16252" w:rsidP="00F07F5C">
            <w:pPr>
              <w:pStyle w:val="ListParagraph"/>
              <w:numPr>
                <w:ilvl w:val="0"/>
                <w:numId w:val="25"/>
              </w:numPr>
              <w:tabs>
                <w:tab w:val="left" w:pos="15811"/>
              </w:tabs>
              <w:rPr>
                <w:rFonts w:ascii="Verdana" w:hAnsi="Verdana" w:cs="Arial"/>
                <w:sz w:val="20"/>
                <w:szCs w:val="20"/>
              </w:rPr>
            </w:pPr>
            <w:r>
              <w:rPr>
                <w:rFonts w:ascii="Verdana" w:hAnsi="Verdana" w:cs="Arial"/>
                <w:sz w:val="20"/>
                <w:szCs w:val="20"/>
              </w:rPr>
              <w:t>Events and actions promoted</w:t>
            </w:r>
          </w:p>
          <w:p w:rsidR="00D16252" w:rsidRPr="00B723C1" w:rsidRDefault="00D16252" w:rsidP="00F07F5C">
            <w:pPr>
              <w:tabs>
                <w:tab w:val="left" w:pos="15811"/>
              </w:tabs>
              <w:rPr>
                <w:rFonts w:ascii="Verdana" w:hAnsi="Verdana"/>
                <w:sz w:val="20"/>
                <w:szCs w:val="20"/>
                <w:u w:val="single"/>
              </w:rPr>
            </w:pPr>
            <w:r w:rsidRPr="00B723C1">
              <w:rPr>
                <w:rFonts w:ascii="Verdana" w:hAnsi="Verdana"/>
                <w:sz w:val="20"/>
                <w:szCs w:val="20"/>
                <w:u w:val="single"/>
              </w:rPr>
              <w:t>Events/actions/materials</w:t>
            </w:r>
          </w:p>
          <w:p w:rsidR="00D16252" w:rsidRPr="00192B0E" w:rsidRDefault="00192B0E" w:rsidP="00F07F5C">
            <w:pPr>
              <w:pStyle w:val="ListParagraph"/>
              <w:numPr>
                <w:ilvl w:val="0"/>
                <w:numId w:val="25"/>
              </w:numPr>
              <w:tabs>
                <w:tab w:val="left" w:pos="15811"/>
              </w:tabs>
              <w:rPr>
                <w:rFonts w:ascii="Verdana" w:hAnsi="Verdana" w:cs="Arial"/>
                <w:sz w:val="20"/>
                <w:szCs w:val="20"/>
              </w:rPr>
            </w:pPr>
            <w:r>
              <w:rPr>
                <w:rFonts w:ascii="Verdana" w:hAnsi="Verdana" w:cs="Arial"/>
                <w:sz w:val="20"/>
                <w:szCs w:val="20"/>
              </w:rPr>
              <w:t>Joint event and presentation, Newcastle 2010</w:t>
            </w:r>
          </w:p>
          <w:p w:rsidR="00C0324C" w:rsidRPr="00A82111" w:rsidRDefault="00C0324C" w:rsidP="00F07F5C">
            <w:pPr>
              <w:pStyle w:val="ListParagraph"/>
              <w:numPr>
                <w:ilvl w:val="0"/>
                <w:numId w:val="25"/>
              </w:numPr>
              <w:tabs>
                <w:tab w:val="left" w:pos="15811"/>
              </w:tabs>
              <w:rPr>
                <w:rFonts w:ascii="Verdana" w:hAnsi="Verdana" w:cs="Arial"/>
                <w:b/>
                <w:sz w:val="20"/>
                <w:szCs w:val="20"/>
              </w:rPr>
            </w:pPr>
            <w:r w:rsidRPr="00192B0E">
              <w:rPr>
                <w:rFonts w:ascii="Verdana" w:hAnsi="Verdana" w:cs="Arial"/>
                <w:sz w:val="20"/>
                <w:szCs w:val="20"/>
              </w:rPr>
              <w:t>Involve</w:t>
            </w:r>
            <w:r w:rsidR="00192B0E" w:rsidRPr="00192B0E">
              <w:rPr>
                <w:rFonts w:ascii="Verdana" w:hAnsi="Verdana" w:cs="Arial"/>
                <w:sz w:val="20"/>
                <w:szCs w:val="20"/>
              </w:rPr>
              <w:t xml:space="preserve">d in </w:t>
            </w:r>
            <w:r w:rsidRPr="00192B0E">
              <w:rPr>
                <w:rFonts w:ascii="Verdana" w:hAnsi="Verdana" w:cs="Arial"/>
                <w:sz w:val="20"/>
                <w:szCs w:val="20"/>
              </w:rPr>
              <w:t>IOC action</w:t>
            </w:r>
          </w:p>
        </w:tc>
      </w:tr>
      <w:tr w:rsidR="0011692F" w:rsidRPr="00A82111" w:rsidTr="00F07F5C">
        <w:tc>
          <w:tcPr>
            <w:tcW w:w="15877" w:type="dxa"/>
          </w:tcPr>
          <w:p w:rsidR="001A02A7" w:rsidRDefault="001A02A7" w:rsidP="00F07F5C">
            <w:pPr>
              <w:tabs>
                <w:tab w:val="left" w:pos="15811"/>
              </w:tabs>
              <w:rPr>
                <w:rFonts w:ascii="Verdana" w:hAnsi="Verdana" w:cs="Arial"/>
                <w:b/>
                <w:sz w:val="20"/>
                <w:szCs w:val="20"/>
              </w:rPr>
            </w:pPr>
            <w:r>
              <w:rPr>
                <w:rFonts w:ascii="Verdana" w:hAnsi="Verdana" w:cs="Arial"/>
                <w:b/>
                <w:sz w:val="20"/>
                <w:szCs w:val="20"/>
              </w:rPr>
              <w:t>PFA</w:t>
            </w:r>
          </w:p>
          <w:p w:rsidR="001A02A7" w:rsidRPr="00A82111" w:rsidRDefault="001A02A7" w:rsidP="00F07F5C">
            <w:pPr>
              <w:pStyle w:val="ListParagraph"/>
              <w:numPr>
                <w:ilvl w:val="0"/>
                <w:numId w:val="26"/>
              </w:numPr>
              <w:tabs>
                <w:tab w:val="left" w:pos="15811"/>
              </w:tabs>
              <w:rPr>
                <w:rFonts w:ascii="Verdana" w:hAnsi="Verdana" w:cs="Arial"/>
                <w:b/>
                <w:sz w:val="20"/>
                <w:szCs w:val="20"/>
              </w:rPr>
            </w:pPr>
            <w:r w:rsidRPr="00194999">
              <w:rPr>
                <w:rFonts w:ascii="Verdana" w:hAnsi="Verdana" w:cs="Arial"/>
                <w:sz w:val="20"/>
                <w:szCs w:val="20"/>
              </w:rPr>
              <w:t>Participated in meeting with the international Play Fair alliance</w:t>
            </w:r>
            <w:r w:rsidR="00194999" w:rsidRPr="00194999">
              <w:rPr>
                <w:rFonts w:ascii="Verdana" w:hAnsi="Verdana" w:cs="Arial"/>
                <w:sz w:val="20"/>
                <w:szCs w:val="20"/>
              </w:rPr>
              <w:t>, Sept 2010</w:t>
            </w:r>
          </w:p>
        </w:tc>
      </w:tr>
      <w:tr w:rsidR="00194999" w:rsidRPr="00A82111" w:rsidTr="00F07F5C">
        <w:tc>
          <w:tcPr>
            <w:tcW w:w="15877" w:type="dxa"/>
          </w:tcPr>
          <w:p w:rsidR="00823B71" w:rsidRPr="00967752" w:rsidRDefault="00823B71" w:rsidP="00F07F5C">
            <w:pPr>
              <w:tabs>
                <w:tab w:val="left" w:pos="15811"/>
              </w:tabs>
              <w:rPr>
                <w:rFonts w:ascii="Verdana" w:hAnsi="Verdana"/>
                <w:b/>
                <w:sz w:val="20"/>
                <w:szCs w:val="20"/>
              </w:rPr>
            </w:pPr>
            <w:r w:rsidRPr="00967752">
              <w:rPr>
                <w:rFonts w:ascii="Verdana" w:hAnsi="Verdana"/>
                <w:b/>
                <w:sz w:val="20"/>
                <w:szCs w:val="20"/>
              </w:rPr>
              <w:t>Prospect</w:t>
            </w:r>
          </w:p>
          <w:p w:rsidR="00823B71" w:rsidRPr="00967752" w:rsidRDefault="00823B71" w:rsidP="00F07F5C">
            <w:pPr>
              <w:tabs>
                <w:tab w:val="left" w:pos="15811"/>
              </w:tabs>
              <w:rPr>
                <w:rFonts w:ascii="Verdana" w:hAnsi="Verdana"/>
                <w:sz w:val="20"/>
                <w:szCs w:val="20"/>
                <w:u w:val="single"/>
              </w:rPr>
            </w:pPr>
            <w:r w:rsidRPr="00967752">
              <w:rPr>
                <w:rFonts w:ascii="Verdana" w:hAnsi="Verdana"/>
                <w:sz w:val="20"/>
                <w:szCs w:val="20"/>
                <w:u w:val="single"/>
              </w:rPr>
              <w:t>Publications/newsletters/social media</w:t>
            </w:r>
          </w:p>
          <w:p w:rsidR="00823B71" w:rsidRPr="00967752" w:rsidRDefault="00823B71" w:rsidP="00F07F5C">
            <w:pPr>
              <w:pStyle w:val="ListParagraph"/>
              <w:widowControl/>
              <w:numPr>
                <w:ilvl w:val="0"/>
                <w:numId w:val="27"/>
              </w:numPr>
              <w:tabs>
                <w:tab w:val="left" w:pos="15811"/>
              </w:tabs>
              <w:suppressAutoHyphens w:val="0"/>
              <w:rPr>
                <w:rFonts w:ascii="Verdana" w:hAnsi="Verdana" w:cs="Arial"/>
                <w:sz w:val="20"/>
                <w:szCs w:val="20"/>
              </w:rPr>
            </w:pPr>
            <w:r w:rsidRPr="00967752">
              <w:rPr>
                <w:rFonts w:ascii="Verdana" w:hAnsi="Verdana" w:cs="Arial"/>
                <w:sz w:val="20"/>
                <w:szCs w:val="20"/>
              </w:rPr>
              <w:t>ProFile members’ magazine, circulation around 1</w:t>
            </w:r>
            <w:r w:rsidR="008A4B12">
              <w:rPr>
                <w:rFonts w:ascii="Verdana" w:hAnsi="Verdana" w:cs="Arial"/>
                <w:sz w:val="20"/>
                <w:szCs w:val="20"/>
              </w:rPr>
              <w:t>19</w:t>
            </w:r>
            <w:r w:rsidRPr="00967752">
              <w:rPr>
                <w:rFonts w:ascii="Verdana" w:hAnsi="Verdana" w:cs="Arial"/>
                <w:sz w:val="20"/>
                <w:szCs w:val="20"/>
              </w:rPr>
              <w:t>,000: April-May 2011; June-July 2012 [hard copies available on request]</w:t>
            </w:r>
          </w:p>
          <w:p w:rsidR="00823B71" w:rsidRPr="00967752" w:rsidRDefault="00823B71" w:rsidP="00F07F5C">
            <w:pPr>
              <w:pStyle w:val="ListParagraph"/>
              <w:widowControl/>
              <w:numPr>
                <w:ilvl w:val="0"/>
                <w:numId w:val="27"/>
              </w:numPr>
              <w:tabs>
                <w:tab w:val="left" w:pos="15811"/>
              </w:tabs>
              <w:suppressAutoHyphens w:val="0"/>
              <w:rPr>
                <w:rFonts w:ascii="Verdana" w:hAnsi="Verdana" w:cs="Arial"/>
                <w:sz w:val="20"/>
                <w:szCs w:val="20"/>
              </w:rPr>
            </w:pPr>
            <w:r w:rsidRPr="00967752">
              <w:rPr>
                <w:rFonts w:ascii="Verdana" w:hAnsi="Verdana" w:cs="Arial"/>
                <w:sz w:val="20"/>
                <w:szCs w:val="20"/>
              </w:rPr>
              <w:t>International Development briefings: March 2010; Feb 2012 [copies available]</w:t>
            </w:r>
          </w:p>
          <w:p w:rsidR="00823B71" w:rsidRPr="00967752" w:rsidRDefault="00823B71" w:rsidP="00F07F5C">
            <w:pPr>
              <w:pStyle w:val="ListParagraph"/>
              <w:widowControl/>
              <w:numPr>
                <w:ilvl w:val="0"/>
                <w:numId w:val="27"/>
              </w:numPr>
              <w:tabs>
                <w:tab w:val="left" w:pos="15811"/>
              </w:tabs>
              <w:suppressAutoHyphens w:val="0"/>
              <w:rPr>
                <w:rFonts w:ascii="Verdana" w:hAnsi="Verdana" w:cs="Arial"/>
                <w:sz w:val="20"/>
                <w:szCs w:val="20"/>
              </w:rPr>
            </w:pPr>
            <w:r w:rsidRPr="00967752">
              <w:rPr>
                <w:rFonts w:ascii="Verdana" w:hAnsi="Verdana" w:cs="Arial"/>
                <w:sz w:val="20"/>
                <w:szCs w:val="20"/>
              </w:rPr>
              <w:t>Circular to branch, section &amp; sub-section secretaries; international development  advocates and network, Feb 2012 [copy available]</w:t>
            </w:r>
          </w:p>
          <w:p w:rsidR="00823B71" w:rsidRDefault="00823B71" w:rsidP="00F07F5C">
            <w:pPr>
              <w:pStyle w:val="ListParagraph"/>
              <w:widowControl/>
              <w:numPr>
                <w:ilvl w:val="0"/>
                <w:numId w:val="27"/>
              </w:numPr>
              <w:tabs>
                <w:tab w:val="left" w:pos="15811"/>
              </w:tabs>
              <w:suppressAutoHyphens w:val="0"/>
              <w:rPr>
                <w:rFonts w:ascii="Verdana" w:hAnsi="Verdana" w:cs="Arial"/>
                <w:sz w:val="20"/>
                <w:szCs w:val="20"/>
              </w:rPr>
            </w:pPr>
            <w:r w:rsidRPr="00967752">
              <w:rPr>
                <w:rFonts w:ascii="Verdana" w:hAnsi="Verdana" w:cs="Arial"/>
                <w:sz w:val="20"/>
                <w:szCs w:val="20"/>
              </w:rPr>
              <w:t>Circular to international development advocates and network, June 2012 [copy available]</w:t>
            </w:r>
          </w:p>
          <w:p w:rsidR="007D3FEE" w:rsidRDefault="007D3FEE" w:rsidP="00F07F5C">
            <w:pPr>
              <w:pStyle w:val="ListParagraph"/>
              <w:widowControl/>
              <w:numPr>
                <w:ilvl w:val="0"/>
                <w:numId w:val="27"/>
              </w:numPr>
              <w:tabs>
                <w:tab w:val="left" w:pos="15811"/>
              </w:tabs>
              <w:suppressAutoHyphens w:val="0"/>
              <w:rPr>
                <w:rFonts w:ascii="Verdana" w:hAnsi="Verdana" w:cs="Arial"/>
                <w:sz w:val="20"/>
                <w:szCs w:val="20"/>
              </w:rPr>
            </w:pPr>
            <w:r>
              <w:rPr>
                <w:rFonts w:ascii="Verdana" w:hAnsi="Verdana" w:cs="Arial"/>
                <w:sz w:val="20"/>
                <w:szCs w:val="20"/>
              </w:rPr>
              <w:t xml:space="preserve">Promoted online </w:t>
            </w:r>
            <w:hyperlink r:id="rId46" w:history="1">
              <w:r w:rsidRPr="004B7EE0">
                <w:rPr>
                  <w:rStyle w:val="Hyperlink"/>
                  <w:rFonts w:ascii="Verdana" w:hAnsi="Verdana" w:cs="Arial"/>
                  <w:sz w:val="20"/>
                  <w:szCs w:val="20"/>
                </w:rPr>
                <w:t>http://www.prospect.org.uk/campaigns_and_events/international/playfair</w:t>
              </w:r>
            </w:hyperlink>
          </w:p>
          <w:p w:rsidR="00823B71" w:rsidRPr="00967752" w:rsidRDefault="00823B71" w:rsidP="00F07F5C">
            <w:pPr>
              <w:pStyle w:val="ListParagraph"/>
              <w:widowControl/>
              <w:numPr>
                <w:ilvl w:val="0"/>
                <w:numId w:val="27"/>
              </w:numPr>
              <w:tabs>
                <w:tab w:val="left" w:pos="15811"/>
              </w:tabs>
              <w:suppressAutoHyphens w:val="0"/>
              <w:rPr>
                <w:rFonts w:ascii="Verdana" w:hAnsi="Verdana" w:cs="Arial"/>
                <w:sz w:val="20"/>
                <w:szCs w:val="20"/>
              </w:rPr>
            </w:pPr>
            <w:r w:rsidRPr="00967752">
              <w:rPr>
                <w:rFonts w:ascii="Verdana" w:hAnsi="Verdana" w:cs="Arial"/>
                <w:sz w:val="20"/>
                <w:szCs w:val="20"/>
              </w:rPr>
              <w:t>Events and actions promoted</w:t>
            </w:r>
          </w:p>
          <w:p w:rsidR="00823B71" w:rsidRPr="00967752" w:rsidRDefault="00823B71" w:rsidP="00F07F5C">
            <w:pPr>
              <w:tabs>
                <w:tab w:val="left" w:pos="15811"/>
              </w:tabs>
              <w:rPr>
                <w:rFonts w:ascii="Verdana" w:hAnsi="Verdana" w:cs="Arial"/>
                <w:sz w:val="20"/>
                <w:szCs w:val="20"/>
                <w:u w:val="single"/>
              </w:rPr>
            </w:pPr>
            <w:r w:rsidRPr="00967752">
              <w:rPr>
                <w:rFonts w:ascii="Verdana" w:hAnsi="Verdana" w:cs="Arial"/>
                <w:sz w:val="20"/>
                <w:szCs w:val="20"/>
                <w:u w:val="single"/>
              </w:rPr>
              <w:t>Events/actions/materials</w:t>
            </w:r>
          </w:p>
          <w:p w:rsidR="00823B71" w:rsidRPr="00967752" w:rsidRDefault="00823B71" w:rsidP="00F07F5C">
            <w:pPr>
              <w:pStyle w:val="ListParagraph"/>
              <w:widowControl/>
              <w:numPr>
                <w:ilvl w:val="0"/>
                <w:numId w:val="29"/>
              </w:numPr>
              <w:tabs>
                <w:tab w:val="left" w:pos="15811"/>
              </w:tabs>
              <w:suppressAutoHyphens w:val="0"/>
              <w:rPr>
                <w:rFonts w:ascii="Verdana" w:hAnsi="Verdana"/>
                <w:sz w:val="20"/>
                <w:szCs w:val="20"/>
              </w:rPr>
            </w:pPr>
            <w:r w:rsidRPr="00967752">
              <w:rPr>
                <w:rFonts w:ascii="Verdana" w:hAnsi="Verdana"/>
                <w:sz w:val="20"/>
                <w:szCs w:val="20"/>
              </w:rPr>
              <w:t>Speaker</w:t>
            </w:r>
            <w:r w:rsidR="004B2B9F">
              <w:rPr>
                <w:rFonts w:ascii="Verdana" w:hAnsi="Verdana"/>
                <w:sz w:val="20"/>
                <w:szCs w:val="20"/>
              </w:rPr>
              <w:t>/</w:t>
            </w:r>
            <w:r w:rsidRPr="00967752">
              <w:rPr>
                <w:rFonts w:ascii="Verdana" w:hAnsi="Verdana"/>
                <w:sz w:val="20"/>
                <w:szCs w:val="20"/>
              </w:rPr>
              <w:t xml:space="preserve">presentation  at Young Professional Convention, Nottingham  19.04.2011; presentation at National Executive Committee, 06.07.2011; presentation at DSTL Branch, 15.12.2011; presentation at Scottish Natural Heritage Branch, 08.02.2012; presentation at Scottish Government Branch, 09.02.2012 </w:t>
            </w:r>
          </w:p>
          <w:p w:rsidR="00823B71" w:rsidRPr="00967752" w:rsidRDefault="00823B71" w:rsidP="00F07F5C">
            <w:pPr>
              <w:pStyle w:val="ListParagraph"/>
              <w:widowControl/>
              <w:numPr>
                <w:ilvl w:val="0"/>
                <w:numId w:val="28"/>
              </w:numPr>
              <w:tabs>
                <w:tab w:val="left" w:pos="15811"/>
              </w:tabs>
              <w:suppressAutoHyphens w:val="0"/>
              <w:rPr>
                <w:rFonts w:ascii="Verdana" w:hAnsi="Verdana"/>
                <w:sz w:val="20"/>
                <w:szCs w:val="20"/>
              </w:rPr>
            </w:pPr>
            <w:r w:rsidRPr="00967752">
              <w:rPr>
                <w:rFonts w:ascii="Verdana" w:hAnsi="Verdana"/>
                <w:sz w:val="20"/>
                <w:szCs w:val="20"/>
              </w:rPr>
              <w:t>Materials made available at</w:t>
            </w:r>
            <w:r w:rsidR="004B2B9F">
              <w:rPr>
                <w:rFonts w:ascii="Verdana" w:hAnsi="Verdana"/>
                <w:sz w:val="20"/>
                <w:szCs w:val="20"/>
              </w:rPr>
              <w:t xml:space="preserve"> above events and</w:t>
            </w:r>
            <w:r w:rsidRPr="00967752">
              <w:rPr>
                <w:rFonts w:ascii="Verdana" w:hAnsi="Verdana"/>
                <w:sz w:val="20"/>
                <w:szCs w:val="20"/>
              </w:rPr>
              <w:t>: Telecommunications sector conference, Bristol 16.06.2011; Civil Service sector conference, Bristol 17/06/2011; HRMPS training 27.03.2012; Prospect Conference, April 2012</w:t>
            </w:r>
          </w:p>
          <w:p w:rsidR="00823B71" w:rsidRPr="00967752" w:rsidRDefault="00823B71" w:rsidP="00F07F5C">
            <w:pPr>
              <w:pStyle w:val="ListParagraph"/>
              <w:widowControl/>
              <w:numPr>
                <w:ilvl w:val="0"/>
                <w:numId w:val="28"/>
              </w:numPr>
              <w:tabs>
                <w:tab w:val="left" w:pos="15811"/>
              </w:tabs>
              <w:suppressAutoHyphens w:val="0"/>
              <w:rPr>
                <w:rFonts w:ascii="Verdana" w:hAnsi="Verdana"/>
                <w:sz w:val="20"/>
                <w:szCs w:val="20"/>
              </w:rPr>
            </w:pPr>
            <w:r w:rsidRPr="00967752">
              <w:rPr>
                <w:rFonts w:ascii="Verdana" w:hAnsi="Verdana"/>
                <w:sz w:val="20"/>
                <w:szCs w:val="20"/>
              </w:rPr>
              <w:t>Involved in IOC action</w:t>
            </w:r>
          </w:p>
          <w:p w:rsidR="00823B71" w:rsidRPr="00967752" w:rsidRDefault="00823B71" w:rsidP="00F07F5C">
            <w:pPr>
              <w:tabs>
                <w:tab w:val="left" w:pos="15811"/>
              </w:tabs>
              <w:rPr>
                <w:rFonts w:ascii="Verdana" w:hAnsi="Verdana" w:cs="Arial"/>
                <w:sz w:val="20"/>
                <w:szCs w:val="20"/>
                <w:u w:val="single"/>
              </w:rPr>
            </w:pPr>
            <w:r w:rsidRPr="00967752">
              <w:rPr>
                <w:rFonts w:ascii="Verdana" w:hAnsi="Verdana" w:cs="Arial"/>
                <w:sz w:val="20"/>
                <w:szCs w:val="20"/>
                <w:u w:val="single"/>
              </w:rPr>
              <w:t>Motion</w:t>
            </w:r>
          </w:p>
          <w:p w:rsidR="00194999" w:rsidRDefault="00823B71" w:rsidP="006061E5">
            <w:pPr>
              <w:tabs>
                <w:tab w:val="left" w:pos="15811"/>
              </w:tabs>
              <w:rPr>
                <w:rFonts w:ascii="Verdana" w:hAnsi="Verdana" w:cs="Arial"/>
                <w:b/>
                <w:sz w:val="20"/>
                <w:szCs w:val="20"/>
              </w:rPr>
            </w:pPr>
            <w:r w:rsidRPr="00967752">
              <w:rPr>
                <w:rFonts w:ascii="Verdana" w:hAnsi="Verdana" w:cs="Arial"/>
                <w:sz w:val="20"/>
                <w:szCs w:val="20"/>
              </w:rPr>
              <w:t>Playfair 2012 included in motion passed at Women’s Conference, 2011</w:t>
            </w:r>
          </w:p>
        </w:tc>
      </w:tr>
      <w:tr w:rsidR="00963768" w:rsidRPr="00A82111" w:rsidTr="00F07F5C">
        <w:tc>
          <w:tcPr>
            <w:tcW w:w="15877" w:type="dxa"/>
          </w:tcPr>
          <w:p w:rsidR="00DB413D" w:rsidRPr="00774CC4" w:rsidRDefault="00DB413D" w:rsidP="00DB413D">
            <w:pPr>
              <w:tabs>
                <w:tab w:val="left" w:pos="15811"/>
              </w:tabs>
              <w:rPr>
                <w:rFonts w:ascii="Verdana" w:hAnsi="Verdana"/>
                <w:b/>
                <w:sz w:val="20"/>
                <w:szCs w:val="20"/>
              </w:rPr>
            </w:pPr>
            <w:r w:rsidRPr="00774CC4">
              <w:rPr>
                <w:rFonts w:ascii="Verdana" w:hAnsi="Verdana"/>
                <w:b/>
                <w:sz w:val="20"/>
                <w:szCs w:val="20"/>
              </w:rPr>
              <w:t>RCN London (joined Playfair in May 2012)</w:t>
            </w:r>
          </w:p>
          <w:p w:rsidR="00DB413D" w:rsidRPr="00774CC4" w:rsidRDefault="00DB413D" w:rsidP="00DB413D">
            <w:pPr>
              <w:pStyle w:val="ListParagraph"/>
              <w:numPr>
                <w:ilvl w:val="0"/>
                <w:numId w:val="38"/>
              </w:numPr>
              <w:tabs>
                <w:tab w:val="left" w:pos="15811"/>
              </w:tabs>
              <w:rPr>
                <w:rFonts w:ascii="Verdana" w:hAnsi="Verdana"/>
                <w:sz w:val="20"/>
                <w:szCs w:val="20"/>
                <w:u w:val="single"/>
              </w:rPr>
            </w:pPr>
            <w:r w:rsidRPr="00774CC4">
              <w:rPr>
                <w:rFonts w:ascii="Verdana" w:hAnsi="Verdana"/>
                <w:sz w:val="20"/>
                <w:szCs w:val="20"/>
                <w:u w:val="single"/>
              </w:rPr>
              <w:t>Publications/newsletters/social media</w:t>
            </w:r>
          </w:p>
          <w:p w:rsidR="00DB413D" w:rsidRPr="00774CC4" w:rsidRDefault="00DB413D" w:rsidP="00DB413D">
            <w:pPr>
              <w:pStyle w:val="ListParagraph"/>
              <w:tabs>
                <w:tab w:val="left" w:pos="15811"/>
              </w:tabs>
              <w:rPr>
                <w:rFonts w:ascii="Verdana" w:hAnsi="Verdana"/>
                <w:sz w:val="20"/>
                <w:szCs w:val="20"/>
              </w:rPr>
            </w:pPr>
            <w:r w:rsidRPr="00774CC4">
              <w:rPr>
                <w:rFonts w:ascii="Verdana" w:hAnsi="Verdana"/>
                <w:sz w:val="20"/>
                <w:szCs w:val="20"/>
              </w:rPr>
              <w:t>Article in Nursing Standard (circulation around 70,000)</w:t>
            </w:r>
          </w:p>
          <w:p w:rsidR="00DB413D" w:rsidRPr="00774CC4" w:rsidRDefault="00DB413D" w:rsidP="00DB413D">
            <w:pPr>
              <w:pStyle w:val="ListParagraph"/>
              <w:tabs>
                <w:tab w:val="left" w:pos="15811"/>
              </w:tabs>
              <w:rPr>
                <w:rFonts w:ascii="Verdana" w:hAnsi="Verdana"/>
                <w:sz w:val="20"/>
                <w:szCs w:val="20"/>
              </w:rPr>
            </w:pPr>
            <w:r w:rsidRPr="00774CC4">
              <w:rPr>
                <w:rFonts w:ascii="Verdana" w:hAnsi="Verdana"/>
                <w:sz w:val="20"/>
                <w:szCs w:val="20"/>
              </w:rPr>
              <w:t>Article in RCN London e-bulletin “in touch” (circulation around 32,000)</w:t>
            </w:r>
          </w:p>
          <w:p w:rsidR="00DB413D" w:rsidRPr="00774CC4" w:rsidRDefault="00DB413D" w:rsidP="00DB413D">
            <w:pPr>
              <w:tabs>
                <w:tab w:val="left" w:pos="15811"/>
              </w:tabs>
              <w:rPr>
                <w:rFonts w:ascii="Verdana" w:hAnsi="Verdana"/>
                <w:sz w:val="20"/>
                <w:szCs w:val="20"/>
                <w:u w:val="single"/>
              </w:rPr>
            </w:pPr>
          </w:p>
          <w:p w:rsidR="00DB413D" w:rsidRPr="00774CC4" w:rsidRDefault="00DB413D" w:rsidP="00DB413D">
            <w:pPr>
              <w:pStyle w:val="ListParagraph"/>
              <w:numPr>
                <w:ilvl w:val="0"/>
                <w:numId w:val="38"/>
              </w:numPr>
              <w:tabs>
                <w:tab w:val="left" w:pos="15811"/>
              </w:tabs>
              <w:rPr>
                <w:rFonts w:ascii="Verdana" w:hAnsi="Verdana"/>
                <w:sz w:val="20"/>
                <w:szCs w:val="20"/>
                <w:u w:val="single"/>
              </w:rPr>
            </w:pPr>
            <w:r w:rsidRPr="00774CC4">
              <w:rPr>
                <w:rFonts w:ascii="Verdana" w:hAnsi="Verdana"/>
                <w:sz w:val="20"/>
                <w:szCs w:val="20"/>
                <w:u w:val="single"/>
              </w:rPr>
              <w:lastRenderedPageBreak/>
              <w:t>Events/actions/materials</w:t>
            </w:r>
          </w:p>
          <w:p w:rsidR="00963768" w:rsidRPr="00967752" w:rsidRDefault="00DB413D" w:rsidP="00A303B0">
            <w:pPr>
              <w:pStyle w:val="ListParagraph"/>
              <w:tabs>
                <w:tab w:val="left" w:pos="15811"/>
              </w:tabs>
              <w:rPr>
                <w:rFonts w:ascii="Verdana" w:hAnsi="Verdana"/>
                <w:b/>
                <w:sz w:val="20"/>
                <w:szCs w:val="20"/>
              </w:rPr>
            </w:pPr>
            <w:r w:rsidRPr="00774CC4">
              <w:rPr>
                <w:rFonts w:ascii="Verdana" w:hAnsi="Verdana"/>
                <w:sz w:val="20"/>
                <w:szCs w:val="20"/>
              </w:rPr>
              <w:t>Playfair fringe meeting at national conference – 14/5/12</w:t>
            </w:r>
          </w:p>
        </w:tc>
      </w:tr>
      <w:tr w:rsidR="001471C5" w:rsidRPr="00A82111" w:rsidTr="00F07F5C">
        <w:tc>
          <w:tcPr>
            <w:tcW w:w="15877" w:type="dxa"/>
          </w:tcPr>
          <w:p w:rsidR="001471C5" w:rsidRDefault="001471C5" w:rsidP="00F07F5C">
            <w:pPr>
              <w:tabs>
                <w:tab w:val="left" w:pos="15811"/>
              </w:tabs>
              <w:rPr>
                <w:rFonts w:ascii="Verdana" w:hAnsi="Verdana" w:cs="Arial"/>
                <w:b/>
                <w:sz w:val="20"/>
                <w:szCs w:val="20"/>
              </w:rPr>
            </w:pPr>
            <w:r w:rsidRPr="00A82111">
              <w:rPr>
                <w:rFonts w:ascii="Verdana" w:hAnsi="Verdana" w:cs="Arial"/>
                <w:b/>
                <w:sz w:val="20"/>
                <w:szCs w:val="20"/>
              </w:rPr>
              <w:lastRenderedPageBreak/>
              <w:t>STUC</w:t>
            </w:r>
          </w:p>
          <w:p w:rsidR="00931496" w:rsidRPr="00967752" w:rsidRDefault="00931496" w:rsidP="00F07F5C">
            <w:pPr>
              <w:tabs>
                <w:tab w:val="left" w:pos="15811"/>
              </w:tabs>
              <w:rPr>
                <w:rFonts w:ascii="Verdana" w:hAnsi="Verdana"/>
                <w:sz w:val="20"/>
                <w:szCs w:val="20"/>
                <w:u w:val="single"/>
              </w:rPr>
            </w:pPr>
            <w:r w:rsidRPr="00967752">
              <w:rPr>
                <w:rFonts w:ascii="Verdana" w:hAnsi="Verdana"/>
                <w:sz w:val="20"/>
                <w:szCs w:val="20"/>
                <w:u w:val="single"/>
              </w:rPr>
              <w:t>Publications/newsletters/social media</w:t>
            </w:r>
          </w:p>
          <w:p w:rsidR="00931496" w:rsidRPr="00931496" w:rsidRDefault="00931496" w:rsidP="00F07F5C">
            <w:pPr>
              <w:pStyle w:val="ListParagraph"/>
              <w:numPr>
                <w:ilvl w:val="0"/>
                <w:numId w:val="26"/>
              </w:numPr>
              <w:tabs>
                <w:tab w:val="left" w:pos="15811"/>
              </w:tabs>
              <w:rPr>
                <w:rFonts w:ascii="Verdana" w:hAnsi="Verdana" w:cs="Arial"/>
                <w:sz w:val="20"/>
                <w:szCs w:val="20"/>
              </w:rPr>
            </w:pPr>
            <w:r w:rsidRPr="00931496">
              <w:rPr>
                <w:rFonts w:ascii="Verdana" w:hAnsi="Verdana" w:cs="Arial"/>
                <w:sz w:val="20"/>
                <w:szCs w:val="20"/>
              </w:rPr>
              <w:t>Promoted online</w:t>
            </w:r>
          </w:p>
          <w:p w:rsidR="00931496" w:rsidRDefault="00AE696F" w:rsidP="00F07F5C">
            <w:pPr>
              <w:tabs>
                <w:tab w:val="left" w:pos="15811"/>
              </w:tabs>
              <w:ind w:left="743"/>
              <w:rPr>
                <w:color w:val="1F497D"/>
                <w:sz w:val="24"/>
                <w:szCs w:val="24"/>
              </w:rPr>
            </w:pPr>
            <w:hyperlink r:id="rId47" w:history="1">
              <w:r w:rsidR="00931496">
                <w:rPr>
                  <w:rStyle w:val="Hyperlink"/>
                  <w:sz w:val="24"/>
                  <w:szCs w:val="24"/>
                </w:rPr>
                <w:t>http://www.stuc.org.uk/links/research-campaigns-sites</w:t>
              </w:r>
            </w:hyperlink>
          </w:p>
          <w:p w:rsidR="00931496" w:rsidRDefault="00AE696F" w:rsidP="00F07F5C">
            <w:pPr>
              <w:tabs>
                <w:tab w:val="left" w:pos="15811"/>
              </w:tabs>
              <w:ind w:left="743"/>
              <w:rPr>
                <w:color w:val="1F497D"/>
                <w:sz w:val="24"/>
                <w:szCs w:val="24"/>
              </w:rPr>
            </w:pPr>
            <w:hyperlink r:id="rId48" w:history="1">
              <w:r w:rsidR="00931496">
                <w:rPr>
                  <w:rStyle w:val="Hyperlink"/>
                  <w:sz w:val="24"/>
                  <w:szCs w:val="24"/>
                </w:rPr>
                <w:t>http://www.stuc.org.uk/campaigns-and-external-events/light-the-flame-for-workers-rights</w:t>
              </w:r>
            </w:hyperlink>
          </w:p>
          <w:p w:rsidR="00931496" w:rsidRPr="00967752" w:rsidRDefault="00931496" w:rsidP="00F07F5C">
            <w:pPr>
              <w:tabs>
                <w:tab w:val="left" w:pos="15811"/>
              </w:tabs>
              <w:rPr>
                <w:rFonts w:ascii="Verdana" w:hAnsi="Verdana" w:cs="Arial"/>
                <w:sz w:val="20"/>
                <w:szCs w:val="20"/>
                <w:u w:val="single"/>
              </w:rPr>
            </w:pPr>
            <w:r w:rsidRPr="00967752">
              <w:rPr>
                <w:rFonts w:ascii="Verdana" w:hAnsi="Verdana" w:cs="Arial"/>
                <w:sz w:val="20"/>
                <w:szCs w:val="20"/>
                <w:u w:val="single"/>
              </w:rPr>
              <w:t>Events/actions/materials</w:t>
            </w:r>
          </w:p>
          <w:p w:rsidR="005F1DE6" w:rsidRPr="005F1DE6" w:rsidRDefault="005F1DE6" w:rsidP="00F07F5C">
            <w:pPr>
              <w:pStyle w:val="ListParagraph"/>
              <w:numPr>
                <w:ilvl w:val="0"/>
                <w:numId w:val="12"/>
              </w:numPr>
              <w:tabs>
                <w:tab w:val="left" w:pos="15811"/>
              </w:tabs>
              <w:rPr>
                <w:rFonts w:ascii="Verdana" w:hAnsi="Verdana"/>
                <w:sz w:val="20"/>
                <w:szCs w:val="20"/>
              </w:rPr>
            </w:pPr>
            <w:r w:rsidRPr="005F1DE6">
              <w:rPr>
                <w:rFonts w:ascii="Verdana" w:hAnsi="Verdana"/>
                <w:sz w:val="20"/>
                <w:szCs w:val="20"/>
              </w:rPr>
              <w:t>Contributed to development of Fair’s Fair teaching materials</w:t>
            </w:r>
          </w:p>
          <w:p w:rsidR="005F1DE6" w:rsidRPr="00967752" w:rsidRDefault="001471C5" w:rsidP="00F07F5C">
            <w:pPr>
              <w:pStyle w:val="ListParagraph"/>
              <w:numPr>
                <w:ilvl w:val="0"/>
                <w:numId w:val="12"/>
              </w:numPr>
              <w:tabs>
                <w:tab w:val="left" w:pos="15811"/>
              </w:tabs>
              <w:rPr>
                <w:rFonts w:ascii="Verdana" w:hAnsi="Verdana"/>
                <w:b/>
                <w:sz w:val="20"/>
                <w:szCs w:val="20"/>
              </w:rPr>
            </w:pPr>
            <w:r w:rsidRPr="00931496">
              <w:rPr>
                <w:rFonts w:ascii="Verdana" w:hAnsi="Verdana" w:cs="Arial"/>
                <w:sz w:val="20"/>
                <w:szCs w:val="20"/>
              </w:rPr>
              <w:t>Speaker tour event</w:t>
            </w:r>
            <w:r w:rsidR="00931496" w:rsidRPr="00931496">
              <w:rPr>
                <w:rFonts w:ascii="Verdana" w:hAnsi="Verdana" w:cs="Arial"/>
                <w:sz w:val="20"/>
                <w:szCs w:val="20"/>
              </w:rPr>
              <w:t>, June 2010</w:t>
            </w:r>
          </w:p>
        </w:tc>
      </w:tr>
      <w:tr w:rsidR="00931496" w:rsidRPr="00A82111" w:rsidTr="00F07F5C">
        <w:tc>
          <w:tcPr>
            <w:tcW w:w="15877" w:type="dxa"/>
          </w:tcPr>
          <w:p w:rsidR="00E80CA7" w:rsidRPr="00E80CA7" w:rsidRDefault="00E80CA7" w:rsidP="00F07F5C">
            <w:pPr>
              <w:tabs>
                <w:tab w:val="left" w:pos="15811"/>
              </w:tabs>
              <w:rPr>
                <w:rFonts w:ascii="Verdana" w:hAnsi="Verdana" w:cs="Arial"/>
                <w:b/>
                <w:sz w:val="20"/>
                <w:szCs w:val="20"/>
              </w:rPr>
            </w:pPr>
            <w:r w:rsidRPr="00E80CA7">
              <w:rPr>
                <w:rFonts w:ascii="Verdana" w:hAnsi="Verdana" w:cs="Arial"/>
                <w:b/>
                <w:sz w:val="20"/>
                <w:szCs w:val="20"/>
              </w:rPr>
              <w:t>Unison</w:t>
            </w:r>
          </w:p>
          <w:p w:rsidR="00E80CA7" w:rsidRPr="00E80CA7" w:rsidRDefault="00E80CA7" w:rsidP="00F07F5C">
            <w:pPr>
              <w:tabs>
                <w:tab w:val="left" w:pos="15811"/>
              </w:tabs>
              <w:rPr>
                <w:rFonts w:ascii="Verdana" w:hAnsi="Verdana"/>
                <w:sz w:val="20"/>
                <w:szCs w:val="20"/>
                <w:u w:val="single"/>
              </w:rPr>
            </w:pPr>
            <w:r w:rsidRPr="00E80CA7">
              <w:rPr>
                <w:rFonts w:ascii="Verdana" w:hAnsi="Verdana"/>
                <w:sz w:val="20"/>
                <w:szCs w:val="20"/>
                <w:u w:val="single"/>
              </w:rPr>
              <w:t>Publications/newsletters/social media</w:t>
            </w:r>
          </w:p>
          <w:p w:rsidR="00E80CA7" w:rsidRPr="00E80CA7" w:rsidRDefault="00E80CA7" w:rsidP="00F07F5C">
            <w:pPr>
              <w:pStyle w:val="ListParagraph"/>
              <w:numPr>
                <w:ilvl w:val="0"/>
                <w:numId w:val="26"/>
              </w:numPr>
              <w:tabs>
                <w:tab w:val="left" w:pos="15811"/>
              </w:tabs>
              <w:rPr>
                <w:rFonts w:ascii="Verdana" w:hAnsi="Verdana"/>
                <w:sz w:val="20"/>
                <w:szCs w:val="20"/>
              </w:rPr>
            </w:pPr>
            <w:r w:rsidRPr="00E80CA7">
              <w:rPr>
                <w:rFonts w:ascii="Verdana" w:hAnsi="Verdana"/>
                <w:sz w:val="20"/>
                <w:szCs w:val="20"/>
              </w:rPr>
              <w:t>Promoted online</w:t>
            </w:r>
          </w:p>
          <w:p w:rsidR="00E80CA7" w:rsidRPr="00E80CA7" w:rsidRDefault="00AE696F" w:rsidP="00F07F5C">
            <w:pPr>
              <w:tabs>
                <w:tab w:val="left" w:pos="15811"/>
              </w:tabs>
              <w:ind w:left="743"/>
              <w:rPr>
                <w:rFonts w:ascii="Verdana" w:hAnsi="Verdana"/>
                <w:color w:val="1F497D"/>
                <w:sz w:val="20"/>
                <w:szCs w:val="20"/>
              </w:rPr>
            </w:pPr>
            <w:hyperlink r:id="rId49" w:history="1">
              <w:r w:rsidR="00E80CA7" w:rsidRPr="00E80CA7">
                <w:rPr>
                  <w:rStyle w:val="Hyperlink"/>
                  <w:rFonts w:ascii="Verdana" w:hAnsi="Verdana"/>
                  <w:sz w:val="20"/>
                  <w:szCs w:val="20"/>
                </w:rPr>
                <w:t>http://www.unison.org.uk/news/page_view.asp?did=10914</w:t>
              </w:r>
            </w:hyperlink>
            <w:r w:rsidR="00E80CA7" w:rsidRPr="00E80CA7">
              <w:rPr>
                <w:rFonts w:ascii="Verdana" w:hAnsi="Verdana"/>
                <w:color w:val="1F497D"/>
                <w:sz w:val="20"/>
                <w:szCs w:val="20"/>
              </w:rPr>
              <w:t xml:space="preserve"> </w:t>
            </w:r>
          </w:p>
          <w:p w:rsidR="00E80CA7" w:rsidRPr="00E80CA7" w:rsidRDefault="00AE696F" w:rsidP="00F07F5C">
            <w:pPr>
              <w:tabs>
                <w:tab w:val="left" w:pos="15811"/>
              </w:tabs>
              <w:ind w:left="743"/>
              <w:rPr>
                <w:rFonts w:ascii="Verdana" w:hAnsi="Verdana"/>
                <w:color w:val="1F497D"/>
                <w:sz w:val="20"/>
                <w:szCs w:val="20"/>
              </w:rPr>
            </w:pPr>
            <w:hyperlink r:id="rId50" w:history="1">
              <w:r w:rsidR="00E80CA7" w:rsidRPr="00E80CA7">
                <w:rPr>
                  <w:rStyle w:val="Hyperlink"/>
                  <w:rFonts w:ascii="Verdana" w:hAnsi="Verdana"/>
                  <w:sz w:val="20"/>
                  <w:szCs w:val="20"/>
                </w:rPr>
                <w:t>http://www.unison.org.uk/news/printablepage.asp?did=12164</w:t>
              </w:r>
            </w:hyperlink>
            <w:r w:rsidR="00E80CA7" w:rsidRPr="00E80CA7">
              <w:rPr>
                <w:rFonts w:ascii="Verdana" w:hAnsi="Verdana"/>
                <w:color w:val="1F497D"/>
                <w:sz w:val="20"/>
                <w:szCs w:val="20"/>
              </w:rPr>
              <w:t xml:space="preserve"> </w:t>
            </w:r>
          </w:p>
          <w:p w:rsidR="00E80CA7" w:rsidRPr="00E80CA7" w:rsidRDefault="00AE696F" w:rsidP="00F07F5C">
            <w:pPr>
              <w:tabs>
                <w:tab w:val="left" w:pos="15811"/>
              </w:tabs>
              <w:ind w:left="743"/>
              <w:rPr>
                <w:rFonts w:ascii="Verdana" w:hAnsi="Verdana"/>
                <w:color w:val="1F497D"/>
                <w:sz w:val="20"/>
                <w:szCs w:val="20"/>
              </w:rPr>
            </w:pPr>
            <w:hyperlink r:id="rId51" w:history="1">
              <w:r w:rsidR="00E80CA7" w:rsidRPr="00E80CA7">
                <w:rPr>
                  <w:rStyle w:val="Hyperlink"/>
                  <w:rFonts w:ascii="Verdana" w:hAnsi="Verdana"/>
                  <w:sz w:val="20"/>
                  <w:szCs w:val="20"/>
                </w:rPr>
                <w:t>http://www.unison.org.uk/news/page_view.asp?did=13635</w:t>
              </w:r>
            </w:hyperlink>
          </w:p>
          <w:p w:rsidR="00E80CA7" w:rsidRPr="00E80CA7" w:rsidRDefault="00AE696F" w:rsidP="00F07F5C">
            <w:pPr>
              <w:tabs>
                <w:tab w:val="left" w:pos="15811"/>
              </w:tabs>
              <w:ind w:left="743"/>
              <w:rPr>
                <w:rFonts w:ascii="Verdana" w:hAnsi="Verdana"/>
                <w:color w:val="1F497D"/>
                <w:sz w:val="20"/>
                <w:szCs w:val="20"/>
              </w:rPr>
            </w:pPr>
            <w:hyperlink r:id="rId52" w:history="1">
              <w:r w:rsidR="00E80CA7" w:rsidRPr="00E80CA7">
                <w:rPr>
                  <w:rStyle w:val="Hyperlink"/>
                  <w:rFonts w:ascii="Verdana" w:hAnsi="Verdana"/>
                  <w:sz w:val="20"/>
                  <w:szCs w:val="20"/>
                </w:rPr>
                <w:t>http://www.unison.org.uk/international/pages_view.asp?did=13508</w:t>
              </w:r>
            </w:hyperlink>
            <w:r w:rsidR="00E80CA7" w:rsidRPr="00E80CA7">
              <w:rPr>
                <w:rFonts w:ascii="Verdana" w:hAnsi="Verdana"/>
                <w:color w:val="1F497D"/>
                <w:sz w:val="20"/>
                <w:szCs w:val="20"/>
              </w:rPr>
              <w:t xml:space="preserve"> </w:t>
            </w:r>
          </w:p>
          <w:p w:rsidR="00E80CA7" w:rsidRPr="00E80CA7" w:rsidRDefault="00AE696F" w:rsidP="00F07F5C">
            <w:pPr>
              <w:tabs>
                <w:tab w:val="left" w:pos="15811"/>
              </w:tabs>
              <w:ind w:left="743"/>
              <w:rPr>
                <w:rFonts w:ascii="Verdana" w:hAnsi="Verdana"/>
                <w:color w:val="1F497D"/>
                <w:sz w:val="20"/>
                <w:szCs w:val="20"/>
              </w:rPr>
            </w:pPr>
            <w:hyperlink r:id="rId53" w:history="1">
              <w:r w:rsidR="00E80CA7" w:rsidRPr="00E80CA7">
                <w:rPr>
                  <w:rStyle w:val="Hyperlink"/>
                  <w:rFonts w:ascii="Verdana" w:hAnsi="Verdana"/>
                  <w:sz w:val="20"/>
                  <w:szCs w:val="20"/>
                </w:rPr>
                <w:t>http://www.unison.org.uk/international/pages_view.asp?did=14032</w:t>
              </w:r>
            </w:hyperlink>
            <w:r w:rsidR="00E80CA7" w:rsidRPr="00E80CA7">
              <w:rPr>
                <w:rFonts w:ascii="Verdana" w:hAnsi="Verdana"/>
                <w:color w:val="1F497D"/>
                <w:sz w:val="20"/>
                <w:szCs w:val="20"/>
              </w:rPr>
              <w:t xml:space="preserve"> </w:t>
            </w:r>
          </w:p>
          <w:p w:rsidR="00E80CA7" w:rsidRPr="00E80CA7" w:rsidRDefault="00AE696F" w:rsidP="00F07F5C">
            <w:pPr>
              <w:tabs>
                <w:tab w:val="left" w:pos="15811"/>
              </w:tabs>
              <w:ind w:left="743"/>
              <w:rPr>
                <w:rFonts w:ascii="Verdana" w:hAnsi="Verdana"/>
                <w:color w:val="1F497D"/>
                <w:sz w:val="20"/>
                <w:szCs w:val="20"/>
              </w:rPr>
            </w:pPr>
            <w:hyperlink r:id="rId54" w:history="1">
              <w:r w:rsidR="00E80CA7" w:rsidRPr="00E80CA7">
                <w:rPr>
                  <w:rStyle w:val="Hyperlink"/>
                  <w:rFonts w:ascii="Verdana" w:hAnsi="Verdana"/>
                  <w:sz w:val="20"/>
                  <w:szCs w:val="20"/>
                </w:rPr>
                <w:t>http://www.unison.org.uk/international/pages_view.asp?did=12164</w:t>
              </w:r>
            </w:hyperlink>
            <w:r w:rsidR="00E80CA7" w:rsidRPr="00E80CA7">
              <w:rPr>
                <w:rFonts w:ascii="Verdana" w:hAnsi="Verdana"/>
                <w:color w:val="1F497D"/>
                <w:sz w:val="20"/>
                <w:szCs w:val="20"/>
              </w:rPr>
              <w:t xml:space="preserve"> </w:t>
            </w:r>
          </w:p>
          <w:p w:rsidR="00E80CA7" w:rsidRPr="00E80CA7" w:rsidRDefault="00E80CA7" w:rsidP="00F07F5C">
            <w:pPr>
              <w:pStyle w:val="ListParagraph"/>
              <w:numPr>
                <w:ilvl w:val="0"/>
                <w:numId w:val="26"/>
              </w:numPr>
              <w:tabs>
                <w:tab w:val="left" w:pos="15811"/>
              </w:tabs>
              <w:rPr>
                <w:rFonts w:ascii="Verdana" w:hAnsi="Verdana"/>
                <w:sz w:val="20"/>
                <w:szCs w:val="20"/>
              </w:rPr>
            </w:pPr>
            <w:r w:rsidRPr="00E80CA7">
              <w:rPr>
                <w:rFonts w:ascii="Verdana" w:hAnsi="Verdana"/>
                <w:sz w:val="20"/>
                <w:szCs w:val="20"/>
              </w:rPr>
              <w:t>International Newsletters, Sept 2010;  March 2012; June 2012, available at</w:t>
            </w:r>
          </w:p>
          <w:p w:rsidR="00E80CA7" w:rsidRPr="00E80CA7" w:rsidRDefault="00AE696F" w:rsidP="00F07F5C">
            <w:pPr>
              <w:pStyle w:val="ListParagraph"/>
              <w:tabs>
                <w:tab w:val="left" w:pos="15811"/>
              </w:tabs>
              <w:rPr>
                <w:rFonts w:ascii="Verdana" w:hAnsi="Verdana"/>
                <w:color w:val="1F497D"/>
                <w:sz w:val="20"/>
                <w:szCs w:val="20"/>
              </w:rPr>
            </w:pPr>
            <w:hyperlink r:id="rId55" w:history="1">
              <w:r w:rsidR="00E80CA7" w:rsidRPr="00E80CA7">
                <w:rPr>
                  <w:rStyle w:val="Hyperlink"/>
                  <w:rFonts w:ascii="Verdana" w:hAnsi="Verdana"/>
                  <w:sz w:val="20"/>
                  <w:szCs w:val="20"/>
                </w:rPr>
                <w:t>http://www.unison.org.uk/international/newsletters.asp</w:t>
              </w:r>
            </w:hyperlink>
          </w:p>
          <w:p w:rsidR="00E80CA7" w:rsidRPr="00E80CA7" w:rsidRDefault="00E80CA7" w:rsidP="00F07F5C">
            <w:pPr>
              <w:tabs>
                <w:tab w:val="left" w:pos="15811"/>
              </w:tabs>
              <w:rPr>
                <w:rFonts w:ascii="Verdana" w:hAnsi="Verdana"/>
                <w:sz w:val="20"/>
                <w:szCs w:val="20"/>
                <w:u w:val="single"/>
              </w:rPr>
            </w:pPr>
            <w:r w:rsidRPr="00E80CA7">
              <w:rPr>
                <w:rFonts w:ascii="Verdana" w:hAnsi="Verdana"/>
                <w:sz w:val="20"/>
                <w:szCs w:val="20"/>
                <w:u w:val="single"/>
              </w:rPr>
              <w:t>Events/actions/materials</w:t>
            </w:r>
          </w:p>
          <w:p w:rsidR="00E80CA7" w:rsidRPr="00E80CA7" w:rsidRDefault="00E80CA7" w:rsidP="00F07F5C">
            <w:pPr>
              <w:pStyle w:val="ListParagraph"/>
              <w:numPr>
                <w:ilvl w:val="0"/>
                <w:numId w:val="26"/>
              </w:numPr>
              <w:tabs>
                <w:tab w:val="left" w:pos="15811"/>
              </w:tabs>
              <w:rPr>
                <w:rFonts w:ascii="Verdana" w:hAnsi="Verdana"/>
                <w:sz w:val="20"/>
                <w:szCs w:val="20"/>
              </w:rPr>
            </w:pPr>
            <w:r w:rsidRPr="00E80CA7">
              <w:rPr>
                <w:rFonts w:ascii="Verdana" w:hAnsi="Verdana"/>
                <w:sz w:val="20"/>
                <w:szCs w:val="20"/>
              </w:rPr>
              <w:t>Stall at Unison Health Conference, April 2012</w:t>
            </w:r>
          </w:p>
          <w:p w:rsidR="00E80CA7" w:rsidRPr="00352185" w:rsidRDefault="00E80CA7" w:rsidP="00F07F5C">
            <w:pPr>
              <w:pStyle w:val="ListParagraph"/>
              <w:numPr>
                <w:ilvl w:val="0"/>
                <w:numId w:val="26"/>
              </w:numPr>
              <w:tabs>
                <w:tab w:val="left" w:pos="15811"/>
              </w:tabs>
              <w:rPr>
                <w:rFonts w:ascii="Verdana" w:hAnsi="Verdana"/>
                <w:sz w:val="20"/>
                <w:szCs w:val="20"/>
              </w:rPr>
            </w:pPr>
            <w:r w:rsidRPr="00352185">
              <w:rPr>
                <w:rFonts w:ascii="Verdana" w:hAnsi="Verdana"/>
                <w:sz w:val="20"/>
                <w:szCs w:val="20"/>
              </w:rPr>
              <w:t>Presentation</w:t>
            </w:r>
            <w:r w:rsidR="00352185">
              <w:rPr>
                <w:rFonts w:ascii="Verdana" w:hAnsi="Verdana"/>
                <w:sz w:val="20"/>
                <w:szCs w:val="20"/>
              </w:rPr>
              <w:t>s</w:t>
            </w:r>
            <w:r w:rsidRPr="00352185">
              <w:rPr>
                <w:rFonts w:ascii="Verdana" w:hAnsi="Verdana"/>
                <w:sz w:val="20"/>
                <w:szCs w:val="20"/>
              </w:rPr>
              <w:t xml:space="preserve"> at International Seminar, Unison Scotland, Glasgow Sept 2011</w:t>
            </w:r>
            <w:r w:rsidR="00352185" w:rsidRPr="00352185">
              <w:rPr>
                <w:rFonts w:ascii="Verdana" w:hAnsi="Verdana"/>
                <w:sz w:val="20"/>
                <w:szCs w:val="20"/>
              </w:rPr>
              <w:t xml:space="preserve">; </w:t>
            </w:r>
            <w:r w:rsidRPr="00352185">
              <w:rPr>
                <w:rFonts w:ascii="Verdana" w:hAnsi="Verdana"/>
                <w:sz w:val="20"/>
                <w:szCs w:val="20"/>
              </w:rPr>
              <w:t>International Seminar, Oct 2011</w:t>
            </w:r>
          </w:p>
          <w:p w:rsidR="00E80CA7" w:rsidRPr="00E80CA7" w:rsidRDefault="00E80CA7" w:rsidP="00F07F5C">
            <w:pPr>
              <w:pStyle w:val="ListParagraph"/>
              <w:numPr>
                <w:ilvl w:val="0"/>
                <w:numId w:val="26"/>
              </w:numPr>
              <w:tabs>
                <w:tab w:val="left" w:pos="15811"/>
              </w:tabs>
              <w:rPr>
                <w:rFonts w:ascii="Verdana" w:hAnsi="Verdana"/>
                <w:sz w:val="20"/>
                <w:szCs w:val="20"/>
              </w:rPr>
            </w:pPr>
            <w:r w:rsidRPr="00E80CA7">
              <w:rPr>
                <w:rFonts w:ascii="Verdana" w:hAnsi="Verdana"/>
                <w:sz w:val="20"/>
                <w:szCs w:val="20"/>
              </w:rPr>
              <w:t>Speaker tour event with Unison North East, June 2010</w:t>
            </w:r>
          </w:p>
          <w:p w:rsidR="00E80CA7" w:rsidRPr="00E80CA7" w:rsidRDefault="00E80CA7" w:rsidP="00F07F5C">
            <w:pPr>
              <w:pStyle w:val="ListParagraph"/>
              <w:numPr>
                <w:ilvl w:val="0"/>
                <w:numId w:val="26"/>
              </w:numPr>
              <w:tabs>
                <w:tab w:val="left" w:pos="15811"/>
              </w:tabs>
              <w:rPr>
                <w:rFonts w:ascii="Verdana" w:hAnsi="Verdana"/>
                <w:sz w:val="20"/>
                <w:szCs w:val="20"/>
              </w:rPr>
            </w:pPr>
            <w:r w:rsidRPr="00E80CA7">
              <w:rPr>
                <w:rFonts w:ascii="Verdana" w:hAnsi="Verdana"/>
                <w:sz w:val="20"/>
                <w:szCs w:val="20"/>
              </w:rPr>
              <w:t>Unison North East, part of regional group promoting Playfair 2012</w:t>
            </w:r>
          </w:p>
          <w:p w:rsidR="00E80CA7" w:rsidRPr="00E80CA7" w:rsidRDefault="00E80CA7" w:rsidP="00F07F5C">
            <w:pPr>
              <w:pStyle w:val="ListParagraph"/>
              <w:numPr>
                <w:ilvl w:val="0"/>
                <w:numId w:val="26"/>
              </w:numPr>
              <w:tabs>
                <w:tab w:val="left" w:pos="15811"/>
              </w:tabs>
              <w:rPr>
                <w:rFonts w:ascii="Verdana" w:hAnsi="Verdana"/>
                <w:sz w:val="20"/>
                <w:szCs w:val="20"/>
              </w:rPr>
            </w:pPr>
            <w:r w:rsidRPr="00E80CA7">
              <w:rPr>
                <w:rFonts w:ascii="Verdana" w:hAnsi="Verdana"/>
                <w:sz w:val="20"/>
                <w:szCs w:val="20"/>
              </w:rPr>
              <w:t>Materials made available to members</w:t>
            </w:r>
          </w:p>
          <w:p w:rsidR="00931496" w:rsidRPr="00A82111" w:rsidRDefault="00E80CA7" w:rsidP="00A303B0">
            <w:pPr>
              <w:pStyle w:val="ListParagraph"/>
              <w:numPr>
                <w:ilvl w:val="0"/>
                <w:numId w:val="26"/>
              </w:numPr>
              <w:tabs>
                <w:tab w:val="left" w:pos="15811"/>
              </w:tabs>
              <w:rPr>
                <w:rFonts w:ascii="Verdana" w:hAnsi="Verdana" w:cs="Arial"/>
                <w:b/>
                <w:sz w:val="20"/>
                <w:szCs w:val="20"/>
              </w:rPr>
            </w:pPr>
            <w:r w:rsidRPr="004F26FA">
              <w:rPr>
                <w:rFonts w:ascii="Verdana" w:hAnsi="Verdana"/>
                <w:sz w:val="20"/>
                <w:szCs w:val="20"/>
              </w:rPr>
              <w:t>Involved in IOC action</w:t>
            </w:r>
          </w:p>
        </w:tc>
      </w:tr>
      <w:tr w:rsidR="000F6627" w:rsidRPr="00A82111" w:rsidTr="00F07F5C">
        <w:tc>
          <w:tcPr>
            <w:tcW w:w="15877" w:type="dxa"/>
          </w:tcPr>
          <w:p w:rsidR="000F6627" w:rsidRPr="00F62307" w:rsidRDefault="000F6627" w:rsidP="00F07F5C">
            <w:pPr>
              <w:tabs>
                <w:tab w:val="left" w:pos="15811"/>
              </w:tabs>
              <w:rPr>
                <w:rFonts w:ascii="Verdana" w:hAnsi="Verdana"/>
                <w:b/>
                <w:sz w:val="20"/>
                <w:szCs w:val="20"/>
              </w:rPr>
            </w:pPr>
            <w:r w:rsidRPr="00F62307">
              <w:rPr>
                <w:rFonts w:ascii="Verdana" w:hAnsi="Verdana"/>
                <w:b/>
                <w:sz w:val="20"/>
                <w:szCs w:val="20"/>
              </w:rPr>
              <w:t>Unite</w:t>
            </w:r>
          </w:p>
          <w:p w:rsidR="000F6627" w:rsidRPr="00F62307" w:rsidRDefault="000F6627" w:rsidP="00F07F5C">
            <w:pPr>
              <w:tabs>
                <w:tab w:val="left" w:pos="15811"/>
              </w:tabs>
              <w:rPr>
                <w:rFonts w:ascii="Verdana" w:hAnsi="Verdana"/>
                <w:sz w:val="20"/>
                <w:szCs w:val="20"/>
                <w:u w:val="single"/>
              </w:rPr>
            </w:pPr>
            <w:r w:rsidRPr="00F62307">
              <w:rPr>
                <w:rFonts w:ascii="Verdana" w:hAnsi="Verdana"/>
                <w:sz w:val="20"/>
                <w:szCs w:val="20"/>
                <w:u w:val="single"/>
              </w:rPr>
              <w:t>Publications/newsletters/social media</w:t>
            </w:r>
          </w:p>
          <w:p w:rsidR="000F6627" w:rsidRPr="00F62307" w:rsidRDefault="000F6627" w:rsidP="00F07F5C">
            <w:pPr>
              <w:pStyle w:val="ListParagraph"/>
              <w:numPr>
                <w:ilvl w:val="0"/>
                <w:numId w:val="30"/>
              </w:numPr>
              <w:tabs>
                <w:tab w:val="left" w:pos="15811"/>
              </w:tabs>
              <w:rPr>
                <w:rFonts w:ascii="Verdana" w:hAnsi="Verdana"/>
                <w:sz w:val="20"/>
                <w:szCs w:val="20"/>
              </w:rPr>
            </w:pPr>
            <w:r w:rsidRPr="00F62307">
              <w:rPr>
                <w:rFonts w:ascii="Verdana" w:hAnsi="Verdana"/>
                <w:sz w:val="20"/>
                <w:szCs w:val="20"/>
              </w:rPr>
              <w:t xml:space="preserve">Events and actions promoted </w:t>
            </w:r>
          </w:p>
          <w:p w:rsidR="000F6627" w:rsidRPr="00F62307" w:rsidRDefault="000F6627" w:rsidP="00F07F5C">
            <w:pPr>
              <w:tabs>
                <w:tab w:val="left" w:pos="15811"/>
              </w:tabs>
              <w:rPr>
                <w:rFonts w:ascii="Verdana" w:hAnsi="Verdana"/>
                <w:sz w:val="20"/>
                <w:szCs w:val="20"/>
                <w:u w:val="single"/>
              </w:rPr>
            </w:pPr>
            <w:r w:rsidRPr="00F62307">
              <w:rPr>
                <w:rFonts w:ascii="Verdana" w:hAnsi="Verdana"/>
                <w:sz w:val="20"/>
                <w:szCs w:val="20"/>
                <w:u w:val="single"/>
              </w:rPr>
              <w:t>Events/actions/materials</w:t>
            </w:r>
          </w:p>
          <w:p w:rsidR="000F6627" w:rsidRPr="00F62307" w:rsidRDefault="000F6627" w:rsidP="00F07F5C">
            <w:pPr>
              <w:pStyle w:val="ListParagraph"/>
              <w:numPr>
                <w:ilvl w:val="0"/>
                <w:numId w:val="30"/>
              </w:numPr>
              <w:tabs>
                <w:tab w:val="left" w:pos="15811"/>
              </w:tabs>
              <w:rPr>
                <w:rFonts w:ascii="Verdana" w:hAnsi="Verdana" w:cs="Arial"/>
                <w:sz w:val="20"/>
                <w:szCs w:val="20"/>
              </w:rPr>
            </w:pPr>
            <w:r w:rsidRPr="00F62307">
              <w:rPr>
                <w:rFonts w:ascii="Verdana" w:hAnsi="Verdana" w:cs="Arial"/>
                <w:sz w:val="20"/>
                <w:szCs w:val="20"/>
              </w:rPr>
              <w:t>Diana Holland</w:t>
            </w:r>
            <w:r w:rsidR="007A4FAA">
              <w:rPr>
                <w:rFonts w:ascii="Verdana" w:hAnsi="Verdana" w:cs="Arial"/>
                <w:sz w:val="20"/>
                <w:szCs w:val="20"/>
              </w:rPr>
              <w:t xml:space="preserve"> chaired</w:t>
            </w:r>
            <w:r w:rsidRPr="00F62307">
              <w:rPr>
                <w:rFonts w:ascii="Verdana" w:hAnsi="Verdana" w:cs="Arial"/>
                <w:sz w:val="20"/>
                <w:szCs w:val="20"/>
              </w:rPr>
              <w:t xml:space="preserve"> TUC’s Congress fringe, Sept 2010 </w:t>
            </w:r>
            <w:hyperlink r:id="rId56" w:history="1">
              <w:r w:rsidRPr="00F62307">
                <w:rPr>
                  <w:rStyle w:val="Hyperlink"/>
                  <w:rFonts w:ascii="Verdana" w:hAnsi="Verdana" w:cs="Arial"/>
                  <w:sz w:val="20"/>
                  <w:szCs w:val="20"/>
                </w:rPr>
                <w:t>http://www.tuc.org.uk/international/tuc-18556-f0.cfm</w:t>
              </w:r>
            </w:hyperlink>
          </w:p>
          <w:p w:rsidR="000F6627" w:rsidRPr="00F62307" w:rsidRDefault="000F6627" w:rsidP="00F07F5C">
            <w:pPr>
              <w:pStyle w:val="ListParagraph"/>
              <w:numPr>
                <w:ilvl w:val="0"/>
                <w:numId w:val="30"/>
              </w:numPr>
              <w:tabs>
                <w:tab w:val="left" w:pos="15811"/>
              </w:tabs>
              <w:rPr>
                <w:rFonts w:ascii="Verdana" w:hAnsi="Verdana" w:cs="Arial"/>
                <w:sz w:val="20"/>
                <w:szCs w:val="20"/>
              </w:rPr>
            </w:pPr>
            <w:r w:rsidRPr="00F62307">
              <w:rPr>
                <w:rFonts w:ascii="Verdana" w:hAnsi="Verdana" w:cs="Arial"/>
                <w:sz w:val="20"/>
                <w:szCs w:val="20"/>
              </w:rPr>
              <w:t>Presen</w:t>
            </w:r>
            <w:r w:rsidR="000167CA">
              <w:rPr>
                <w:rFonts w:ascii="Verdana" w:hAnsi="Verdana" w:cs="Arial"/>
                <w:sz w:val="20"/>
                <w:szCs w:val="20"/>
              </w:rPr>
              <w:t>t</w:t>
            </w:r>
            <w:r w:rsidRPr="00F62307">
              <w:rPr>
                <w:rFonts w:ascii="Verdana" w:hAnsi="Verdana" w:cs="Arial"/>
                <w:sz w:val="20"/>
                <w:szCs w:val="20"/>
              </w:rPr>
              <w:t>ation by Diana Holland</w:t>
            </w:r>
            <w:r w:rsidR="000167CA">
              <w:rPr>
                <w:rFonts w:ascii="Verdana" w:hAnsi="Verdana" w:cs="Arial"/>
                <w:sz w:val="20"/>
                <w:szCs w:val="20"/>
              </w:rPr>
              <w:t>, Deputy General Secretary, Unite,</w:t>
            </w:r>
            <w:r w:rsidRPr="00F62307">
              <w:rPr>
                <w:rFonts w:ascii="Verdana" w:hAnsi="Verdana" w:cs="Arial"/>
                <w:sz w:val="20"/>
                <w:szCs w:val="20"/>
              </w:rPr>
              <w:t xml:space="preserve"> at TUC’s Women’s conference,Mar 2011 </w:t>
            </w:r>
            <w:hyperlink r:id="rId57" w:history="1">
              <w:r w:rsidRPr="00F62307">
                <w:rPr>
                  <w:rStyle w:val="Hyperlink"/>
                  <w:rFonts w:ascii="Verdana" w:hAnsi="Verdana" w:cs="Arial"/>
                  <w:sz w:val="20"/>
                  <w:szCs w:val="20"/>
                </w:rPr>
                <w:t>http://www.tuc.org.uk/international/tuc-19350-f0.cfm</w:t>
              </w:r>
            </w:hyperlink>
          </w:p>
          <w:p w:rsidR="000F6627" w:rsidRPr="00F62307" w:rsidRDefault="000F6627" w:rsidP="00F07F5C">
            <w:pPr>
              <w:pStyle w:val="ListParagraph"/>
              <w:numPr>
                <w:ilvl w:val="0"/>
                <w:numId w:val="30"/>
              </w:numPr>
              <w:tabs>
                <w:tab w:val="left" w:pos="15811"/>
              </w:tabs>
              <w:rPr>
                <w:rFonts w:ascii="Verdana" w:hAnsi="Verdana" w:cs="Arial"/>
                <w:sz w:val="20"/>
                <w:szCs w:val="20"/>
              </w:rPr>
            </w:pPr>
            <w:r w:rsidRPr="00F62307">
              <w:rPr>
                <w:rFonts w:ascii="Verdana" w:hAnsi="Verdana" w:cs="Arial"/>
                <w:sz w:val="20"/>
                <w:szCs w:val="20"/>
              </w:rPr>
              <w:t>Playfair 2012 fringe at TUC’s Women’s conference 2011 chaired by Gail Cartmail</w:t>
            </w:r>
            <w:r w:rsidR="000167CA">
              <w:rPr>
                <w:rFonts w:ascii="Verdana" w:hAnsi="Verdana" w:cs="Arial"/>
                <w:sz w:val="20"/>
                <w:szCs w:val="20"/>
              </w:rPr>
              <w:t>, Assistant</w:t>
            </w:r>
            <w:r w:rsidRPr="00F62307">
              <w:rPr>
                <w:rFonts w:ascii="Verdana" w:hAnsi="Verdana" w:cs="Arial"/>
                <w:sz w:val="20"/>
                <w:szCs w:val="20"/>
              </w:rPr>
              <w:t xml:space="preserve"> General Secretary </w:t>
            </w:r>
          </w:p>
          <w:p w:rsidR="000F6627" w:rsidRDefault="000F6627" w:rsidP="00F07F5C">
            <w:pPr>
              <w:pStyle w:val="ListParagraph"/>
              <w:numPr>
                <w:ilvl w:val="0"/>
                <w:numId w:val="30"/>
              </w:numPr>
              <w:tabs>
                <w:tab w:val="left" w:pos="15811"/>
              </w:tabs>
              <w:rPr>
                <w:rFonts w:ascii="Verdana" w:hAnsi="Verdana" w:cs="Arial"/>
                <w:sz w:val="20"/>
                <w:szCs w:val="20"/>
              </w:rPr>
            </w:pPr>
            <w:r w:rsidRPr="00F62307">
              <w:rPr>
                <w:rFonts w:ascii="Verdana" w:hAnsi="Verdana" w:cs="Arial"/>
                <w:sz w:val="20"/>
                <w:szCs w:val="20"/>
              </w:rPr>
              <w:t>Involve</w:t>
            </w:r>
            <w:r w:rsidR="00F62307" w:rsidRPr="00F62307">
              <w:rPr>
                <w:rFonts w:ascii="Verdana" w:hAnsi="Verdana" w:cs="Arial"/>
                <w:sz w:val="20"/>
                <w:szCs w:val="20"/>
              </w:rPr>
              <w:t>d</w:t>
            </w:r>
            <w:r w:rsidRPr="00F62307">
              <w:rPr>
                <w:rFonts w:ascii="Verdana" w:hAnsi="Verdana" w:cs="Arial"/>
                <w:sz w:val="20"/>
                <w:szCs w:val="20"/>
              </w:rPr>
              <w:t xml:space="preserve"> in IOC action</w:t>
            </w:r>
          </w:p>
          <w:p w:rsidR="000F6627" w:rsidRPr="00E80CA7" w:rsidRDefault="00F62307" w:rsidP="00A303B0">
            <w:pPr>
              <w:pStyle w:val="ListParagraph"/>
              <w:numPr>
                <w:ilvl w:val="0"/>
                <w:numId w:val="30"/>
              </w:numPr>
              <w:tabs>
                <w:tab w:val="left" w:pos="15811"/>
              </w:tabs>
              <w:rPr>
                <w:rFonts w:ascii="Verdana" w:hAnsi="Verdana" w:cs="Arial"/>
                <w:b/>
                <w:sz w:val="20"/>
                <w:szCs w:val="20"/>
              </w:rPr>
            </w:pPr>
            <w:r>
              <w:rPr>
                <w:rFonts w:ascii="Verdana" w:hAnsi="Verdana" w:cs="Arial"/>
                <w:sz w:val="20"/>
                <w:szCs w:val="20"/>
              </w:rPr>
              <w:t>Materials made available to members</w:t>
            </w:r>
          </w:p>
        </w:tc>
      </w:tr>
      <w:tr w:rsidR="002B05DB" w:rsidRPr="00A82111" w:rsidTr="00F07F5C">
        <w:tc>
          <w:tcPr>
            <w:tcW w:w="15877" w:type="dxa"/>
          </w:tcPr>
          <w:p w:rsidR="002B05DB" w:rsidRDefault="002B05DB" w:rsidP="00F07F5C">
            <w:pPr>
              <w:tabs>
                <w:tab w:val="left" w:pos="15811"/>
              </w:tabs>
              <w:rPr>
                <w:rFonts w:ascii="Verdana" w:hAnsi="Verdana"/>
                <w:b/>
                <w:sz w:val="20"/>
                <w:szCs w:val="20"/>
              </w:rPr>
            </w:pPr>
            <w:r>
              <w:rPr>
                <w:rFonts w:ascii="Verdana" w:hAnsi="Verdana"/>
                <w:b/>
                <w:sz w:val="20"/>
                <w:szCs w:val="20"/>
              </w:rPr>
              <w:t>Usdaw</w:t>
            </w:r>
          </w:p>
          <w:p w:rsidR="002B05DB" w:rsidRPr="00F62307" w:rsidRDefault="002B05DB" w:rsidP="00F07F5C">
            <w:pPr>
              <w:tabs>
                <w:tab w:val="left" w:pos="15811"/>
              </w:tabs>
              <w:rPr>
                <w:rFonts w:ascii="Verdana" w:hAnsi="Verdana"/>
                <w:sz w:val="20"/>
                <w:szCs w:val="20"/>
                <w:u w:val="single"/>
              </w:rPr>
            </w:pPr>
            <w:r w:rsidRPr="00F62307">
              <w:rPr>
                <w:rFonts w:ascii="Verdana" w:hAnsi="Verdana"/>
                <w:sz w:val="20"/>
                <w:szCs w:val="20"/>
                <w:u w:val="single"/>
              </w:rPr>
              <w:t>Publications/newsletters/social media</w:t>
            </w:r>
          </w:p>
          <w:p w:rsidR="002B05DB" w:rsidRPr="002B05DB" w:rsidRDefault="002B05DB" w:rsidP="00F07F5C">
            <w:pPr>
              <w:pStyle w:val="ListParagraph"/>
              <w:numPr>
                <w:ilvl w:val="0"/>
                <w:numId w:val="31"/>
              </w:numPr>
              <w:tabs>
                <w:tab w:val="left" w:pos="15811"/>
              </w:tabs>
              <w:rPr>
                <w:rFonts w:ascii="Verdana" w:hAnsi="Verdana"/>
                <w:sz w:val="20"/>
                <w:szCs w:val="20"/>
              </w:rPr>
            </w:pPr>
            <w:r w:rsidRPr="002B05DB">
              <w:rPr>
                <w:rFonts w:ascii="Verdana" w:hAnsi="Verdana"/>
                <w:sz w:val="20"/>
                <w:szCs w:val="20"/>
              </w:rPr>
              <w:t>Promoted online</w:t>
            </w:r>
          </w:p>
          <w:p w:rsidR="002B05DB" w:rsidRPr="002B05DB" w:rsidRDefault="00AE696F" w:rsidP="00F07F5C">
            <w:pPr>
              <w:tabs>
                <w:tab w:val="left" w:pos="15811"/>
              </w:tabs>
              <w:ind w:left="743"/>
              <w:rPr>
                <w:rFonts w:ascii="Verdana" w:hAnsi="Verdana"/>
                <w:sz w:val="20"/>
                <w:szCs w:val="20"/>
              </w:rPr>
            </w:pPr>
            <w:hyperlink r:id="rId58" w:history="1">
              <w:r w:rsidR="002B05DB" w:rsidRPr="002B05DB">
                <w:rPr>
                  <w:rStyle w:val="Hyperlink"/>
                  <w:rFonts w:ascii="Verdana" w:hAnsi="Verdana"/>
                  <w:sz w:val="20"/>
                  <w:szCs w:val="20"/>
                </w:rPr>
                <w:t>http://www.usdaw.org.uk/newsevents/news/2011/apr/usdawjoinscalloniocto.aspx</w:t>
              </w:r>
            </w:hyperlink>
          </w:p>
          <w:p w:rsidR="002B05DB" w:rsidRPr="00F62307" w:rsidRDefault="00AE696F" w:rsidP="006061E5">
            <w:pPr>
              <w:tabs>
                <w:tab w:val="left" w:pos="15811"/>
              </w:tabs>
              <w:ind w:left="743"/>
              <w:rPr>
                <w:rFonts w:ascii="Verdana" w:hAnsi="Verdana"/>
                <w:b/>
                <w:sz w:val="20"/>
                <w:szCs w:val="20"/>
              </w:rPr>
            </w:pPr>
            <w:hyperlink r:id="rId59" w:history="1">
              <w:r w:rsidR="002B05DB" w:rsidRPr="002B05DB">
                <w:rPr>
                  <w:rStyle w:val="Hyperlink"/>
                  <w:rFonts w:ascii="Verdana" w:hAnsi="Verdana"/>
                  <w:sz w:val="20"/>
                  <w:szCs w:val="20"/>
                </w:rPr>
                <w:t>http://www.unionnewswire.org.uk/tag/usdaw/page/12/</w:t>
              </w:r>
            </w:hyperlink>
          </w:p>
        </w:tc>
      </w:tr>
      <w:tr w:rsidR="00F62307" w:rsidRPr="00A82111" w:rsidTr="00F07F5C">
        <w:tc>
          <w:tcPr>
            <w:tcW w:w="15877" w:type="dxa"/>
          </w:tcPr>
          <w:p w:rsidR="00F62307" w:rsidRDefault="00F62307" w:rsidP="00F07F5C">
            <w:pPr>
              <w:tabs>
                <w:tab w:val="left" w:pos="15811"/>
              </w:tabs>
              <w:rPr>
                <w:rFonts w:ascii="Verdana" w:hAnsi="Verdana" w:cs="Arial"/>
                <w:b/>
                <w:sz w:val="20"/>
                <w:szCs w:val="20"/>
              </w:rPr>
            </w:pPr>
            <w:r w:rsidRPr="00A82111">
              <w:rPr>
                <w:rFonts w:ascii="Verdana" w:hAnsi="Verdana" w:cs="Arial"/>
                <w:b/>
                <w:sz w:val="20"/>
                <w:szCs w:val="20"/>
              </w:rPr>
              <w:lastRenderedPageBreak/>
              <w:t>War on Want</w:t>
            </w:r>
          </w:p>
          <w:p w:rsidR="003E0A41" w:rsidRPr="00205234" w:rsidRDefault="003E0A41" w:rsidP="00F07F5C">
            <w:pPr>
              <w:tabs>
                <w:tab w:val="left" w:pos="15811"/>
              </w:tabs>
              <w:contextualSpacing/>
              <w:rPr>
                <w:rFonts w:ascii="Verdana" w:hAnsi="Verdana"/>
                <w:sz w:val="20"/>
                <w:szCs w:val="20"/>
                <w:u w:val="single"/>
              </w:rPr>
            </w:pPr>
            <w:r w:rsidRPr="00205234">
              <w:rPr>
                <w:rFonts w:ascii="Verdana" w:hAnsi="Verdana"/>
                <w:sz w:val="20"/>
                <w:szCs w:val="20"/>
                <w:u w:val="single"/>
              </w:rPr>
              <w:t>Publications/newsletters/social media</w:t>
            </w:r>
          </w:p>
          <w:p w:rsidR="003E0A41" w:rsidRPr="00205234" w:rsidRDefault="003E0A41" w:rsidP="00F07F5C">
            <w:pPr>
              <w:pStyle w:val="ListParagraph"/>
              <w:widowControl/>
              <w:numPr>
                <w:ilvl w:val="0"/>
                <w:numId w:val="32"/>
              </w:numPr>
              <w:tabs>
                <w:tab w:val="left" w:pos="15811"/>
              </w:tabs>
              <w:suppressAutoHyphens w:val="0"/>
              <w:contextualSpacing/>
              <w:rPr>
                <w:rFonts w:ascii="Verdana" w:hAnsi="Verdana"/>
                <w:sz w:val="20"/>
                <w:szCs w:val="20"/>
              </w:rPr>
            </w:pPr>
            <w:r w:rsidRPr="00205234">
              <w:rPr>
                <w:rFonts w:ascii="Verdana" w:hAnsi="Verdana"/>
                <w:sz w:val="20"/>
                <w:szCs w:val="20"/>
              </w:rPr>
              <w:t>Journal articles</w:t>
            </w:r>
          </w:p>
          <w:p w:rsidR="003E0A41" w:rsidRPr="00205234" w:rsidRDefault="003E0A41" w:rsidP="00F07F5C">
            <w:pPr>
              <w:tabs>
                <w:tab w:val="left" w:pos="15811"/>
              </w:tabs>
              <w:ind w:left="709"/>
              <w:contextualSpacing/>
              <w:rPr>
                <w:rFonts w:ascii="Verdana" w:hAnsi="Verdana"/>
                <w:sz w:val="20"/>
                <w:szCs w:val="20"/>
              </w:rPr>
            </w:pPr>
            <w:r w:rsidRPr="00205234">
              <w:rPr>
                <w:rFonts w:ascii="Verdana" w:hAnsi="Verdana"/>
                <w:sz w:val="20"/>
                <w:szCs w:val="20"/>
              </w:rPr>
              <w:t xml:space="preserve"> Race to the bottom (2012) </w:t>
            </w:r>
            <w:hyperlink r:id="rId60" w:history="1">
              <w:r w:rsidRPr="00205234">
                <w:rPr>
                  <w:rStyle w:val="Hyperlink"/>
                  <w:rFonts w:ascii="Verdana" w:hAnsi="Verdana"/>
                  <w:sz w:val="20"/>
                  <w:szCs w:val="20"/>
                </w:rPr>
                <w:t>http://waronwant.org/attachments/Race%20to%20the%20Bottom.pdf</w:t>
              </w:r>
            </w:hyperlink>
          </w:p>
          <w:p w:rsidR="003E0A41" w:rsidRPr="00205234" w:rsidRDefault="003E0A41" w:rsidP="00F07F5C">
            <w:pPr>
              <w:tabs>
                <w:tab w:val="left" w:pos="15811"/>
              </w:tabs>
              <w:ind w:left="709"/>
              <w:contextualSpacing/>
              <w:rPr>
                <w:rFonts w:ascii="Verdana" w:hAnsi="Verdana"/>
                <w:sz w:val="20"/>
                <w:szCs w:val="20"/>
              </w:rPr>
            </w:pPr>
            <w:r w:rsidRPr="00205234">
              <w:rPr>
                <w:rFonts w:ascii="Verdana" w:hAnsi="Verdana"/>
                <w:sz w:val="20"/>
                <w:szCs w:val="20"/>
              </w:rPr>
              <w:t xml:space="preserve"> Up front autumn/winter 2011</w:t>
            </w:r>
          </w:p>
          <w:p w:rsidR="003E0A41" w:rsidRPr="00205234" w:rsidRDefault="00AE696F" w:rsidP="00F07F5C">
            <w:pPr>
              <w:tabs>
                <w:tab w:val="left" w:pos="15811"/>
              </w:tabs>
              <w:ind w:left="709"/>
              <w:contextualSpacing/>
              <w:rPr>
                <w:rFonts w:ascii="Verdana" w:hAnsi="Verdana"/>
                <w:sz w:val="20"/>
                <w:szCs w:val="20"/>
              </w:rPr>
            </w:pPr>
            <w:hyperlink r:id="rId61" w:history="1">
              <w:r w:rsidR="003E0A41" w:rsidRPr="00205234">
                <w:rPr>
                  <w:rStyle w:val="Hyperlink"/>
                  <w:rFonts w:ascii="Verdana" w:hAnsi="Verdana"/>
                  <w:sz w:val="20"/>
                  <w:szCs w:val="20"/>
                </w:rPr>
                <w:t>http://www.waronwant.org/overseas-work/food-sovereignty/17363-up-front-food-sovereignty</w:t>
              </w:r>
            </w:hyperlink>
          </w:p>
          <w:p w:rsidR="003E0A41" w:rsidRPr="00205234" w:rsidRDefault="003E0A41" w:rsidP="00F07F5C">
            <w:pPr>
              <w:tabs>
                <w:tab w:val="left" w:pos="15811"/>
              </w:tabs>
              <w:ind w:left="709"/>
              <w:contextualSpacing/>
              <w:rPr>
                <w:rFonts w:ascii="Verdana" w:hAnsi="Verdana"/>
                <w:sz w:val="20"/>
                <w:szCs w:val="20"/>
              </w:rPr>
            </w:pPr>
            <w:r w:rsidRPr="00205234">
              <w:rPr>
                <w:rFonts w:ascii="Verdana" w:hAnsi="Verdana"/>
                <w:sz w:val="20"/>
                <w:szCs w:val="20"/>
              </w:rPr>
              <w:t xml:space="preserve">Reclaiming the Olympics </w:t>
            </w:r>
          </w:p>
          <w:p w:rsidR="003E0A41" w:rsidRPr="00205234" w:rsidRDefault="00AE696F" w:rsidP="00F07F5C">
            <w:pPr>
              <w:tabs>
                <w:tab w:val="left" w:pos="15811"/>
              </w:tabs>
              <w:ind w:left="709"/>
              <w:contextualSpacing/>
              <w:rPr>
                <w:rFonts w:ascii="Verdana" w:hAnsi="Verdana"/>
                <w:sz w:val="20"/>
                <w:szCs w:val="20"/>
              </w:rPr>
            </w:pPr>
            <w:hyperlink r:id="rId62" w:history="1">
              <w:r w:rsidR="003E0A41" w:rsidRPr="00205234">
                <w:rPr>
                  <w:rStyle w:val="Hyperlink"/>
                  <w:rFonts w:ascii="Verdana" w:hAnsi="Verdana"/>
                  <w:sz w:val="20"/>
                  <w:szCs w:val="20"/>
                </w:rPr>
                <w:t>http://www.redpepper.org.uk/reclaiming-the-olympics/</w:t>
              </w:r>
            </w:hyperlink>
          </w:p>
          <w:p w:rsidR="003E0A41" w:rsidRPr="00205234" w:rsidRDefault="003E0A41" w:rsidP="00F07F5C">
            <w:pPr>
              <w:pStyle w:val="ListParagraph"/>
              <w:widowControl/>
              <w:numPr>
                <w:ilvl w:val="0"/>
                <w:numId w:val="32"/>
              </w:numPr>
              <w:tabs>
                <w:tab w:val="left" w:pos="15811"/>
              </w:tabs>
              <w:suppressAutoHyphens w:val="0"/>
              <w:contextualSpacing/>
              <w:rPr>
                <w:rFonts w:ascii="Verdana" w:hAnsi="Verdana"/>
                <w:sz w:val="20"/>
                <w:szCs w:val="20"/>
              </w:rPr>
            </w:pPr>
            <w:r w:rsidRPr="00205234">
              <w:rPr>
                <w:rFonts w:ascii="Verdana" w:hAnsi="Verdana"/>
                <w:sz w:val="20"/>
                <w:szCs w:val="20"/>
              </w:rPr>
              <w:t>Newsletters</w:t>
            </w:r>
          </w:p>
          <w:p w:rsidR="003E0A41" w:rsidRPr="00205234" w:rsidRDefault="003E0A41" w:rsidP="00F07F5C">
            <w:pPr>
              <w:tabs>
                <w:tab w:val="left" w:pos="15811"/>
              </w:tabs>
              <w:ind w:left="709"/>
              <w:contextualSpacing/>
              <w:rPr>
                <w:rFonts w:ascii="Verdana" w:hAnsi="Verdana"/>
                <w:sz w:val="20"/>
                <w:szCs w:val="20"/>
                <w:u w:val="single"/>
              </w:rPr>
            </w:pPr>
            <w:r w:rsidRPr="00205234">
              <w:rPr>
                <w:rFonts w:ascii="Verdana" w:hAnsi="Verdana"/>
                <w:sz w:val="20"/>
                <w:szCs w:val="20"/>
              </w:rPr>
              <w:t>Trade Union Focus, October 2011</w:t>
            </w:r>
          </w:p>
          <w:p w:rsidR="003E0A41" w:rsidRPr="00205234" w:rsidRDefault="00AE696F" w:rsidP="00F07F5C">
            <w:pPr>
              <w:tabs>
                <w:tab w:val="left" w:pos="15811"/>
              </w:tabs>
              <w:ind w:left="709"/>
              <w:contextualSpacing/>
              <w:rPr>
                <w:rFonts w:ascii="Verdana" w:hAnsi="Verdana"/>
                <w:sz w:val="20"/>
                <w:szCs w:val="20"/>
              </w:rPr>
            </w:pPr>
            <w:hyperlink r:id="rId63" w:history="1">
              <w:r w:rsidR="003E0A41" w:rsidRPr="00205234">
                <w:rPr>
                  <w:rStyle w:val="Hyperlink"/>
                  <w:rFonts w:ascii="Verdana" w:hAnsi="Verdana"/>
                  <w:sz w:val="20"/>
                  <w:szCs w:val="20"/>
                </w:rPr>
                <w:t>http://www.waronwant.org/component/acymailing/archive/view/listid-5-staff/mailid-87-tu-focus-oct-2011</w:t>
              </w:r>
            </w:hyperlink>
          </w:p>
          <w:p w:rsidR="003E0A41" w:rsidRPr="00205234" w:rsidRDefault="003E0A41" w:rsidP="00F07F5C">
            <w:pPr>
              <w:tabs>
                <w:tab w:val="left" w:pos="15811"/>
              </w:tabs>
              <w:ind w:left="709"/>
              <w:contextualSpacing/>
              <w:rPr>
                <w:rFonts w:ascii="Verdana" w:hAnsi="Verdana"/>
                <w:sz w:val="20"/>
                <w:szCs w:val="20"/>
                <w:u w:val="single"/>
              </w:rPr>
            </w:pPr>
            <w:r w:rsidRPr="00205234">
              <w:rPr>
                <w:rFonts w:ascii="Verdana" w:hAnsi="Verdana"/>
                <w:sz w:val="20"/>
                <w:szCs w:val="20"/>
              </w:rPr>
              <w:t>Thanks for signing up for more info at the Knitting &amp; Stitching show – Love Fashion Hate Sweatshop</w:t>
            </w:r>
          </w:p>
          <w:p w:rsidR="003E0A41" w:rsidRPr="00205234" w:rsidRDefault="00AE696F" w:rsidP="00F07F5C">
            <w:pPr>
              <w:tabs>
                <w:tab w:val="left" w:pos="15811"/>
              </w:tabs>
              <w:ind w:left="709"/>
              <w:contextualSpacing/>
              <w:rPr>
                <w:rFonts w:ascii="Verdana" w:hAnsi="Verdana"/>
                <w:sz w:val="20"/>
                <w:szCs w:val="20"/>
              </w:rPr>
            </w:pPr>
            <w:hyperlink r:id="rId64" w:history="1">
              <w:r w:rsidR="003E0A41" w:rsidRPr="00205234">
                <w:rPr>
                  <w:rStyle w:val="Hyperlink"/>
                  <w:rFonts w:ascii="Verdana" w:hAnsi="Verdana"/>
                  <w:sz w:val="20"/>
                  <w:szCs w:val="20"/>
                </w:rPr>
                <w:t>http://www.waronwant.org/index.php?option=com_acymailing&amp;ctrl=archive&amp;task=view&amp;mailid=91&amp;key=a8aed80a59913a4602a71cba8fc045fa&amp;subid=49627-e8b958ffa903ded3cc7238012a5d63e7</w:t>
              </w:r>
            </w:hyperlink>
          </w:p>
          <w:p w:rsidR="003E0A41" w:rsidRPr="00205234" w:rsidRDefault="003E0A41" w:rsidP="00F07F5C">
            <w:pPr>
              <w:tabs>
                <w:tab w:val="left" w:pos="15811"/>
              </w:tabs>
              <w:ind w:left="709"/>
              <w:contextualSpacing/>
              <w:rPr>
                <w:rFonts w:ascii="Verdana" w:hAnsi="Verdana"/>
                <w:sz w:val="20"/>
                <w:szCs w:val="20"/>
                <w:u w:val="single"/>
              </w:rPr>
            </w:pPr>
            <w:r w:rsidRPr="00205234">
              <w:rPr>
                <w:rFonts w:ascii="Verdana" w:hAnsi="Verdana"/>
                <w:sz w:val="20"/>
                <w:szCs w:val="20"/>
              </w:rPr>
              <w:t xml:space="preserve">New </w:t>
            </w:r>
            <w:smartTag w:uri="urn:schemas-microsoft-com:office:smarttags" w:element="PersonName">
              <w:r w:rsidRPr="00205234">
                <w:rPr>
                  <w:rFonts w:ascii="Verdana" w:hAnsi="Verdana"/>
                  <w:sz w:val="20"/>
                  <w:szCs w:val="20"/>
                </w:rPr>
                <w:t>Campaign</w:t>
              </w:r>
            </w:smartTag>
            <w:r w:rsidRPr="00205234">
              <w:rPr>
                <w:rFonts w:ascii="Verdana" w:hAnsi="Verdana"/>
                <w:sz w:val="20"/>
                <w:szCs w:val="20"/>
              </w:rPr>
              <w:t>! Adidas exploitation: Not ok anywhere</w:t>
            </w:r>
            <w:r>
              <w:rPr>
                <w:rFonts w:ascii="Verdana" w:hAnsi="Verdana"/>
                <w:sz w:val="20"/>
                <w:szCs w:val="20"/>
              </w:rPr>
              <w:t>, June 2012</w:t>
            </w:r>
          </w:p>
          <w:p w:rsidR="003E0A41" w:rsidRPr="00205234" w:rsidRDefault="00AE696F" w:rsidP="00F07F5C">
            <w:pPr>
              <w:tabs>
                <w:tab w:val="left" w:pos="15811"/>
              </w:tabs>
              <w:ind w:left="709"/>
              <w:contextualSpacing/>
              <w:rPr>
                <w:rFonts w:ascii="Verdana" w:hAnsi="Verdana"/>
                <w:sz w:val="20"/>
                <w:szCs w:val="20"/>
              </w:rPr>
            </w:pPr>
            <w:hyperlink r:id="rId65" w:history="1">
              <w:r w:rsidR="003E0A41" w:rsidRPr="00205234">
                <w:rPr>
                  <w:rStyle w:val="Hyperlink"/>
                  <w:rFonts w:ascii="Verdana" w:hAnsi="Verdana"/>
                  <w:sz w:val="20"/>
                  <w:szCs w:val="20"/>
                </w:rPr>
                <w:t>http://www.waronwant.org/index.php?option=com_acymailing&amp;ctrl=archive&amp;task=view&amp;mailid=127&amp;key=7c9b08d8506d0e69e73b0717bd6a3e10&amp;subid=49627-e8b958ffa903ded3cc7238012a5d63e7</w:t>
              </w:r>
            </w:hyperlink>
          </w:p>
          <w:p w:rsidR="003E0A41" w:rsidRPr="00205234" w:rsidRDefault="003E0A41" w:rsidP="00F07F5C">
            <w:pPr>
              <w:tabs>
                <w:tab w:val="left" w:pos="15811"/>
              </w:tabs>
              <w:ind w:left="709"/>
              <w:contextualSpacing/>
              <w:rPr>
                <w:rFonts w:ascii="Verdana" w:hAnsi="Verdana"/>
                <w:sz w:val="20"/>
                <w:szCs w:val="20"/>
              </w:rPr>
            </w:pPr>
            <w:r w:rsidRPr="00205234">
              <w:rPr>
                <w:rFonts w:ascii="Verdana" w:hAnsi="Verdana"/>
                <w:sz w:val="20"/>
                <w:szCs w:val="20"/>
              </w:rPr>
              <w:t>Take local action on sweatshops &amp; Olympics – new resources</w:t>
            </w:r>
            <w:r>
              <w:rPr>
                <w:rFonts w:ascii="Verdana" w:hAnsi="Verdana"/>
                <w:sz w:val="20"/>
                <w:szCs w:val="20"/>
              </w:rPr>
              <w:t>, June 2012</w:t>
            </w:r>
          </w:p>
          <w:p w:rsidR="003E0A41" w:rsidRPr="00205234" w:rsidRDefault="00AE696F" w:rsidP="00F07F5C">
            <w:pPr>
              <w:tabs>
                <w:tab w:val="left" w:pos="15811"/>
              </w:tabs>
              <w:ind w:left="709"/>
              <w:contextualSpacing/>
              <w:rPr>
                <w:rFonts w:ascii="Verdana" w:hAnsi="Verdana"/>
                <w:sz w:val="20"/>
                <w:szCs w:val="20"/>
              </w:rPr>
            </w:pPr>
            <w:hyperlink r:id="rId66" w:history="1">
              <w:r w:rsidR="003E0A41" w:rsidRPr="00205234">
                <w:rPr>
                  <w:rStyle w:val="Hyperlink"/>
                  <w:rFonts w:ascii="Verdana" w:hAnsi="Verdana"/>
                  <w:sz w:val="20"/>
                  <w:szCs w:val="20"/>
                </w:rPr>
                <w:t>http://www.waronwant.org/index.php?option=com_acymailing&amp;ctrl=archive&amp;task=view&amp;mailid=121&amp;key=0daf814e9a4c60fb5b6367b7566f9348&amp;subid=49627-e8b958ffa903ded3cc7238012a5d63e7</w:t>
              </w:r>
            </w:hyperlink>
          </w:p>
          <w:p w:rsidR="003E0A41" w:rsidRPr="00205234" w:rsidRDefault="003E0A41" w:rsidP="00F07F5C">
            <w:pPr>
              <w:pStyle w:val="ListParagraph"/>
              <w:widowControl/>
              <w:numPr>
                <w:ilvl w:val="0"/>
                <w:numId w:val="32"/>
              </w:numPr>
              <w:tabs>
                <w:tab w:val="left" w:pos="993"/>
                <w:tab w:val="left" w:pos="15811"/>
              </w:tabs>
              <w:suppressAutoHyphens w:val="0"/>
              <w:ind w:hanging="436"/>
              <w:contextualSpacing/>
              <w:rPr>
                <w:rFonts w:ascii="Verdana" w:hAnsi="Verdana"/>
                <w:sz w:val="20"/>
                <w:szCs w:val="20"/>
              </w:rPr>
            </w:pPr>
            <w:r w:rsidRPr="00205234">
              <w:rPr>
                <w:rFonts w:ascii="Verdana" w:hAnsi="Verdana"/>
                <w:sz w:val="20"/>
                <w:szCs w:val="20"/>
              </w:rPr>
              <w:t>Blogs</w:t>
            </w:r>
          </w:p>
          <w:p w:rsidR="003E0A41" w:rsidRPr="00205234" w:rsidRDefault="003E0A41" w:rsidP="00F07F5C">
            <w:pPr>
              <w:tabs>
                <w:tab w:val="left" w:pos="15811"/>
              </w:tabs>
              <w:ind w:left="709"/>
              <w:contextualSpacing/>
            </w:pPr>
            <w:r w:rsidRPr="00205234">
              <w:rPr>
                <w:rFonts w:cs="Calibri"/>
              </w:rPr>
              <w:t>﻿</w:t>
            </w:r>
            <w:r w:rsidRPr="00205234">
              <w:t>Playfair 2012 campaign – take action for workers supplying the Olympics</w:t>
            </w:r>
          </w:p>
          <w:p w:rsidR="003E0A41" w:rsidRPr="00205234" w:rsidRDefault="00AE696F" w:rsidP="00F07F5C">
            <w:pPr>
              <w:tabs>
                <w:tab w:val="left" w:pos="15811"/>
              </w:tabs>
              <w:ind w:left="709"/>
              <w:contextualSpacing/>
            </w:pPr>
            <w:hyperlink r:id="rId67" w:history="1">
              <w:r w:rsidR="003E0A41" w:rsidRPr="00205234">
                <w:rPr>
                  <w:rStyle w:val="Hyperlink"/>
                </w:rPr>
                <w:t>http://www.waronwant.org/campaigns/love-fashion-hate-sweatshops/playfair-2012</w:t>
              </w:r>
            </w:hyperlink>
          </w:p>
          <w:p w:rsidR="003E0A41" w:rsidRPr="00205234" w:rsidRDefault="003E0A41" w:rsidP="00F07F5C">
            <w:pPr>
              <w:tabs>
                <w:tab w:val="left" w:pos="15811"/>
              </w:tabs>
              <w:ind w:left="709"/>
              <w:contextualSpacing/>
            </w:pPr>
            <w:r w:rsidRPr="00205234">
              <w:t>No Olympics sweatshops!</w:t>
            </w:r>
          </w:p>
          <w:p w:rsidR="003E0A41" w:rsidRPr="00205234" w:rsidRDefault="00AE696F" w:rsidP="00F07F5C">
            <w:pPr>
              <w:tabs>
                <w:tab w:val="left" w:pos="15811"/>
              </w:tabs>
              <w:ind w:left="709"/>
              <w:contextualSpacing/>
            </w:pPr>
            <w:hyperlink r:id="rId68" w:history="1">
              <w:r w:rsidR="003E0A41" w:rsidRPr="00205234">
                <w:rPr>
                  <w:rStyle w:val="Hyperlink"/>
                </w:rPr>
                <w:t>http://www.waronwant.org/campaigns/love-fashion-hate-sweatshops/playfair-2012/17267-no-olympics-sweatshops</w:t>
              </w:r>
            </w:hyperlink>
          </w:p>
          <w:p w:rsidR="003E0A41" w:rsidRPr="00205234" w:rsidRDefault="003E0A41" w:rsidP="00F07F5C">
            <w:pPr>
              <w:tabs>
                <w:tab w:val="left" w:pos="15811"/>
              </w:tabs>
              <w:ind w:left="709"/>
              <w:contextualSpacing/>
            </w:pPr>
            <w:r w:rsidRPr="00205234">
              <w:t>Adidas exploitation: the truth behind the brand</w:t>
            </w:r>
          </w:p>
          <w:p w:rsidR="003E0A41" w:rsidRPr="00205234" w:rsidRDefault="00AE696F" w:rsidP="00F07F5C">
            <w:pPr>
              <w:tabs>
                <w:tab w:val="left" w:pos="15811"/>
              </w:tabs>
              <w:ind w:left="709"/>
              <w:contextualSpacing/>
            </w:pPr>
            <w:hyperlink r:id="rId69" w:history="1">
              <w:r w:rsidR="003E0A41" w:rsidRPr="00205234">
                <w:rPr>
                  <w:rStyle w:val="Hyperlink"/>
                </w:rPr>
                <w:t>http://www.waronwant.org/olympics-inform</w:t>
              </w:r>
            </w:hyperlink>
          </w:p>
          <w:p w:rsidR="003E0A41" w:rsidRPr="00205234" w:rsidRDefault="00AE696F" w:rsidP="00F07F5C">
            <w:pPr>
              <w:tabs>
                <w:tab w:val="left" w:pos="15811"/>
              </w:tabs>
              <w:ind w:left="709"/>
              <w:contextualSpacing/>
            </w:pPr>
            <w:hyperlink r:id="rId70" w:history="1">
              <w:r w:rsidR="003E0A41" w:rsidRPr="00205234">
                <w:rPr>
                  <w:rStyle w:val="Hyperlink"/>
                </w:rPr>
                <w:t>Take action now for an Olympic legacy for workers' rights</w:t>
              </w:r>
            </w:hyperlink>
          </w:p>
          <w:p w:rsidR="003E0A41" w:rsidRDefault="00AE696F" w:rsidP="00F07F5C">
            <w:pPr>
              <w:tabs>
                <w:tab w:val="left" w:pos="15811"/>
              </w:tabs>
              <w:ind w:left="709"/>
              <w:contextualSpacing/>
            </w:pPr>
            <w:hyperlink r:id="rId71" w:history="1">
              <w:r w:rsidR="003E0A41" w:rsidRPr="00205234">
                <w:rPr>
                  <w:rStyle w:val="Hyperlink"/>
                </w:rPr>
                <w:t>http://www.waronwant.org/olympics-blog/17627-take-action-now-for-an-olympic-legacy-for-workers-rights</w:t>
              </w:r>
            </w:hyperlink>
          </w:p>
          <w:p w:rsidR="003E0A41" w:rsidRPr="00AF733A" w:rsidRDefault="003E0A41" w:rsidP="00F07F5C">
            <w:pPr>
              <w:tabs>
                <w:tab w:val="left" w:pos="15811"/>
              </w:tabs>
              <w:ind w:left="709"/>
              <w:contextualSpacing/>
              <w:rPr>
                <w:rFonts w:ascii="Verdana" w:hAnsi="Verdana"/>
                <w:sz w:val="20"/>
                <w:szCs w:val="20"/>
              </w:rPr>
            </w:pPr>
            <w:r w:rsidRPr="00AF733A">
              <w:rPr>
                <w:rFonts w:ascii="Verdana" w:hAnsi="Verdana"/>
                <w:sz w:val="20"/>
                <w:szCs w:val="20"/>
              </w:rPr>
              <w:t>Olympic projection spotlights Adidas factories ‘exploitation’</w:t>
            </w:r>
          </w:p>
          <w:p w:rsidR="003E0A41" w:rsidRPr="00AF733A" w:rsidRDefault="00AE696F" w:rsidP="00F07F5C">
            <w:pPr>
              <w:tabs>
                <w:tab w:val="left" w:pos="15811"/>
              </w:tabs>
              <w:ind w:left="709"/>
              <w:contextualSpacing/>
              <w:rPr>
                <w:rFonts w:ascii="Verdana" w:hAnsi="Verdana"/>
                <w:sz w:val="20"/>
                <w:szCs w:val="20"/>
              </w:rPr>
            </w:pPr>
            <w:hyperlink r:id="rId72" w:history="1">
              <w:r w:rsidR="003E0A41" w:rsidRPr="00AF733A">
                <w:rPr>
                  <w:rStyle w:val="Hyperlink"/>
                  <w:rFonts w:ascii="Verdana" w:hAnsi="Verdana"/>
                  <w:sz w:val="20"/>
                  <w:szCs w:val="20"/>
                </w:rPr>
                <w:t>http://www.waronwant.org/news/press-releases/17617-olympic-projection-spotlights-adidas-factories-exploitation</w:t>
              </w:r>
            </w:hyperlink>
          </w:p>
          <w:p w:rsidR="003E0A41" w:rsidRPr="00AF733A" w:rsidRDefault="003E0A41" w:rsidP="00F07F5C">
            <w:pPr>
              <w:tabs>
                <w:tab w:val="left" w:pos="15811"/>
              </w:tabs>
              <w:ind w:left="709"/>
              <w:contextualSpacing/>
              <w:rPr>
                <w:rFonts w:ascii="Verdana" w:hAnsi="Verdana"/>
                <w:sz w:val="20"/>
                <w:szCs w:val="20"/>
              </w:rPr>
            </w:pPr>
            <w:r w:rsidRPr="00AF733A">
              <w:rPr>
                <w:rFonts w:ascii="Verdana" w:hAnsi="Verdana"/>
                <w:sz w:val="20"/>
                <w:szCs w:val="20"/>
              </w:rPr>
              <w:t>New Olympic protest targets Adidas</w:t>
            </w:r>
          </w:p>
          <w:p w:rsidR="003E0A41" w:rsidRPr="00205234" w:rsidRDefault="00AE696F" w:rsidP="00F07F5C">
            <w:pPr>
              <w:tabs>
                <w:tab w:val="left" w:pos="15811"/>
              </w:tabs>
              <w:ind w:left="709"/>
              <w:contextualSpacing/>
              <w:rPr>
                <w:rFonts w:ascii="Verdana" w:hAnsi="Verdana"/>
                <w:b/>
                <w:sz w:val="20"/>
                <w:szCs w:val="20"/>
              </w:rPr>
            </w:pPr>
            <w:hyperlink r:id="rId73" w:history="1">
              <w:r w:rsidR="003E0A41" w:rsidRPr="004B7EE0">
                <w:rPr>
                  <w:rStyle w:val="Hyperlink"/>
                  <w:rFonts w:ascii="Verdana" w:hAnsi="Verdana"/>
                  <w:sz w:val="20"/>
                  <w:szCs w:val="20"/>
                </w:rPr>
                <w:t>http://www.waronwant.org/news/press-releases/17618-new-olympic-protest-targets-adidas</w:t>
              </w:r>
            </w:hyperlink>
          </w:p>
          <w:p w:rsidR="003E0A41" w:rsidRPr="00205234"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Adidas chief slammed for denying 34p an hour wages</w:t>
            </w:r>
          </w:p>
          <w:p w:rsidR="003E0A41" w:rsidRPr="00205234" w:rsidRDefault="00AE696F" w:rsidP="00F07F5C">
            <w:pPr>
              <w:pStyle w:val="Heading2"/>
              <w:tabs>
                <w:tab w:val="left" w:pos="15811"/>
              </w:tabs>
              <w:ind w:left="720"/>
              <w:contextualSpacing/>
              <w:rPr>
                <w:rFonts w:ascii="Verdana" w:hAnsi="Verdana"/>
                <w:b w:val="0"/>
                <w:sz w:val="20"/>
                <w:szCs w:val="20"/>
              </w:rPr>
            </w:pPr>
            <w:hyperlink r:id="rId74" w:history="1">
              <w:r w:rsidR="003E0A41" w:rsidRPr="00205234">
                <w:rPr>
                  <w:rStyle w:val="Hyperlink"/>
                  <w:rFonts w:ascii="Verdana" w:hAnsi="Verdana"/>
                  <w:b w:val="0"/>
                  <w:sz w:val="20"/>
                  <w:szCs w:val="20"/>
                </w:rPr>
                <w:t>http://www.waronwant.org/news/press-releases/17610-adidas-chief-slammed-for-denying-34p-an-hour-wages</w:t>
              </w:r>
            </w:hyperlink>
          </w:p>
          <w:p w:rsidR="003E0A41" w:rsidRPr="00205234"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Adidas reels under Olympics ‘sweatshops’ protests</w:t>
            </w:r>
          </w:p>
          <w:p w:rsidR="003E0A41" w:rsidRPr="00205234" w:rsidRDefault="00AE696F" w:rsidP="00F07F5C">
            <w:pPr>
              <w:pStyle w:val="Heading2"/>
              <w:tabs>
                <w:tab w:val="left" w:pos="15811"/>
              </w:tabs>
              <w:ind w:left="720"/>
              <w:contextualSpacing/>
              <w:rPr>
                <w:rFonts w:ascii="Verdana" w:hAnsi="Verdana"/>
                <w:b w:val="0"/>
                <w:sz w:val="20"/>
                <w:szCs w:val="20"/>
              </w:rPr>
            </w:pPr>
            <w:hyperlink r:id="rId75" w:history="1">
              <w:r w:rsidR="003E0A41" w:rsidRPr="00205234">
                <w:rPr>
                  <w:rStyle w:val="Hyperlink"/>
                  <w:rFonts w:ascii="Verdana" w:hAnsi="Verdana"/>
                  <w:b w:val="0"/>
                  <w:sz w:val="20"/>
                  <w:szCs w:val="20"/>
                </w:rPr>
                <w:t>http://www.waronwant.org/news/press-releases/17603-adidas-reels-under-olympics-sweatshops-protests</w:t>
              </w:r>
            </w:hyperlink>
          </w:p>
          <w:p w:rsidR="003E0A41" w:rsidRPr="00205234"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Adidas told ‘Exploitation. It’s not OK anywhere’</w:t>
            </w:r>
          </w:p>
          <w:p w:rsidR="003E0A41" w:rsidRPr="00205234" w:rsidRDefault="00AE696F" w:rsidP="00F07F5C">
            <w:pPr>
              <w:pStyle w:val="Heading2"/>
              <w:tabs>
                <w:tab w:val="left" w:pos="15811"/>
              </w:tabs>
              <w:ind w:left="720"/>
              <w:contextualSpacing/>
              <w:rPr>
                <w:rFonts w:ascii="Verdana" w:hAnsi="Verdana"/>
                <w:b w:val="0"/>
                <w:sz w:val="20"/>
                <w:szCs w:val="20"/>
              </w:rPr>
            </w:pPr>
            <w:hyperlink r:id="rId76" w:history="1">
              <w:r w:rsidR="003E0A41" w:rsidRPr="00205234">
                <w:rPr>
                  <w:rStyle w:val="Hyperlink"/>
                  <w:rFonts w:ascii="Verdana" w:hAnsi="Verdana"/>
                  <w:b w:val="0"/>
                  <w:sz w:val="20"/>
                  <w:szCs w:val="20"/>
                </w:rPr>
                <w:t>http://www.waronwant.org/news/press-releases/17542-adidas-told-exploitation-its-not-ok-anywhere</w:t>
              </w:r>
            </w:hyperlink>
          </w:p>
          <w:p w:rsidR="003E0A41" w:rsidRPr="00205234" w:rsidRDefault="00AE696F" w:rsidP="00F07F5C">
            <w:pPr>
              <w:pStyle w:val="Heading2"/>
              <w:tabs>
                <w:tab w:val="left" w:pos="15811"/>
              </w:tabs>
              <w:ind w:left="720"/>
              <w:contextualSpacing/>
              <w:rPr>
                <w:rFonts w:ascii="Verdana" w:hAnsi="Verdana"/>
                <w:b w:val="0"/>
                <w:sz w:val="20"/>
                <w:szCs w:val="20"/>
              </w:rPr>
            </w:pPr>
            <w:hyperlink r:id="rId77" w:history="1">
              <w:r w:rsidR="003E0A41" w:rsidRPr="00205234">
                <w:rPr>
                  <w:rStyle w:val="Hyperlink"/>
                  <w:rFonts w:ascii="Verdana" w:hAnsi="Verdana"/>
                  <w:b w:val="0"/>
                  <w:color w:val="auto"/>
                  <w:sz w:val="20"/>
                  <w:szCs w:val="20"/>
                  <w:u w:val="none"/>
                </w:rPr>
                <w:t>Call on the IOC to respect workers' rights at future Olympic Games</w:t>
              </w:r>
            </w:hyperlink>
          </w:p>
          <w:p w:rsidR="003E0A41" w:rsidRDefault="00AE696F" w:rsidP="00F07F5C">
            <w:pPr>
              <w:pStyle w:val="Heading2"/>
              <w:tabs>
                <w:tab w:val="left" w:pos="15811"/>
              </w:tabs>
              <w:ind w:left="720"/>
              <w:contextualSpacing/>
              <w:rPr>
                <w:rFonts w:ascii="Verdana" w:hAnsi="Verdana"/>
                <w:b w:val="0"/>
                <w:sz w:val="20"/>
                <w:szCs w:val="20"/>
              </w:rPr>
            </w:pPr>
            <w:hyperlink r:id="rId78" w:history="1">
              <w:r w:rsidR="003E0A41" w:rsidRPr="004B7EE0">
                <w:rPr>
                  <w:rStyle w:val="Hyperlink"/>
                  <w:rFonts w:ascii="Verdana" w:hAnsi="Verdana"/>
                  <w:b w:val="0"/>
                  <w:sz w:val="20"/>
                  <w:szCs w:val="20"/>
                </w:rPr>
                <w:t>http://www.waronwant.org/olympics-blog/17541-call-on-the-ioc-to-respect-workers-rights-at-future-olympic-games</w:t>
              </w:r>
            </w:hyperlink>
          </w:p>
          <w:p w:rsidR="003E0A41" w:rsidRPr="00205234" w:rsidRDefault="00AE696F" w:rsidP="00F07F5C">
            <w:pPr>
              <w:pStyle w:val="Heading2"/>
              <w:tabs>
                <w:tab w:val="left" w:pos="15811"/>
              </w:tabs>
              <w:ind w:left="720"/>
              <w:contextualSpacing/>
              <w:rPr>
                <w:rFonts w:ascii="Verdana" w:hAnsi="Verdana"/>
                <w:b w:val="0"/>
                <w:sz w:val="20"/>
                <w:szCs w:val="20"/>
              </w:rPr>
            </w:pPr>
            <w:hyperlink r:id="rId79" w:history="1">
              <w:r w:rsidR="003E0A41" w:rsidRPr="00205234">
                <w:rPr>
                  <w:rStyle w:val="Hyperlink"/>
                  <w:rFonts w:ascii="Verdana" w:hAnsi="Verdana"/>
                  <w:b w:val="0"/>
                  <w:color w:val="auto"/>
                  <w:sz w:val="20"/>
                  <w:szCs w:val="20"/>
                  <w:u w:val="none"/>
                </w:rPr>
                <w:t>Write to Olympic sportswear brands to demand they respect workers' rights</w:t>
              </w:r>
            </w:hyperlink>
          </w:p>
          <w:p w:rsidR="003E0A41" w:rsidRPr="00205234" w:rsidRDefault="00AE696F" w:rsidP="00F07F5C">
            <w:pPr>
              <w:pStyle w:val="Heading2"/>
              <w:tabs>
                <w:tab w:val="left" w:pos="15811"/>
              </w:tabs>
              <w:ind w:left="720"/>
              <w:contextualSpacing/>
              <w:rPr>
                <w:rFonts w:ascii="Verdana" w:hAnsi="Verdana"/>
                <w:b w:val="0"/>
                <w:sz w:val="20"/>
                <w:szCs w:val="20"/>
              </w:rPr>
            </w:pPr>
            <w:hyperlink r:id="rId80" w:history="1">
              <w:r w:rsidR="003E0A41" w:rsidRPr="00205234">
                <w:rPr>
                  <w:rStyle w:val="Hyperlink"/>
                  <w:rFonts w:ascii="Verdana" w:hAnsi="Verdana"/>
                  <w:b w:val="0"/>
                  <w:sz w:val="20"/>
                  <w:szCs w:val="20"/>
                </w:rPr>
                <w:t>http://www.waronwant.org/olympics-blog/17516-write-to-global-sportswear-brands-to-demand-they-respect-workers-rights</w:t>
              </w:r>
            </w:hyperlink>
          </w:p>
          <w:p w:rsidR="003E0A41" w:rsidRPr="00205234"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Stop Adidas, Nike and Speedo from messing around with workers’ rights</w:t>
            </w:r>
          </w:p>
          <w:p w:rsidR="003E0A41" w:rsidRPr="00205234" w:rsidRDefault="00AE696F" w:rsidP="00F07F5C">
            <w:pPr>
              <w:pStyle w:val="Heading2"/>
              <w:tabs>
                <w:tab w:val="left" w:pos="15811"/>
              </w:tabs>
              <w:ind w:left="720"/>
              <w:contextualSpacing/>
              <w:rPr>
                <w:rFonts w:ascii="Verdana" w:hAnsi="Verdana"/>
                <w:b w:val="0"/>
                <w:sz w:val="20"/>
                <w:szCs w:val="20"/>
              </w:rPr>
            </w:pPr>
            <w:hyperlink r:id="rId81" w:history="1">
              <w:r w:rsidR="003E0A41" w:rsidRPr="00205234">
                <w:rPr>
                  <w:rStyle w:val="Hyperlink"/>
                  <w:rFonts w:ascii="Verdana" w:hAnsi="Verdana"/>
                  <w:b w:val="0"/>
                  <w:sz w:val="20"/>
                  <w:szCs w:val="20"/>
                </w:rPr>
                <w:t>http://www.waronwant.org/component/content/article/377-blog/17484-stop-adidas-nike-and-speedo-from-messing-around-with-workers-rights</w:t>
              </w:r>
            </w:hyperlink>
          </w:p>
          <w:p w:rsidR="003E0A41" w:rsidRPr="00205234"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George Green Year 10s take action for a sweat-free Olympics</w:t>
            </w:r>
          </w:p>
          <w:p w:rsidR="003E0A41" w:rsidRPr="00205234" w:rsidRDefault="00AE696F" w:rsidP="00F07F5C">
            <w:pPr>
              <w:pStyle w:val="Heading2"/>
              <w:tabs>
                <w:tab w:val="left" w:pos="15811"/>
              </w:tabs>
              <w:ind w:left="720"/>
              <w:contextualSpacing/>
              <w:rPr>
                <w:rFonts w:ascii="Verdana" w:hAnsi="Verdana"/>
                <w:b w:val="0"/>
                <w:sz w:val="20"/>
                <w:szCs w:val="20"/>
              </w:rPr>
            </w:pPr>
            <w:hyperlink r:id="rId82" w:history="1">
              <w:r w:rsidR="003E0A41" w:rsidRPr="00205234">
                <w:rPr>
                  <w:rStyle w:val="Hyperlink"/>
                  <w:rFonts w:ascii="Verdana" w:hAnsi="Verdana"/>
                  <w:b w:val="0"/>
                  <w:sz w:val="20"/>
                  <w:szCs w:val="20"/>
                </w:rPr>
                <w:t>http://www.waronwant.org/news/latest-news/17372-george-green-year-10s-take-action-for-a-sweat-free-olympics</w:t>
              </w:r>
            </w:hyperlink>
          </w:p>
          <w:p w:rsidR="003E0A41" w:rsidRPr="00205234"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One year and counting!</w:t>
            </w:r>
          </w:p>
          <w:p w:rsidR="003E0A41" w:rsidRDefault="00AE696F" w:rsidP="00F07F5C">
            <w:pPr>
              <w:pStyle w:val="Heading2"/>
              <w:tabs>
                <w:tab w:val="left" w:pos="15811"/>
              </w:tabs>
              <w:ind w:left="720"/>
              <w:contextualSpacing/>
              <w:rPr>
                <w:rFonts w:ascii="Verdana" w:hAnsi="Verdana"/>
                <w:b w:val="0"/>
                <w:sz w:val="20"/>
                <w:szCs w:val="20"/>
              </w:rPr>
            </w:pPr>
            <w:hyperlink r:id="rId83" w:history="1">
              <w:r w:rsidR="003E0A41" w:rsidRPr="004B7EE0">
                <w:rPr>
                  <w:rStyle w:val="Hyperlink"/>
                  <w:rFonts w:ascii="Verdana" w:hAnsi="Verdana"/>
                  <w:b w:val="0"/>
                  <w:sz w:val="20"/>
                  <w:szCs w:val="20"/>
                </w:rPr>
                <w:t>http://www.waronwant.org/component/content/article/377-blog/17311</w:t>
              </w:r>
            </w:hyperlink>
          </w:p>
          <w:p w:rsidR="003E0A41"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Olympics firms warned on sweatshops abuse</w:t>
            </w:r>
          </w:p>
          <w:p w:rsidR="003E0A41" w:rsidRDefault="00AE696F" w:rsidP="00F07F5C">
            <w:pPr>
              <w:pStyle w:val="Heading2"/>
              <w:tabs>
                <w:tab w:val="left" w:pos="15811"/>
              </w:tabs>
              <w:ind w:left="720"/>
              <w:contextualSpacing/>
              <w:rPr>
                <w:rFonts w:ascii="Verdana" w:hAnsi="Verdana"/>
                <w:b w:val="0"/>
                <w:sz w:val="20"/>
                <w:szCs w:val="20"/>
              </w:rPr>
            </w:pPr>
            <w:hyperlink r:id="rId84" w:history="1">
              <w:r w:rsidR="003E0A41" w:rsidRPr="00205234">
                <w:rPr>
                  <w:rStyle w:val="Hyperlink"/>
                  <w:rFonts w:ascii="Verdana" w:hAnsi="Verdana"/>
                  <w:b w:val="0"/>
                  <w:sz w:val="20"/>
                  <w:szCs w:val="20"/>
                </w:rPr>
                <w:t>http://www.waronwant.org/news/press-releases/17310-olympics-firms-warned-on-sweatshops-abuse</w:t>
              </w:r>
            </w:hyperlink>
          </w:p>
          <w:p w:rsidR="003E0A41" w:rsidRPr="00205234"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Glastonbury joins call for sweat-free merchandise at the London Olympics</w:t>
            </w:r>
          </w:p>
          <w:p w:rsidR="003E0A41" w:rsidRDefault="00AE696F" w:rsidP="00F07F5C">
            <w:pPr>
              <w:pStyle w:val="Heading2"/>
              <w:tabs>
                <w:tab w:val="left" w:pos="15811"/>
              </w:tabs>
              <w:ind w:left="720"/>
              <w:contextualSpacing/>
              <w:rPr>
                <w:rFonts w:ascii="Verdana" w:hAnsi="Verdana"/>
                <w:b w:val="0"/>
                <w:sz w:val="20"/>
                <w:szCs w:val="20"/>
              </w:rPr>
            </w:pPr>
            <w:hyperlink r:id="rId85" w:history="1">
              <w:r w:rsidR="003E0A41" w:rsidRPr="004B7EE0">
                <w:rPr>
                  <w:rStyle w:val="Hyperlink"/>
                  <w:rFonts w:ascii="Verdana" w:hAnsi="Verdana"/>
                  <w:b w:val="0"/>
                  <w:sz w:val="20"/>
                  <w:szCs w:val="20"/>
                </w:rPr>
                <w:t>http://www.waronwant.org/news/press-releases/17309-glastonbury-joins-call-for-sweat-free-merchandise-at-the-london-olympics-</w:t>
              </w:r>
            </w:hyperlink>
          </w:p>
          <w:p w:rsidR="003E0A41" w:rsidRPr="00205234" w:rsidRDefault="003E0A41" w:rsidP="00F07F5C">
            <w:pPr>
              <w:pStyle w:val="Heading2"/>
              <w:tabs>
                <w:tab w:val="left" w:pos="15811"/>
              </w:tabs>
              <w:ind w:left="720"/>
              <w:contextualSpacing/>
              <w:rPr>
                <w:rFonts w:ascii="Verdana" w:hAnsi="Verdana"/>
                <w:b w:val="0"/>
                <w:sz w:val="20"/>
                <w:szCs w:val="20"/>
              </w:rPr>
            </w:pPr>
            <w:r w:rsidRPr="00205234">
              <w:rPr>
                <w:rFonts w:ascii="Verdana" w:hAnsi="Verdana"/>
                <w:b w:val="0"/>
                <w:sz w:val="20"/>
                <w:szCs w:val="20"/>
              </w:rPr>
              <w:t>Say no to a sweatshop Olympics</w:t>
            </w:r>
          </w:p>
          <w:p w:rsidR="003E0A41" w:rsidRDefault="00AE696F" w:rsidP="00F07F5C">
            <w:pPr>
              <w:pStyle w:val="Heading2"/>
              <w:tabs>
                <w:tab w:val="left" w:pos="15811"/>
              </w:tabs>
              <w:ind w:left="720"/>
              <w:contextualSpacing/>
              <w:rPr>
                <w:rFonts w:ascii="Verdana" w:hAnsi="Verdana"/>
                <w:b w:val="0"/>
                <w:sz w:val="20"/>
                <w:szCs w:val="20"/>
              </w:rPr>
            </w:pPr>
            <w:hyperlink r:id="rId86" w:history="1">
              <w:r w:rsidR="003E0A41" w:rsidRPr="004B7EE0">
                <w:rPr>
                  <w:rStyle w:val="Hyperlink"/>
                  <w:rFonts w:ascii="Verdana" w:hAnsi="Verdana"/>
                  <w:b w:val="0"/>
                  <w:sz w:val="20"/>
                  <w:szCs w:val="20"/>
                </w:rPr>
                <w:t>http://www.waronwant.org/campaigns/fighting-supermarket-power/extra/action/17264-say-no-to-a-sweatshop-olympics</w:t>
              </w:r>
            </w:hyperlink>
          </w:p>
          <w:p w:rsidR="00ED5A98" w:rsidRDefault="00ED5A98" w:rsidP="00ED5A98">
            <w:pPr>
              <w:rPr>
                <w:rFonts w:ascii="Verdana" w:hAnsi="Verdana"/>
                <w:sz w:val="20"/>
                <w:szCs w:val="20"/>
                <w:u w:val="single"/>
              </w:rPr>
            </w:pPr>
            <w:r>
              <w:rPr>
                <w:rFonts w:ascii="Verdana" w:hAnsi="Verdana"/>
                <w:sz w:val="20"/>
                <w:szCs w:val="20"/>
                <w:u w:val="single"/>
              </w:rPr>
              <w:t xml:space="preserve">Events/actions/materials </w:t>
            </w:r>
          </w:p>
          <w:p w:rsidR="00ED5A98" w:rsidRDefault="00ED5A98" w:rsidP="00ED5A98">
            <w:pPr>
              <w:pStyle w:val="ListParagraph"/>
              <w:widowControl/>
              <w:numPr>
                <w:ilvl w:val="0"/>
                <w:numId w:val="36"/>
              </w:numPr>
              <w:suppressAutoHyphens w:val="0"/>
              <w:rPr>
                <w:rFonts w:ascii="Verdana" w:hAnsi="Verdana"/>
                <w:sz w:val="20"/>
                <w:szCs w:val="20"/>
              </w:rPr>
            </w:pPr>
            <w:r>
              <w:rPr>
                <w:rFonts w:ascii="Verdana" w:hAnsi="Verdana"/>
                <w:sz w:val="20"/>
                <w:szCs w:val="20"/>
              </w:rPr>
              <w:t xml:space="preserve">Held stalls at: </w:t>
            </w:r>
            <w:proofErr w:type="spellStart"/>
            <w:r>
              <w:rPr>
                <w:rFonts w:ascii="Verdana" w:hAnsi="Verdana"/>
                <w:sz w:val="20"/>
                <w:szCs w:val="20"/>
              </w:rPr>
              <w:t>Wychwood</w:t>
            </w:r>
            <w:proofErr w:type="spellEnd"/>
            <w:r>
              <w:rPr>
                <w:rFonts w:ascii="Verdana" w:hAnsi="Verdana"/>
                <w:sz w:val="20"/>
                <w:szCs w:val="20"/>
              </w:rPr>
              <w:t xml:space="preserve"> festival, London Green Fair, Glastonbury Festival in June 2011; Shoreditch Festival, Shoreditch Festival; Walmart Festival in July 2011; 6 Billion Ways Film Night ‘Reclaiming the Food System’ in September; Knitting and Stitching Show in October 2011; 6 Billion Ways Film night (talking about our economy) 31 January 2012; WDM/JDC conference in Manchester Economy for the 99% in March 2012; 6 Billion Ways Film Night on the Olympics in May 2012; London Greenfair in June 2012; Shoreditch Festival and the Leamington Peace Festival in July 2012</w:t>
            </w:r>
          </w:p>
          <w:p w:rsidR="00ED5A98" w:rsidRDefault="00ED5A98" w:rsidP="00ED5A98">
            <w:pPr>
              <w:rPr>
                <w:rFonts w:ascii="Verdana" w:hAnsi="Verdana"/>
                <w:sz w:val="20"/>
                <w:szCs w:val="20"/>
              </w:rPr>
            </w:pPr>
          </w:p>
          <w:p w:rsidR="00ED5A98" w:rsidRDefault="00ED5A98" w:rsidP="00ED5A98">
            <w:pPr>
              <w:pStyle w:val="ListParagraph"/>
              <w:widowControl/>
              <w:numPr>
                <w:ilvl w:val="0"/>
                <w:numId w:val="36"/>
              </w:numPr>
              <w:suppressAutoHyphens w:val="0"/>
              <w:rPr>
                <w:rFonts w:ascii="Verdana" w:hAnsi="Verdana"/>
                <w:sz w:val="20"/>
                <w:szCs w:val="20"/>
              </w:rPr>
            </w:pPr>
            <w:r>
              <w:rPr>
                <w:rFonts w:ascii="Verdana" w:hAnsi="Verdana"/>
                <w:sz w:val="20"/>
                <w:szCs w:val="20"/>
              </w:rPr>
              <w:t>Distributed materials at: Garment workers &amp;</w:t>
            </w:r>
            <w:r>
              <w:rPr>
                <w:rFonts w:ascii="Verdana" w:hAnsi="Verdana"/>
                <w:color w:val="000080"/>
                <w:sz w:val="20"/>
                <w:szCs w:val="20"/>
              </w:rPr>
              <w:t xml:space="preserve"> </w:t>
            </w:r>
            <w:r>
              <w:rPr>
                <w:rFonts w:ascii="Verdana" w:hAnsi="Verdana"/>
                <w:sz w:val="20"/>
                <w:szCs w:val="20"/>
              </w:rPr>
              <w:t xml:space="preserve">sweatshops talk to Wanstead Women’s Institute group in September 2011; George Green School Assembly in October 2011; Hackney Olympic Ambassador Day in December 2011; Mulyyouth conference at Mulberry Schools for Girls (workshop on sweatshops) in February 2012; Tower Hamlets Meeting with NGWF in March 2012 and Workshop on Sweatshops Shadwell Arms in April 2012. </w:t>
            </w:r>
          </w:p>
          <w:p w:rsidR="00A303B0" w:rsidRDefault="00A303B0" w:rsidP="00ED5A98">
            <w:pPr>
              <w:rPr>
                <w:rFonts w:ascii="Verdana" w:hAnsi="Verdana"/>
                <w:sz w:val="20"/>
                <w:szCs w:val="20"/>
                <w:u w:val="single"/>
              </w:rPr>
            </w:pPr>
          </w:p>
          <w:p w:rsidR="00ED5A98" w:rsidRDefault="00ED5A98" w:rsidP="00ED5A98">
            <w:pPr>
              <w:rPr>
                <w:rFonts w:ascii="Verdana" w:hAnsi="Verdana"/>
                <w:sz w:val="20"/>
                <w:szCs w:val="20"/>
                <w:u w:val="single"/>
              </w:rPr>
            </w:pPr>
            <w:r>
              <w:rPr>
                <w:rFonts w:ascii="Verdana" w:hAnsi="Verdana"/>
                <w:sz w:val="20"/>
                <w:szCs w:val="20"/>
                <w:u w:val="single"/>
              </w:rPr>
              <w:t xml:space="preserve">Speeches/ materials </w:t>
            </w:r>
          </w:p>
          <w:p w:rsidR="00F62307" w:rsidRPr="000F5477" w:rsidRDefault="00ED5A98" w:rsidP="00A303B0">
            <w:pPr>
              <w:pStyle w:val="ListParagraph"/>
              <w:widowControl/>
              <w:numPr>
                <w:ilvl w:val="0"/>
                <w:numId w:val="37"/>
              </w:numPr>
              <w:tabs>
                <w:tab w:val="left" w:pos="15811"/>
              </w:tabs>
              <w:suppressAutoHyphens w:val="0"/>
              <w:contextualSpacing/>
              <w:rPr>
                <w:rFonts w:ascii="Verdana" w:hAnsi="Verdana"/>
                <w:b/>
                <w:sz w:val="20"/>
                <w:szCs w:val="20"/>
              </w:rPr>
            </w:pPr>
            <w:r w:rsidRPr="00A303B0">
              <w:rPr>
                <w:rFonts w:ascii="Verdana" w:hAnsi="Verdana"/>
                <w:sz w:val="20"/>
                <w:szCs w:val="20"/>
              </w:rPr>
              <w:t xml:space="preserve">Playfair spoke at Blood Sweat and Gear Conference in March 2012 </w:t>
            </w:r>
          </w:p>
        </w:tc>
      </w:tr>
    </w:tbl>
    <w:p w:rsidR="00C268FF" w:rsidRDefault="00C268FF">
      <w:pPr>
        <w:rPr>
          <w:rFonts w:ascii="Verdana" w:hAnsi="Verdana" w:cs="Arial"/>
          <w:sz w:val="20"/>
          <w:szCs w:val="20"/>
        </w:rPr>
      </w:pPr>
    </w:p>
    <w:p w:rsidR="0004636F" w:rsidRDefault="00A82111">
      <w:pPr>
        <w:rPr>
          <w:rFonts w:ascii="Verdana" w:hAnsi="Verdana" w:cs="Arial"/>
          <w:sz w:val="20"/>
          <w:szCs w:val="20"/>
        </w:rPr>
      </w:pPr>
      <w:r w:rsidRPr="00A82111">
        <w:rPr>
          <w:rFonts w:ascii="Verdana" w:hAnsi="Verdana" w:cs="Arial"/>
          <w:sz w:val="20"/>
          <w:szCs w:val="20"/>
        </w:rPr>
        <w:t>*The IOC action refers to the campaign action that took place ahead of the high-level meeting between representatives from Playfair 2012, the international Play Fair alliance and the International Olympic Committee</w:t>
      </w:r>
      <w:r>
        <w:rPr>
          <w:rFonts w:ascii="Verdana" w:hAnsi="Verdana" w:cs="Arial"/>
          <w:sz w:val="20"/>
          <w:szCs w:val="20"/>
        </w:rPr>
        <w:t xml:space="preserve"> on 5 April 2012</w:t>
      </w:r>
      <w:r w:rsidRPr="00A82111">
        <w:rPr>
          <w:rFonts w:ascii="Verdana" w:hAnsi="Verdana" w:cs="Arial"/>
          <w:sz w:val="20"/>
          <w:szCs w:val="20"/>
        </w:rPr>
        <w:t xml:space="preserve">. This action was funded </w:t>
      </w:r>
      <w:r>
        <w:rPr>
          <w:rFonts w:ascii="Verdana" w:hAnsi="Verdana" w:cs="Arial"/>
          <w:sz w:val="20"/>
          <w:szCs w:val="20"/>
        </w:rPr>
        <w:t xml:space="preserve">by donations from supporting unions and campaigning organisations. </w:t>
      </w:r>
      <w:r w:rsidRPr="00A82111">
        <w:rPr>
          <w:rFonts w:ascii="Verdana" w:hAnsi="Verdana" w:cs="Arial"/>
          <w:sz w:val="20"/>
          <w:szCs w:val="20"/>
        </w:rPr>
        <w:t xml:space="preserve"> </w:t>
      </w:r>
    </w:p>
    <w:p w:rsidR="0060146E" w:rsidRDefault="0060146E">
      <w:pPr>
        <w:rPr>
          <w:rFonts w:ascii="Verdana" w:hAnsi="Verdana" w:cs="Arial"/>
          <w:b/>
          <w:color w:val="C0504D" w:themeColor="accent2"/>
          <w:sz w:val="20"/>
          <w:szCs w:val="20"/>
        </w:rPr>
      </w:pPr>
    </w:p>
    <w:p w:rsidR="00C30138" w:rsidRPr="00A82111" w:rsidRDefault="00C30138">
      <w:pPr>
        <w:rPr>
          <w:rFonts w:ascii="Verdana" w:hAnsi="Verdana" w:cs="Arial"/>
          <w:b/>
          <w:sz w:val="20"/>
          <w:szCs w:val="20"/>
        </w:rPr>
      </w:pPr>
      <w:r w:rsidRPr="00A82111">
        <w:rPr>
          <w:rFonts w:ascii="Verdana" w:hAnsi="Verdana" w:cs="Arial"/>
          <w:b/>
          <w:sz w:val="20"/>
          <w:szCs w:val="20"/>
        </w:rPr>
        <w:t>Coordinating organisations</w:t>
      </w:r>
      <w:r w:rsidR="00F37084">
        <w:rPr>
          <w:rFonts w:ascii="Verdana" w:hAnsi="Verdana" w:cs="Arial"/>
          <w:b/>
          <w:sz w:val="20"/>
          <w:szCs w:val="20"/>
        </w:rPr>
        <w:t xml:space="preserve"> – TUC and LBL</w:t>
      </w:r>
      <w:r w:rsidR="00C268FF">
        <w:rPr>
          <w:rFonts w:ascii="Verdana" w:hAnsi="Verdana" w:cs="Arial"/>
          <w:b/>
          <w:sz w:val="20"/>
          <w:szCs w:val="20"/>
        </w:rPr>
        <w:t xml:space="preserve"> (see section 4a on events)</w:t>
      </w:r>
    </w:p>
    <w:p w:rsidR="005F6F10" w:rsidRPr="00A82111" w:rsidRDefault="005F6F10">
      <w:pPr>
        <w:rPr>
          <w:rFonts w:ascii="Verdana" w:hAnsi="Verdana" w:cs="Arial"/>
          <w:b/>
          <w:sz w:val="20"/>
          <w:szCs w:val="20"/>
        </w:rPr>
      </w:pPr>
    </w:p>
    <w:p w:rsidR="00C268FF" w:rsidRDefault="00C268FF">
      <w:pPr>
        <w:rPr>
          <w:rFonts w:ascii="Verdana" w:hAnsi="Verdana" w:cs="Arial"/>
          <w:b/>
          <w:sz w:val="20"/>
          <w:szCs w:val="20"/>
        </w:rPr>
      </w:pPr>
    </w:p>
    <w:tbl>
      <w:tblPr>
        <w:tblStyle w:val="TableGrid"/>
        <w:tblW w:w="0" w:type="auto"/>
        <w:tblInd w:w="720" w:type="dxa"/>
        <w:tblLook w:val="04A0"/>
      </w:tblPr>
      <w:tblGrid>
        <w:gridCol w:w="14894"/>
      </w:tblGrid>
      <w:tr w:rsidR="00C268FF" w:rsidTr="007D6063">
        <w:tc>
          <w:tcPr>
            <w:tcW w:w="14894" w:type="dxa"/>
          </w:tcPr>
          <w:p w:rsidR="00C268FF" w:rsidRPr="00C268FF" w:rsidRDefault="00C268FF" w:rsidP="00B46F44">
            <w:pPr>
              <w:pStyle w:val="ListParagraph"/>
              <w:snapToGrid w:val="0"/>
              <w:ind w:left="0"/>
              <w:rPr>
                <w:rFonts w:ascii="Verdana" w:hAnsi="Verdana" w:cs="Arial"/>
                <w:b/>
                <w:sz w:val="20"/>
                <w:szCs w:val="20"/>
              </w:rPr>
            </w:pPr>
            <w:r w:rsidRPr="00C268FF">
              <w:rPr>
                <w:rFonts w:ascii="Verdana" w:hAnsi="Verdana" w:cs="Arial"/>
                <w:b/>
                <w:sz w:val="20"/>
                <w:szCs w:val="20"/>
              </w:rPr>
              <w:t>TUC</w:t>
            </w:r>
          </w:p>
          <w:p w:rsidR="006173F6" w:rsidRDefault="00B20ED9" w:rsidP="006173F6">
            <w:pPr>
              <w:pStyle w:val="ListParagraph"/>
              <w:numPr>
                <w:ilvl w:val="0"/>
                <w:numId w:val="33"/>
              </w:numPr>
              <w:snapToGrid w:val="0"/>
              <w:rPr>
                <w:rFonts w:ascii="Verdana" w:hAnsi="Verdana"/>
                <w:sz w:val="20"/>
                <w:szCs w:val="20"/>
              </w:rPr>
            </w:pPr>
            <w:r w:rsidRPr="006173F6">
              <w:rPr>
                <w:rFonts w:ascii="Verdana" w:hAnsi="Verdana" w:cs="Arial"/>
                <w:sz w:val="20"/>
                <w:szCs w:val="20"/>
              </w:rPr>
              <w:t>Articles/news in: TUC Mail</w:t>
            </w:r>
            <w:r w:rsidR="0048648A">
              <w:rPr>
                <w:rFonts w:ascii="Verdana" w:hAnsi="Verdana" w:cs="Arial"/>
                <w:sz w:val="20"/>
                <w:szCs w:val="20"/>
              </w:rPr>
              <w:t xml:space="preserve"> -</w:t>
            </w:r>
            <w:r w:rsidR="001406C1">
              <w:rPr>
                <w:rFonts w:ascii="Verdana" w:hAnsi="Verdana" w:cs="Arial"/>
                <w:sz w:val="20"/>
                <w:szCs w:val="20"/>
              </w:rPr>
              <w:t xml:space="preserve"> Mar 2010, Jun 2010, </w:t>
            </w:r>
            <w:r w:rsidR="00787889">
              <w:rPr>
                <w:rFonts w:ascii="Verdana" w:hAnsi="Verdana" w:cs="Arial"/>
                <w:sz w:val="20"/>
                <w:szCs w:val="20"/>
              </w:rPr>
              <w:t xml:space="preserve">Apr 2011, May 2011, Dec 2011, </w:t>
            </w:r>
            <w:r w:rsidR="001406C1">
              <w:rPr>
                <w:rFonts w:ascii="Verdana" w:hAnsi="Verdana" w:cs="Arial"/>
                <w:sz w:val="20"/>
                <w:szCs w:val="20"/>
              </w:rPr>
              <w:t>Mar</w:t>
            </w:r>
            <w:r w:rsidR="0048648A">
              <w:rPr>
                <w:rFonts w:ascii="Verdana" w:hAnsi="Verdana" w:cs="Arial"/>
                <w:sz w:val="20"/>
                <w:szCs w:val="20"/>
              </w:rPr>
              <w:t xml:space="preserve"> 2012, Jun 2012</w:t>
            </w:r>
            <w:r w:rsidR="006173F6" w:rsidRPr="006173F6">
              <w:rPr>
                <w:rFonts w:ascii="Verdana" w:hAnsi="Verdana" w:cs="Arial"/>
                <w:sz w:val="20"/>
                <w:szCs w:val="20"/>
              </w:rPr>
              <w:t xml:space="preserve">; </w:t>
            </w:r>
            <w:r w:rsidRPr="006173F6">
              <w:rPr>
                <w:rFonts w:ascii="Verdana" w:hAnsi="Verdana" w:cs="Arial"/>
                <w:sz w:val="20"/>
                <w:szCs w:val="20"/>
              </w:rPr>
              <w:t>TUC Congress Report: Sept 2010, Sept 2011</w:t>
            </w:r>
            <w:r w:rsidR="006173F6" w:rsidRPr="006173F6">
              <w:rPr>
                <w:rFonts w:ascii="Verdana" w:hAnsi="Verdana" w:cs="Arial"/>
                <w:sz w:val="20"/>
                <w:szCs w:val="20"/>
              </w:rPr>
              <w:t>,</w:t>
            </w:r>
            <w:r w:rsidRPr="006173F6">
              <w:rPr>
                <w:rFonts w:ascii="Verdana" w:hAnsi="Verdana" w:cs="Arial"/>
                <w:sz w:val="20"/>
                <w:szCs w:val="20"/>
              </w:rPr>
              <w:t xml:space="preserve"> Sept 2012</w:t>
            </w:r>
            <w:r w:rsidR="006173F6" w:rsidRPr="006173F6">
              <w:rPr>
                <w:rFonts w:ascii="Verdana" w:hAnsi="Verdana" w:cs="Arial"/>
                <w:sz w:val="20"/>
                <w:szCs w:val="20"/>
              </w:rPr>
              <w:t xml:space="preserve">; </w:t>
            </w:r>
            <w:r w:rsidR="006173F6" w:rsidRPr="006173F6">
              <w:rPr>
                <w:rFonts w:ascii="Verdana" w:hAnsi="Verdana"/>
                <w:sz w:val="20"/>
                <w:szCs w:val="20"/>
              </w:rPr>
              <w:t>ICTUR journal, summer 2012 [pdf available]</w:t>
            </w:r>
            <w:r w:rsidR="007821E3">
              <w:rPr>
                <w:rFonts w:ascii="Verdana" w:hAnsi="Verdana"/>
                <w:sz w:val="20"/>
                <w:szCs w:val="20"/>
              </w:rPr>
              <w:t>; Union Professionals newsletter.</w:t>
            </w:r>
          </w:p>
          <w:p w:rsidR="002F6117" w:rsidRDefault="002F6117" w:rsidP="006173F6">
            <w:pPr>
              <w:pStyle w:val="ListParagraph"/>
              <w:numPr>
                <w:ilvl w:val="0"/>
                <w:numId w:val="33"/>
              </w:numPr>
              <w:snapToGrid w:val="0"/>
              <w:rPr>
                <w:rFonts w:ascii="Verdana" w:hAnsi="Verdana"/>
                <w:sz w:val="20"/>
                <w:szCs w:val="20"/>
              </w:rPr>
            </w:pPr>
            <w:r>
              <w:rPr>
                <w:rFonts w:ascii="Verdana" w:hAnsi="Verdana"/>
                <w:sz w:val="20"/>
                <w:szCs w:val="20"/>
              </w:rPr>
              <w:t>TUC General Council/Executive Committee</w:t>
            </w:r>
            <w:r w:rsidR="00086D49">
              <w:rPr>
                <w:rFonts w:ascii="Verdana" w:hAnsi="Verdana"/>
                <w:sz w:val="20"/>
                <w:szCs w:val="20"/>
              </w:rPr>
              <w:t xml:space="preserve"> reports</w:t>
            </w:r>
            <w:r>
              <w:rPr>
                <w:rFonts w:ascii="Verdana" w:hAnsi="Verdana"/>
                <w:sz w:val="20"/>
                <w:szCs w:val="20"/>
              </w:rPr>
              <w:t>:</w:t>
            </w:r>
            <w:r w:rsidR="00086D49">
              <w:rPr>
                <w:rFonts w:ascii="Verdana" w:hAnsi="Verdana"/>
                <w:sz w:val="20"/>
                <w:szCs w:val="20"/>
              </w:rPr>
              <w:t>xx</w:t>
            </w:r>
          </w:p>
          <w:p w:rsidR="006173F6" w:rsidRPr="00D708D4" w:rsidRDefault="006173F6" w:rsidP="006173F6">
            <w:pPr>
              <w:pStyle w:val="ListParagraph"/>
              <w:numPr>
                <w:ilvl w:val="0"/>
                <w:numId w:val="32"/>
              </w:numPr>
              <w:snapToGrid w:val="0"/>
              <w:rPr>
                <w:rFonts w:ascii="Verdana" w:hAnsi="Verdana" w:cs="Arial"/>
                <w:sz w:val="20"/>
                <w:szCs w:val="20"/>
              </w:rPr>
            </w:pPr>
            <w:r w:rsidRPr="00D708D4">
              <w:rPr>
                <w:rFonts w:ascii="Verdana" w:hAnsi="Verdana"/>
                <w:sz w:val="20"/>
                <w:szCs w:val="20"/>
              </w:rPr>
              <w:t xml:space="preserve">Playfair 2012 has been promoted in the TUC’s International Development Matters newsletter in: Jan 2010; March 2010, May 2010, July </w:t>
            </w:r>
            <w:r w:rsidRPr="00D708D4">
              <w:rPr>
                <w:rFonts w:ascii="Verdana" w:hAnsi="Verdana"/>
                <w:sz w:val="20"/>
                <w:szCs w:val="20"/>
              </w:rPr>
              <w:lastRenderedPageBreak/>
              <w:t>2010, Sept 2010, Oct 2010, Dec 2010, Mar 2011, July 2011, Oct 2011, Dec 2011, Mar 2012, Apr 2012, Jun 2012, Jul 2012</w:t>
            </w:r>
            <w:bookmarkStart w:id="0" w:name="_GoBack"/>
            <w:bookmarkEnd w:id="0"/>
            <w:r w:rsidRPr="00D708D4">
              <w:rPr>
                <w:rFonts w:ascii="Verdana" w:hAnsi="Verdana"/>
                <w:sz w:val="20"/>
                <w:szCs w:val="20"/>
              </w:rPr>
              <w:t>; circulation around 5,000 people.</w:t>
            </w:r>
          </w:p>
          <w:p w:rsidR="00C268FF" w:rsidRDefault="00C268FF" w:rsidP="00C268FF">
            <w:pPr>
              <w:pStyle w:val="ListParagraph"/>
              <w:numPr>
                <w:ilvl w:val="0"/>
                <w:numId w:val="32"/>
              </w:numPr>
              <w:snapToGrid w:val="0"/>
              <w:rPr>
                <w:rFonts w:ascii="Verdana" w:hAnsi="Verdana" w:cs="Arial"/>
                <w:sz w:val="20"/>
                <w:szCs w:val="20"/>
              </w:rPr>
            </w:pPr>
            <w:r>
              <w:rPr>
                <w:rFonts w:ascii="Verdana" w:hAnsi="Verdana" w:cs="Arial"/>
                <w:sz w:val="20"/>
                <w:szCs w:val="20"/>
              </w:rPr>
              <w:t xml:space="preserve">The TUC has regularly updated the Playfair 2012 site </w:t>
            </w:r>
            <w:hyperlink r:id="rId87" w:history="1">
              <w:r w:rsidRPr="00C81BC2">
                <w:rPr>
                  <w:rStyle w:val="Hyperlink"/>
                  <w:rFonts w:ascii="Verdana" w:hAnsi="Verdana" w:cs="Arial"/>
                  <w:sz w:val="20"/>
                  <w:szCs w:val="20"/>
                </w:rPr>
                <w:t>www.playfair2012.org.uk</w:t>
              </w:r>
            </w:hyperlink>
            <w:r>
              <w:rPr>
                <w:rFonts w:ascii="Verdana" w:hAnsi="Verdana" w:cs="Arial"/>
                <w:sz w:val="20"/>
                <w:szCs w:val="20"/>
              </w:rPr>
              <w:t xml:space="preserve"> – a number of articles and blogs can be found on this site</w:t>
            </w:r>
          </w:p>
          <w:p w:rsidR="00F37084" w:rsidRPr="005A62BE" w:rsidRDefault="00F37084" w:rsidP="00F37084">
            <w:pPr>
              <w:pStyle w:val="ListParagraph"/>
              <w:numPr>
                <w:ilvl w:val="0"/>
                <w:numId w:val="32"/>
              </w:numPr>
              <w:spacing w:before="100" w:beforeAutospacing="1" w:after="100" w:afterAutospacing="1"/>
              <w:ind w:left="698"/>
              <w:contextualSpacing/>
              <w:outlineLvl w:val="0"/>
              <w:rPr>
                <w:rFonts w:ascii="Verdana" w:eastAsia="Times New Roman" w:hAnsi="Verdana"/>
                <w:bCs/>
                <w:kern w:val="36"/>
                <w:sz w:val="20"/>
                <w:szCs w:val="20"/>
              </w:rPr>
            </w:pPr>
            <w:r w:rsidRPr="005A62BE">
              <w:rPr>
                <w:rFonts w:ascii="Verdana" w:eastAsia="Times New Roman" w:hAnsi="Verdana"/>
                <w:bCs/>
                <w:kern w:val="36"/>
                <w:sz w:val="20"/>
                <w:szCs w:val="20"/>
              </w:rPr>
              <w:t xml:space="preserve">Blogs/articles on the TUC website </w:t>
            </w:r>
            <w:hyperlink r:id="rId88" w:history="1">
              <w:r w:rsidRPr="005A62BE">
                <w:rPr>
                  <w:rStyle w:val="Hyperlink"/>
                  <w:rFonts w:ascii="Verdana" w:eastAsia="Times New Roman" w:hAnsi="Verdana"/>
                  <w:bCs/>
                  <w:kern w:val="36"/>
                  <w:sz w:val="20"/>
                  <w:szCs w:val="20"/>
                </w:rPr>
                <w:t>www.tuc.org.uk</w:t>
              </w:r>
            </w:hyperlink>
          </w:p>
          <w:p w:rsidR="00F37084" w:rsidRPr="00F37084" w:rsidRDefault="00F37084" w:rsidP="00F37084">
            <w:pPr>
              <w:ind w:left="698"/>
              <w:rPr>
                <w:b/>
              </w:rPr>
            </w:pPr>
            <w:r w:rsidRPr="00F37084">
              <w:rPr>
                <w:b/>
              </w:rPr>
              <w:t>Olympics set to get fairer for workers making goods for London 2012</w:t>
            </w:r>
          </w:p>
          <w:p w:rsidR="00F37084" w:rsidRPr="00F37084" w:rsidRDefault="00F37084" w:rsidP="00F37084">
            <w:pPr>
              <w:ind w:left="698"/>
            </w:pPr>
            <w:r w:rsidRPr="00F37084">
              <w:t>http://www.tuc.org.uk/international/tuc-20660-f0.cfm</w:t>
            </w:r>
          </w:p>
          <w:p w:rsidR="00F37084" w:rsidRPr="00F37084" w:rsidRDefault="00F37084" w:rsidP="00F37084">
            <w:pPr>
              <w:ind w:left="698"/>
              <w:rPr>
                <w:b/>
              </w:rPr>
            </w:pPr>
            <w:r w:rsidRPr="00F37084">
              <w:rPr>
                <w:b/>
              </w:rPr>
              <w:t>TUC Aid and Playfair 2012 at Tolpuddle Martyr's Festival July 2010</w:t>
            </w:r>
          </w:p>
          <w:p w:rsidR="00F37084" w:rsidRPr="00F37084" w:rsidRDefault="00F37084" w:rsidP="00F37084">
            <w:pPr>
              <w:ind w:left="698"/>
            </w:pPr>
            <w:r w:rsidRPr="00F37084">
              <w:t>http://www.tuc.org.uk/international/tuc-18240-f0.cfm</w:t>
            </w:r>
          </w:p>
          <w:p w:rsidR="00F37084" w:rsidRPr="00F37084" w:rsidRDefault="00F37084" w:rsidP="00F37084">
            <w:pPr>
              <w:ind w:left="698"/>
              <w:rPr>
                <w:b/>
              </w:rPr>
            </w:pPr>
            <w:r w:rsidRPr="00F37084">
              <w:rPr>
                <w:b/>
              </w:rPr>
              <w:t>Playfair 2012 at Tolpuddle Martyrs' Festival - July 2012</w:t>
            </w:r>
          </w:p>
          <w:p w:rsidR="00F37084" w:rsidRPr="00F37084" w:rsidRDefault="00F37084" w:rsidP="00F37084">
            <w:pPr>
              <w:ind w:left="698"/>
            </w:pPr>
            <w:r w:rsidRPr="00F37084">
              <w:t>http://www.tuc.org.uk/international/tuc-21255-f0.cfm</w:t>
            </w:r>
            <w:r w:rsidRPr="00F37084">
              <w:br/>
            </w:r>
            <w:r w:rsidRPr="00F37084">
              <w:rPr>
                <w:b/>
              </w:rPr>
              <w:t>Delegates take Playfair 2012 action at TUC's Women's Conference</w:t>
            </w:r>
            <w:r w:rsidRPr="00F37084">
              <w:br/>
              <w:t>http://www.tuc.org.uk/international/tuc-19350-f0.cfm</w:t>
            </w:r>
          </w:p>
          <w:p w:rsidR="00F37084" w:rsidRPr="00F37084" w:rsidRDefault="00F37084" w:rsidP="00F37084">
            <w:pPr>
              <w:ind w:left="698"/>
              <w:rPr>
                <w:b/>
              </w:rPr>
            </w:pPr>
            <w:r w:rsidRPr="00F37084">
              <w:rPr>
                <w:b/>
              </w:rPr>
              <w:t>John Carlos, Olympic legend talks about his fight for justice and supporting Playfair 2012</w:t>
            </w:r>
          </w:p>
          <w:p w:rsidR="00F37084" w:rsidRPr="00F37084" w:rsidRDefault="00F37084" w:rsidP="00F37084">
            <w:pPr>
              <w:ind w:left="698"/>
            </w:pPr>
            <w:r w:rsidRPr="00F37084">
              <w:t>http://www.tuc.org.uk/international/tuc-21078-f0.cfm</w:t>
            </w:r>
          </w:p>
          <w:p w:rsidR="00F37084" w:rsidRPr="00F37084" w:rsidRDefault="00F37084" w:rsidP="00F37084">
            <w:pPr>
              <w:ind w:left="698"/>
              <w:rPr>
                <w:b/>
              </w:rPr>
            </w:pPr>
            <w:r w:rsidRPr="00F37084">
              <w:rPr>
                <w:b/>
              </w:rPr>
              <w:t>Fair Games? Not for workers making sportswear for the Olympics</w:t>
            </w:r>
          </w:p>
          <w:p w:rsidR="00F37084" w:rsidRPr="00F37084" w:rsidRDefault="00F37084" w:rsidP="00F37084">
            <w:pPr>
              <w:ind w:left="698"/>
            </w:pPr>
            <w:r w:rsidRPr="00F37084">
              <w:t>http://www.tuc.org.uk/international/tuc-21000-f0.cfm</w:t>
            </w:r>
          </w:p>
          <w:p w:rsidR="00F37084" w:rsidRPr="00F37084" w:rsidRDefault="00F37084" w:rsidP="00F37084">
            <w:pPr>
              <w:ind w:left="698"/>
              <w:rPr>
                <w:b/>
              </w:rPr>
            </w:pPr>
            <w:r w:rsidRPr="00F37084">
              <w:rPr>
                <w:b/>
              </w:rPr>
              <w:t>Abuses still exist in Olympic supply chains, says Playfair 2012</w:t>
            </w:r>
          </w:p>
          <w:p w:rsidR="00F37084" w:rsidRPr="00F37084" w:rsidRDefault="00F37084" w:rsidP="00F37084">
            <w:pPr>
              <w:ind w:left="698"/>
            </w:pPr>
            <w:r w:rsidRPr="00F37084">
              <w:t>http://www.tuc.org.uk/international/tuc-20999-f0.cfm</w:t>
            </w:r>
          </w:p>
          <w:p w:rsidR="00F37084" w:rsidRPr="00F37084" w:rsidRDefault="00F37084" w:rsidP="00F37084">
            <w:pPr>
              <w:ind w:left="698"/>
            </w:pPr>
            <w:r w:rsidRPr="00F37084">
              <w:rPr>
                <w:b/>
              </w:rPr>
              <w:t>Olympics set to get fairer for workers making goods for London 2012</w:t>
            </w:r>
            <w:r w:rsidRPr="00F37084">
              <w:br/>
              <w:t>http://www.tuc.org.uk/international/tuc-20660-f0.cfm</w:t>
            </w:r>
          </w:p>
          <w:p w:rsidR="00F37084" w:rsidRPr="00F37084" w:rsidRDefault="00F37084" w:rsidP="00F37084">
            <w:pPr>
              <w:ind w:left="698"/>
              <w:rPr>
                <w:b/>
              </w:rPr>
            </w:pPr>
            <w:r w:rsidRPr="00F37084">
              <w:rPr>
                <w:b/>
              </w:rPr>
              <w:t>Struggling for workers' rights in Sri Lanka</w:t>
            </w:r>
          </w:p>
          <w:p w:rsidR="00F37084" w:rsidRPr="00F37084" w:rsidRDefault="00F37084" w:rsidP="00F37084">
            <w:pPr>
              <w:ind w:left="698"/>
              <w:rPr>
                <w:b/>
              </w:rPr>
            </w:pPr>
            <w:r w:rsidRPr="00F37084">
              <w:rPr>
                <w:b/>
              </w:rPr>
              <w:t>Behind the scenes in the garment sector with trade unionist, Assela</w:t>
            </w:r>
          </w:p>
          <w:p w:rsidR="00F37084" w:rsidRPr="00F37084" w:rsidRDefault="00F37084" w:rsidP="00F37084">
            <w:pPr>
              <w:ind w:left="698"/>
            </w:pPr>
            <w:r w:rsidRPr="00F37084">
              <w:t>http://www.tuc.org.uk/international/tuc-20073-f0.cfm</w:t>
            </w:r>
            <w:r w:rsidRPr="00F37084">
              <w:br/>
            </w:r>
            <w:r w:rsidRPr="00F37084">
              <w:rPr>
                <w:b/>
              </w:rPr>
              <w:t>Mlathi: paid below the legal minimum wage for making Adidas shirts in Indonesia</w:t>
            </w:r>
            <w:r w:rsidRPr="00F37084">
              <w:rPr>
                <w:b/>
              </w:rPr>
              <w:br/>
            </w:r>
            <w:hyperlink r:id="rId89" w:history="1">
              <w:r w:rsidRPr="00F37084">
                <w:rPr>
                  <w:rStyle w:val="Hyperlink"/>
                </w:rPr>
                <w:t>http://www.tuc.org.uk/international/tuc-20058-f0.cfm</w:t>
              </w:r>
            </w:hyperlink>
          </w:p>
          <w:p w:rsidR="00F37084" w:rsidRPr="00F37084" w:rsidRDefault="00F37084" w:rsidP="00F37084">
            <w:pPr>
              <w:ind w:left="698"/>
              <w:rPr>
                <w:b/>
              </w:rPr>
            </w:pPr>
            <w:r w:rsidRPr="00F37084">
              <w:rPr>
                <w:b/>
              </w:rPr>
              <w:t>Race is on for an ethical London Olympics</w:t>
            </w:r>
          </w:p>
          <w:p w:rsidR="00F37084" w:rsidRPr="00F37084" w:rsidRDefault="00AE696F" w:rsidP="00F37084">
            <w:pPr>
              <w:ind w:left="698"/>
            </w:pPr>
            <w:hyperlink r:id="rId90" w:history="1">
              <w:r w:rsidR="00F37084" w:rsidRPr="00F37084">
                <w:rPr>
                  <w:rStyle w:val="Hyperlink"/>
                </w:rPr>
                <w:t>http://www.tuc.org.uk/workplace/tuc-17664-f0.cfm</w:t>
              </w:r>
            </w:hyperlink>
          </w:p>
          <w:p w:rsidR="00F37084" w:rsidRPr="005A62BE" w:rsidRDefault="00F37084" w:rsidP="00F37084">
            <w:pPr>
              <w:pStyle w:val="ListParagraph"/>
              <w:numPr>
                <w:ilvl w:val="0"/>
                <w:numId w:val="33"/>
              </w:numPr>
              <w:rPr>
                <w:rFonts w:ascii="Verdana" w:hAnsi="Verdana"/>
                <w:sz w:val="20"/>
                <w:szCs w:val="20"/>
              </w:rPr>
            </w:pPr>
            <w:r w:rsidRPr="0050216F">
              <w:rPr>
                <w:rFonts w:ascii="Verdana" w:hAnsi="Verdana"/>
                <w:sz w:val="20"/>
                <w:szCs w:val="20"/>
              </w:rPr>
              <w:t xml:space="preserve">Articles and blogs on Stronger unions website </w:t>
            </w:r>
            <w:hyperlink r:id="rId91" w:history="1">
              <w:r w:rsidRPr="005A62BE">
                <w:rPr>
                  <w:rStyle w:val="Hyperlink"/>
                  <w:rFonts w:ascii="Verdana" w:hAnsi="Verdana"/>
                  <w:sz w:val="20"/>
                  <w:szCs w:val="20"/>
                </w:rPr>
                <w:t>www.strongerunions.org</w:t>
              </w:r>
            </w:hyperlink>
          </w:p>
          <w:p w:rsidR="00F37084" w:rsidRPr="00F37084" w:rsidRDefault="00F37084" w:rsidP="00F37084">
            <w:pPr>
              <w:ind w:left="698"/>
              <w:rPr>
                <w:b/>
              </w:rPr>
            </w:pPr>
            <w:r w:rsidRPr="00F37084">
              <w:rPr>
                <w:b/>
              </w:rPr>
              <w:t>Playfair 2012: Campaigning for a sweat-free Olympics</w:t>
            </w:r>
          </w:p>
          <w:p w:rsidR="00F37084" w:rsidRPr="00D708D4" w:rsidRDefault="00AE696F" w:rsidP="00F37084">
            <w:pPr>
              <w:ind w:left="698"/>
              <w:rPr>
                <w:rFonts w:ascii="Verdana" w:hAnsi="Verdana"/>
                <w:sz w:val="20"/>
                <w:szCs w:val="20"/>
              </w:rPr>
            </w:pPr>
            <w:hyperlink r:id="rId92" w:history="1">
              <w:r w:rsidR="00F37084" w:rsidRPr="00D708D4">
                <w:rPr>
                  <w:rStyle w:val="Hyperlink"/>
                  <w:rFonts w:ascii="Verdana" w:hAnsi="Verdana"/>
                  <w:sz w:val="20"/>
                  <w:szCs w:val="20"/>
                </w:rPr>
                <w:t>http://strongerunions.org/2012/05/29/playfair-2012-campaigning-for-a-sweat-free-olympics/</w:t>
              </w:r>
            </w:hyperlink>
          </w:p>
          <w:p w:rsidR="00F37084" w:rsidRPr="00D708D4" w:rsidRDefault="00F37084" w:rsidP="00F37084">
            <w:pPr>
              <w:ind w:left="698"/>
              <w:rPr>
                <w:rFonts w:ascii="Verdana" w:hAnsi="Verdana"/>
                <w:b/>
                <w:sz w:val="20"/>
                <w:szCs w:val="20"/>
              </w:rPr>
            </w:pPr>
            <w:r w:rsidRPr="00D708D4">
              <w:rPr>
                <w:rFonts w:ascii="Verdana" w:hAnsi="Verdana"/>
                <w:b/>
                <w:sz w:val="20"/>
                <w:szCs w:val="20"/>
              </w:rPr>
              <w:t>Sportswear brands commit to decent work in the Philippines</w:t>
            </w:r>
          </w:p>
          <w:p w:rsidR="00F37084" w:rsidRPr="00D708D4" w:rsidRDefault="00F37084" w:rsidP="00F37084">
            <w:pPr>
              <w:ind w:left="698"/>
              <w:rPr>
                <w:rFonts w:ascii="Verdana" w:hAnsi="Verdana"/>
                <w:sz w:val="20"/>
                <w:szCs w:val="20"/>
              </w:rPr>
            </w:pPr>
            <w:r w:rsidRPr="00D708D4">
              <w:rPr>
                <w:rFonts w:ascii="Verdana" w:hAnsi="Verdana"/>
                <w:sz w:val="20"/>
                <w:szCs w:val="20"/>
              </w:rPr>
              <w:t>http://strongerunions.org/2012/08/23/sportswear-brands-commit-to-decent-work-in-the-philippines/</w:t>
            </w:r>
          </w:p>
          <w:p w:rsidR="00F37084" w:rsidRPr="0050216F" w:rsidRDefault="00F37084" w:rsidP="00F37084">
            <w:pPr>
              <w:ind w:left="698"/>
              <w:rPr>
                <w:rFonts w:ascii="Verdana" w:hAnsi="Verdana"/>
                <w:b/>
                <w:sz w:val="20"/>
                <w:szCs w:val="20"/>
              </w:rPr>
            </w:pPr>
            <w:r w:rsidRPr="0050216F">
              <w:rPr>
                <w:rFonts w:ascii="Verdana" w:hAnsi="Verdana"/>
                <w:b/>
                <w:sz w:val="20"/>
                <w:szCs w:val="20"/>
              </w:rPr>
              <w:t>Olympics block our workers’ human rights campaign</w:t>
            </w:r>
          </w:p>
          <w:p w:rsidR="00F37084" w:rsidRPr="00D708D4" w:rsidRDefault="00AE696F" w:rsidP="00F37084">
            <w:pPr>
              <w:ind w:left="698"/>
              <w:rPr>
                <w:rFonts w:ascii="Verdana" w:hAnsi="Verdana"/>
                <w:sz w:val="20"/>
                <w:szCs w:val="20"/>
              </w:rPr>
            </w:pPr>
            <w:hyperlink r:id="rId93" w:history="1">
              <w:r w:rsidR="00F37084" w:rsidRPr="00D708D4">
                <w:rPr>
                  <w:rStyle w:val="Hyperlink"/>
                  <w:rFonts w:ascii="Verdana" w:hAnsi="Verdana"/>
                  <w:sz w:val="20"/>
                  <w:szCs w:val="20"/>
                </w:rPr>
                <w:t>http://strongerunions.org/2012/08/17/olympics-block-our-workers-human-rights-campaign/</w:t>
              </w:r>
            </w:hyperlink>
          </w:p>
          <w:p w:rsidR="00F37084" w:rsidRPr="0050216F" w:rsidRDefault="00F37084" w:rsidP="00F37084">
            <w:pPr>
              <w:ind w:left="698"/>
              <w:rPr>
                <w:rFonts w:ascii="Verdana" w:hAnsi="Verdana"/>
                <w:b/>
                <w:sz w:val="20"/>
                <w:szCs w:val="20"/>
              </w:rPr>
            </w:pPr>
            <w:r w:rsidRPr="0050216F">
              <w:rPr>
                <w:rFonts w:ascii="Verdana" w:hAnsi="Verdana"/>
                <w:b/>
                <w:sz w:val="20"/>
                <w:szCs w:val="20"/>
              </w:rPr>
              <w:t>Playfair 2012 speaker tour: playing by the rules on workers’ rights</w:t>
            </w:r>
          </w:p>
          <w:p w:rsidR="00C268FF" w:rsidRDefault="00AE696F" w:rsidP="006061E5">
            <w:pPr>
              <w:ind w:left="698"/>
            </w:pPr>
            <w:hyperlink r:id="rId94" w:history="1">
              <w:r w:rsidR="00D708D4" w:rsidRPr="00D708D4">
                <w:rPr>
                  <w:rStyle w:val="Hyperlink"/>
                  <w:rFonts w:ascii="Verdana" w:hAnsi="Verdana"/>
                  <w:sz w:val="20"/>
                  <w:szCs w:val="20"/>
                </w:rPr>
                <w:t>http://strongerunions.org/2011/03/27/playfair-2012-speaker-tour-playing-by-the-rules-on-workers-rights/</w:t>
              </w:r>
            </w:hyperlink>
          </w:p>
          <w:p w:rsidR="006061E5" w:rsidRDefault="006061E5" w:rsidP="006061E5">
            <w:pPr>
              <w:ind w:left="698"/>
            </w:pPr>
          </w:p>
          <w:p w:rsidR="006061E5" w:rsidRDefault="006061E5" w:rsidP="006061E5">
            <w:pPr>
              <w:ind w:left="698"/>
              <w:rPr>
                <w:rFonts w:ascii="Verdana" w:hAnsi="Verdana" w:cs="Arial"/>
                <w:sz w:val="20"/>
                <w:szCs w:val="20"/>
              </w:rPr>
            </w:pPr>
          </w:p>
          <w:p w:rsidR="00C268FF" w:rsidRDefault="00C268FF" w:rsidP="00B46F44">
            <w:pPr>
              <w:pStyle w:val="ListParagraph"/>
              <w:snapToGrid w:val="0"/>
              <w:ind w:left="0"/>
              <w:rPr>
                <w:rFonts w:ascii="Verdana" w:hAnsi="Verdana" w:cs="Arial"/>
                <w:sz w:val="20"/>
                <w:szCs w:val="20"/>
              </w:rPr>
            </w:pPr>
          </w:p>
        </w:tc>
      </w:tr>
      <w:tr w:rsidR="00C268FF" w:rsidTr="007D6063">
        <w:tc>
          <w:tcPr>
            <w:tcW w:w="14894" w:type="dxa"/>
          </w:tcPr>
          <w:p w:rsidR="00C268FF" w:rsidRPr="009B2B6D" w:rsidRDefault="00BE2F3A" w:rsidP="00B46F44">
            <w:pPr>
              <w:pStyle w:val="ListParagraph"/>
              <w:snapToGrid w:val="0"/>
              <w:ind w:left="0"/>
              <w:rPr>
                <w:rFonts w:ascii="Verdana" w:hAnsi="Verdana" w:cs="Arial"/>
                <w:b/>
                <w:sz w:val="20"/>
                <w:szCs w:val="20"/>
              </w:rPr>
            </w:pPr>
            <w:r w:rsidRPr="009B2B6D">
              <w:rPr>
                <w:rFonts w:ascii="Verdana" w:hAnsi="Verdana" w:cs="Arial"/>
                <w:b/>
                <w:sz w:val="20"/>
                <w:szCs w:val="20"/>
              </w:rPr>
              <w:lastRenderedPageBreak/>
              <w:t>Labour Behind the Label</w:t>
            </w:r>
          </w:p>
          <w:p w:rsidR="009B2B6D" w:rsidRDefault="009B2B6D" w:rsidP="009B2B6D">
            <w:pPr>
              <w:rPr>
                <w:rFonts w:ascii="Verdana" w:hAnsi="Verdana" w:cs="Arial"/>
                <w:sz w:val="20"/>
                <w:szCs w:val="20"/>
              </w:rPr>
            </w:pPr>
          </w:p>
          <w:p w:rsidR="009B2B6D" w:rsidRPr="009B2B6D" w:rsidRDefault="009B2B6D" w:rsidP="009B2B6D">
            <w:pPr>
              <w:pStyle w:val="ListParagraph"/>
              <w:numPr>
                <w:ilvl w:val="0"/>
                <w:numId w:val="32"/>
              </w:numPr>
              <w:rPr>
                <w:rFonts w:ascii="Verdana" w:hAnsi="Verdana"/>
                <w:sz w:val="20"/>
                <w:szCs w:val="20"/>
              </w:rPr>
            </w:pPr>
            <w:r w:rsidRPr="009B2B6D">
              <w:rPr>
                <w:rFonts w:ascii="Verdana" w:hAnsi="Verdana"/>
                <w:sz w:val="20"/>
                <w:szCs w:val="20"/>
              </w:rPr>
              <w:t>Website articles</w:t>
            </w:r>
          </w:p>
          <w:p w:rsidR="009B2B6D" w:rsidRDefault="00AE696F" w:rsidP="009B2B6D">
            <w:pPr>
              <w:ind w:left="698"/>
            </w:pPr>
            <w:hyperlink r:id="rId95" w:history="1">
              <w:r w:rsidR="009B2B6D">
                <w:rPr>
                  <w:rStyle w:val="Hyperlink"/>
                </w:rPr>
                <w:t>http://www.labourbehindthelabel.org/campaigns/item/1049-light-the-flame-for-workers-rights</w:t>
              </w:r>
            </w:hyperlink>
          </w:p>
          <w:p w:rsidR="009B2B6D" w:rsidRDefault="00AE696F" w:rsidP="009B2B6D">
            <w:pPr>
              <w:ind w:left="698"/>
            </w:pPr>
            <w:hyperlink r:id="rId96" w:history="1">
              <w:r w:rsidR="009B2B6D">
                <w:rPr>
                  <w:rStyle w:val="Hyperlink"/>
                </w:rPr>
                <w:t>http://www.labourbehindthelabel.org/campaigns/item/1044-fair-games?-next-and-adidas-workers-speak-out</w:t>
              </w:r>
            </w:hyperlink>
          </w:p>
          <w:p w:rsidR="009B2B6D" w:rsidRDefault="00AE696F" w:rsidP="009B2B6D">
            <w:pPr>
              <w:ind w:left="698"/>
            </w:pPr>
            <w:hyperlink r:id="rId97" w:history="1">
              <w:r w:rsidR="009B2B6D">
                <w:rPr>
                  <w:rStyle w:val="Hyperlink"/>
                </w:rPr>
                <w:t>http://www.labourbehindthelabel.org/campaigns/item/1042-adidas-olympic-worker-exploitation-must-stop</w:t>
              </w:r>
            </w:hyperlink>
          </w:p>
          <w:p w:rsidR="009B2B6D" w:rsidRDefault="00AE696F" w:rsidP="009B2B6D">
            <w:pPr>
              <w:ind w:left="698"/>
            </w:pPr>
            <w:hyperlink r:id="rId98" w:history="1">
              <w:r w:rsidR="009B2B6D">
                <w:rPr>
                  <w:rStyle w:val="Hyperlink"/>
                </w:rPr>
                <w:t>http://www.labourbehindthelabel.org/campaigns/item/1041-playfair-your-6000-petition-postcards-delivered</w:t>
              </w:r>
            </w:hyperlink>
          </w:p>
          <w:p w:rsidR="009B2B6D" w:rsidRDefault="00AE696F" w:rsidP="009B2B6D">
            <w:pPr>
              <w:ind w:left="698"/>
            </w:pPr>
            <w:hyperlink r:id="rId99" w:history="1">
              <w:r w:rsidR="009B2B6D">
                <w:rPr>
                  <w:rStyle w:val="Hyperlink"/>
                </w:rPr>
                <w:t>http://www.labourbehindthelabel.org/campaigns/item/1031-report-toying-with-workers-rights</w:t>
              </w:r>
            </w:hyperlink>
          </w:p>
          <w:p w:rsidR="009B2B6D" w:rsidRDefault="00AE696F" w:rsidP="009B2B6D">
            <w:pPr>
              <w:ind w:left="698"/>
            </w:pPr>
            <w:hyperlink r:id="rId100" w:history="1">
              <w:r w:rsidR="009B2B6D">
                <w:rPr>
                  <w:rStyle w:val="Hyperlink"/>
                </w:rPr>
                <w:t>http://www.labourbehindthelabel.org/campaigns/item/1022-playfair-race-to-the-bottom-report-exposes-exploitation-in-bangladesh</w:t>
              </w:r>
            </w:hyperlink>
          </w:p>
          <w:p w:rsidR="009B2B6D" w:rsidRDefault="00AE696F" w:rsidP="009B2B6D">
            <w:pPr>
              <w:ind w:left="698"/>
            </w:pPr>
            <w:hyperlink r:id="rId101" w:history="1">
              <w:r w:rsidR="009B2B6D">
                <w:rPr>
                  <w:rStyle w:val="Hyperlink"/>
                </w:rPr>
                <w:t>http://www.labourbehindthelabel.org/campaigns/item/1018-london-2012-signs-ground-breaking-agreement-with-the-playfair-2012-campaign-to-protect-workers%E2%80%99-rights</w:t>
              </w:r>
            </w:hyperlink>
          </w:p>
          <w:p w:rsidR="009B2B6D" w:rsidRDefault="00AE696F" w:rsidP="009B2B6D">
            <w:pPr>
              <w:ind w:left="698"/>
            </w:pPr>
            <w:hyperlink r:id="rId102" w:history="1">
              <w:r w:rsidR="009B2B6D">
                <w:rPr>
                  <w:rStyle w:val="Hyperlink"/>
                </w:rPr>
                <w:t>http://www.labourbehindthelabel.org/campaigns/item/1012-olympic-sweatshop-115-hours-a-day-for-26p</w:t>
              </w:r>
            </w:hyperlink>
          </w:p>
          <w:p w:rsidR="009B2B6D" w:rsidRDefault="00AE696F" w:rsidP="009B2B6D">
            <w:pPr>
              <w:ind w:left="698"/>
            </w:pPr>
            <w:hyperlink r:id="rId103" w:history="1">
              <w:r w:rsidR="009B2B6D">
                <w:rPr>
                  <w:rStyle w:val="Hyperlink"/>
                </w:rPr>
                <w:t>http://www.labourbehindthelabel.org/campaigns/item/1010-just-pay-it-overtime-and-wage-compensation-for-indonesian-nike-workers</w:t>
              </w:r>
            </w:hyperlink>
          </w:p>
          <w:p w:rsidR="009B2B6D" w:rsidRDefault="00AE696F" w:rsidP="009B2B6D">
            <w:pPr>
              <w:ind w:left="698"/>
            </w:pPr>
            <w:hyperlink r:id="rId104" w:history="1">
              <w:r w:rsidR="009B2B6D">
                <w:rPr>
                  <w:rStyle w:val="Hyperlink"/>
                </w:rPr>
                <w:t>http://www.labourbehindthelabel.org/campaigns/item/998-nike-adidas-$18-million-owed-to-pt-kizone-workers</w:t>
              </w:r>
            </w:hyperlink>
          </w:p>
          <w:p w:rsidR="009B2B6D" w:rsidRDefault="00AE696F" w:rsidP="009B2B6D">
            <w:pPr>
              <w:ind w:left="698"/>
            </w:pPr>
            <w:hyperlink r:id="rId105" w:history="1">
              <w:r w:rsidR="009B2B6D">
                <w:rPr>
                  <w:rStyle w:val="Hyperlink"/>
                </w:rPr>
                <w:t>http://www.labourbehindthelabel.org/campaigns/item/961-thanks-for-standing-with-us</w:t>
              </w:r>
            </w:hyperlink>
          </w:p>
          <w:p w:rsidR="009B2B6D" w:rsidRDefault="00AE696F" w:rsidP="009B2B6D">
            <w:pPr>
              <w:ind w:left="698"/>
            </w:pPr>
            <w:hyperlink r:id="rId106" w:history="1">
              <w:r w:rsidR="009B2B6D">
                <w:rPr>
                  <w:rStyle w:val="Hyperlink"/>
                </w:rPr>
                <w:t>http://www.labourbehindthelabel.org/campaigns/item/997-games-organisers-all-paper-promises-no-real-change</w:t>
              </w:r>
            </w:hyperlink>
          </w:p>
          <w:p w:rsidR="009B2B6D" w:rsidRDefault="00AE696F" w:rsidP="009B2B6D">
            <w:pPr>
              <w:ind w:left="698"/>
            </w:pPr>
            <w:hyperlink r:id="rId107" w:history="1">
              <w:r w:rsidR="009B2B6D">
                <w:rPr>
                  <w:rStyle w:val="Hyperlink"/>
                </w:rPr>
                <w:t>http://www.labourbehindthelabel.org/campaigns/item/990-in-pictures-made-in-cambodia</w:t>
              </w:r>
            </w:hyperlink>
          </w:p>
          <w:p w:rsidR="009B2B6D" w:rsidRDefault="00AE696F" w:rsidP="008A2F25">
            <w:pPr>
              <w:ind w:left="698"/>
              <w:rPr>
                <w:rFonts w:ascii="Verdana" w:hAnsi="Verdana" w:cs="Arial"/>
                <w:sz w:val="20"/>
                <w:szCs w:val="20"/>
              </w:rPr>
            </w:pPr>
            <w:hyperlink r:id="rId108" w:history="1">
              <w:r w:rsidR="009B2B6D">
                <w:rPr>
                  <w:rStyle w:val="Hyperlink"/>
                </w:rPr>
                <w:t>http://www.labourbehindthelabel.org/campaigns/item/812-london-2012-speaker-tour</w:t>
              </w:r>
            </w:hyperlink>
          </w:p>
        </w:tc>
      </w:tr>
    </w:tbl>
    <w:p w:rsidR="0002460B" w:rsidRPr="00A82111" w:rsidRDefault="0002460B" w:rsidP="00B46F44">
      <w:pPr>
        <w:pStyle w:val="ListParagraph"/>
        <w:snapToGrid w:val="0"/>
        <w:rPr>
          <w:rFonts w:ascii="Verdana" w:hAnsi="Verdana" w:cs="Arial"/>
          <w:sz w:val="20"/>
          <w:szCs w:val="20"/>
        </w:rPr>
      </w:pPr>
    </w:p>
    <w:p w:rsidR="00965DAC" w:rsidRPr="00A82111" w:rsidRDefault="00965DAC" w:rsidP="00CC4C86">
      <w:pPr>
        <w:pStyle w:val="ListParagraph"/>
        <w:snapToGrid w:val="0"/>
        <w:rPr>
          <w:rFonts w:ascii="Verdana" w:hAnsi="Verdana" w:cs="Arial"/>
          <w:sz w:val="20"/>
          <w:szCs w:val="20"/>
        </w:rPr>
      </w:pPr>
    </w:p>
    <w:p w:rsidR="00F23C2D" w:rsidRPr="00A82111" w:rsidRDefault="00F23C2D" w:rsidP="00CC4C86">
      <w:pPr>
        <w:pStyle w:val="ListParagraph"/>
        <w:snapToGrid w:val="0"/>
        <w:rPr>
          <w:rFonts w:ascii="Verdana" w:hAnsi="Verdana" w:cs="Arial"/>
          <w:sz w:val="20"/>
          <w:szCs w:val="20"/>
        </w:rPr>
      </w:pPr>
    </w:p>
    <w:sectPr w:rsidR="00F23C2D" w:rsidRPr="00A82111" w:rsidSect="00F07F5C">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CA6"/>
    <w:multiLevelType w:val="hybridMultilevel"/>
    <w:tmpl w:val="D3AE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47B7E"/>
    <w:multiLevelType w:val="multilevel"/>
    <w:tmpl w:val="D958C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C55397"/>
    <w:multiLevelType w:val="hybridMultilevel"/>
    <w:tmpl w:val="03B6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68458A"/>
    <w:multiLevelType w:val="hybridMultilevel"/>
    <w:tmpl w:val="08AA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43C43"/>
    <w:multiLevelType w:val="hybridMultilevel"/>
    <w:tmpl w:val="513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FD0510"/>
    <w:multiLevelType w:val="multilevel"/>
    <w:tmpl w:val="FCC23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2878EB"/>
    <w:multiLevelType w:val="hybridMultilevel"/>
    <w:tmpl w:val="BE92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0335A0"/>
    <w:multiLevelType w:val="hybridMultilevel"/>
    <w:tmpl w:val="0458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16EA5"/>
    <w:multiLevelType w:val="hybridMultilevel"/>
    <w:tmpl w:val="11F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1F7389"/>
    <w:multiLevelType w:val="hybridMultilevel"/>
    <w:tmpl w:val="3240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992CB5"/>
    <w:multiLevelType w:val="hybridMultilevel"/>
    <w:tmpl w:val="C416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82A6C"/>
    <w:multiLevelType w:val="hybridMultilevel"/>
    <w:tmpl w:val="6086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5459A"/>
    <w:multiLevelType w:val="hybridMultilevel"/>
    <w:tmpl w:val="DBDA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626BD"/>
    <w:multiLevelType w:val="multilevel"/>
    <w:tmpl w:val="FCC23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7755E5"/>
    <w:multiLevelType w:val="multilevel"/>
    <w:tmpl w:val="FCC23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4D7602"/>
    <w:multiLevelType w:val="hybridMultilevel"/>
    <w:tmpl w:val="47D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9F7C07"/>
    <w:multiLevelType w:val="hybridMultilevel"/>
    <w:tmpl w:val="F2D6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707D95"/>
    <w:multiLevelType w:val="multilevel"/>
    <w:tmpl w:val="FCC23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5B5321"/>
    <w:multiLevelType w:val="hybridMultilevel"/>
    <w:tmpl w:val="70B4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831E51"/>
    <w:multiLevelType w:val="hybridMultilevel"/>
    <w:tmpl w:val="304E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695120"/>
    <w:multiLevelType w:val="hybridMultilevel"/>
    <w:tmpl w:val="4A60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75DDA"/>
    <w:multiLevelType w:val="hybridMultilevel"/>
    <w:tmpl w:val="8014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FE0569"/>
    <w:multiLevelType w:val="multilevel"/>
    <w:tmpl w:val="FCC23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0161A8"/>
    <w:multiLevelType w:val="hybridMultilevel"/>
    <w:tmpl w:val="6B84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156658"/>
    <w:multiLevelType w:val="hybridMultilevel"/>
    <w:tmpl w:val="09460C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58E174A1"/>
    <w:multiLevelType w:val="multilevel"/>
    <w:tmpl w:val="FCC23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4637C2"/>
    <w:multiLevelType w:val="hybridMultilevel"/>
    <w:tmpl w:val="F8209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8F7C9C"/>
    <w:multiLevelType w:val="hybridMultilevel"/>
    <w:tmpl w:val="964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8540A3"/>
    <w:multiLevelType w:val="hybridMultilevel"/>
    <w:tmpl w:val="C0F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A3BEC"/>
    <w:multiLevelType w:val="hybridMultilevel"/>
    <w:tmpl w:val="1546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D15676"/>
    <w:multiLevelType w:val="multilevel"/>
    <w:tmpl w:val="FCC23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E1C7D23"/>
    <w:multiLevelType w:val="hybridMultilevel"/>
    <w:tmpl w:val="130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E15D30"/>
    <w:multiLevelType w:val="hybridMultilevel"/>
    <w:tmpl w:val="CD5259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9C55650"/>
    <w:multiLevelType w:val="hybridMultilevel"/>
    <w:tmpl w:val="73B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C5ACF"/>
    <w:multiLevelType w:val="hybridMultilevel"/>
    <w:tmpl w:val="161E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F81172"/>
    <w:multiLevelType w:val="hybridMultilevel"/>
    <w:tmpl w:val="D84C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353E49"/>
    <w:multiLevelType w:val="hybridMultilevel"/>
    <w:tmpl w:val="4050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AD512A"/>
    <w:multiLevelType w:val="hybridMultilevel"/>
    <w:tmpl w:val="2D1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C61D83"/>
    <w:multiLevelType w:val="multilevel"/>
    <w:tmpl w:val="FCC23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19"/>
  </w:num>
  <w:num w:numId="4">
    <w:abstractNumId w:val="33"/>
  </w:num>
  <w:num w:numId="5">
    <w:abstractNumId w:val="20"/>
  </w:num>
  <w:num w:numId="6">
    <w:abstractNumId w:val="6"/>
  </w:num>
  <w:num w:numId="7">
    <w:abstractNumId w:val="26"/>
  </w:num>
  <w:num w:numId="8">
    <w:abstractNumId w:val="31"/>
  </w:num>
  <w:num w:numId="9">
    <w:abstractNumId w:val="0"/>
  </w:num>
  <w:num w:numId="10">
    <w:abstractNumId w:val="12"/>
  </w:num>
  <w:num w:numId="11">
    <w:abstractNumId w:val="3"/>
  </w:num>
  <w:num w:numId="12">
    <w:abstractNumId w:val="16"/>
  </w:num>
  <w:num w:numId="13">
    <w:abstractNumId w:val="29"/>
  </w:num>
  <w:num w:numId="14">
    <w:abstractNumId w:val="28"/>
  </w:num>
  <w:num w:numId="15">
    <w:abstractNumId w:val="37"/>
  </w:num>
  <w:num w:numId="16">
    <w:abstractNumId w:val="23"/>
  </w:num>
  <w:num w:numId="17">
    <w:abstractNumId w:val="35"/>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num>
  <w:num w:numId="21">
    <w:abstractNumId w:val="27"/>
  </w:num>
  <w:num w:numId="22">
    <w:abstractNumId w:val="2"/>
  </w:num>
  <w:num w:numId="23">
    <w:abstractNumId w:val="5"/>
  </w:num>
  <w:num w:numId="24">
    <w:abstractNumId w:val="17"/>
  </w:num>
  <w:num w:numId="25">
    <w:abstractNumId w:val="22"/>
  </w:num>
  <w:num w:numId="26">
    <w:abstractNumId w:val="38"/>
  </w:num>
  <w:num w:numId="27">
    <w:abstractNumId w:val="11"/>
  </w:num>
  <w:num w:numId="28">
    <w:abstractNumId w:val="9"/>
  </w:num>
  <w:num w:numId="29">
    <w:abstractNumId w:val="34"/>
  </w:num>
  <w:num w:numId="30">
    <w:abstractNumId w:val="30"/>
  </w:num>
  <w:num w:numId="31">
    <w:abstractNumId w:val="13"/>
  </w:num>
  <w:num w:numId="32">
    <w:abstractNumId w:val="18"/>
  </w:num>
  <w:num w:numId="33">
    <w:abstractNumId w:val="15"/>
  </w:num>
  <w:num w:numId="34">
    <w:abstractNumId w:val="4"/>
  </w:num>
  <w:num w:numId="35">
    <w:abstractNumId w:val="10"/>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32DDA"/>
    <w:rsid w:val="0000109F"/>
    <w:rsid w:val="00002F1F"/>
    <w:rsid w:val="00011BDE"/>
    <w:rsid w:val="000125B3"/>
    <w:rsid w:val="000167CA"/>
    <w:rsid w:val="00017FB0"/>
    <w:rsid w:val="0002460B"/>
    <w:rsid w:val="0002490B"/>
    <w:rsid w:val="000327E9"/>
    <w:rsid w:val="00035EB7"/>
    <w:rsid w:val="00036ABB"/>
    <w:rsid w:val="00037259"/>
    <w:rsid w:val="000443A6"/>
    <w:rsid w:val="00044E5C"/>
    <w:rsid w:val="00044FE3"/>
    <w:rsid w:val="0004636F"/>
    <w:rsid w:val="00054FAA"/>
    <w:rsid w:val="00056BE0"/>
    <w:rsid w:val="000727B2"/>
    <w:rsid w:val="000842A7"/>
    <w:rsid w:val="00086D49"/>
    <w:rsid w:val="00090E99"/>
    <w:rsid w:val="00091C65"/>
    <w:rsid w:val="000A19A2"/>
    <w:rsid w:val="000C0AFA"/>
    <w:rsid w:val="000F5477"/>
    <w:rsid w:val="000F6627"/>
    <w:rsid w:val="000F6B31"/>
    <w:rsid w:val="00104C46"/>
    <w:rsid w:val="001050B0"/>
    <w:rsid w:val="00110351"/>
    <w:rsid w:val="0011692F"/>
    <w:rsid w:val="00126D84"/>
    <w:rsid w:val="00136ACF"/>
    <w:rsid w:val="00137D77"/>
    <w:rsid w:val="001406C1"/>
    <w:rsid w:val="001471C5"/>
    <w:rsid w:val="00150A63"/>
    <w:rsid w:val="0015309A"/>
    <w:rsid w:val="00156C65"/>
    <w:rsid w:val="00165CA0"/>
    <w:rsid w:val="001671FD"/>
    <w:rsid w:val="0017436A"/>
    <w:rsid w:val="00192B0E"/>
    <w:rsid w:val="0019357F"/>
    <w:rsid w:val="00194999"/>
    <w:rsid w:val="001A02A7"/>
    <w:rsid w:val="001A7C74"/>
    <w:rsid w:val="001C464C"/>
    <w:rsid w:val="001D0B5A"/>
    <w:rsid w:val="001D2AE3"/>
    <w:rsid w:val="001E1BF6"/>
    <w:rsid w:val="001F2160"/>
    <w:rsid w:val="002036A2"/>
    <w:rsid w:val="0020513C"/>
    <w:rsid w:val="00225282"/>
    <w:rsid w:val="00227D35"/>
    <w:rsid w:val="002314B3"/>
    <w:rsid w:val="00233A9C"/>
    <w:rsid w:val="002347A1"/>
    <w:rsid w:val="00260B87"/>
    <w:rsid w:val="00273E0A"/>
    <w:rsid w:val="00287E75"/>
    <w:rsid w:val="002A02C2"/>
    <w:rsid w:val="002A07C0"/>
    <w:rsid w:val="002A6019"/>
    <w:rsid w:val="002B05DB"/>
    <w:rsid w:val="002B390E"/>
    <w:rsid w:val="002B6F9A"/>
    <w:rsid w:val="002C0179"/>
    <w:rsid w:val="002D7281"/>
    <w:rsid w:val="002F11B1"/>
    <w:rsid w:val="002F6117"/>
    <w:rsid w:val="00304F05"/>
    <w:rsid w:val="00306467"/>
    <w:rsid w:val="00310831"/>
    <w:rsid w:val="00310A2B"/>
    <w:rsid w:val="003207A7"/>
    <w:rsid w:val="00321899"/>
    <w:rsid w:val="003475F7"/>
    <w:rsid w:val="00352185"/>
    <w:rsid w:val="00355D11"/>
    <w:rsid w:val="00362E58"/>
    <w:rsid w:val="003724F5"/>
    <w:rsid w:val="00375262"/>
    <w:rsid w:val="00386BA8"/>
    <w:rsid w:val="00392323"/>
    <w:rsid w:val="003C42B1"/>
    <w:rsid w:val="003D2959"/>
    <w:rsid w:val="003E0A41"/>
    <w:rsid w:val="003E6C89"/>
    <w:rsid w:val="003F172B"/>
    <w:rsid w:val="003F2CE7"/>
    <w:rsid w:val="00406F65"/>
    <w:rsid w:val="00417D52"/>
    <w:rsid w:val="004328A3"/>
    <w:rsid w:val="00437964"/>
    <w:rsid w:val="0044300C"/>
    <w:rsid w:val="004450F6"/>
    <w:rsid w:val="004459BE"/>
    <w:rsid w:val="00447046"/>
    <w:rsid w:val="00463269"/>
    <w:rsid w:val="004718FE"/>
    <w:rsid w:val="0047431B"/>
    <w:rsid w:val="00476EAC"/>
    <w:rsid w:val="0048513E"/>
    <w:rsid w:val="0048648A"/>
    <w:rsid w:val="004A4C37"/>
    <w:rsid w:val="004A7020"/>
    <w:rsid w:val="004B0600"/>
    <w:rsid w:val="004B2B9F"/>
    <w:rsid w:val="004B3092"/>
    <w:rsid w:val="004C2C85"/>
    <w:rsid w:val="004D1E3B"/>
    <w:rsid w:val="004E3CBC"/>
    <w:rsid w:val="004E48B2"/>
    <w:rsid w:val="004E56F8"/>
    <w:rsid w:val="004E621E"/>
    <w:rsid w:val="004F26FA"/>
    <w:rsid w:val="004F4F00"/>
    <w:rsid w:val="004F53AA"/>
    <w:rsid w:val="00500E58"/>
    <w:rsid w:val="0050216F"/>
    <w:rsid w:val="00502C0B"/>
    <w:rsid w:val="00504ED7"/>
    <w:rsid w:val="00525EBD"/>
    <w:rsid w:val="005260D5"/>
    <w:rsid w:val="005261E6"/>
    <w:rsid w:val="00531BAD"/>
    <w:rsid w:val="00531E14"/>
    <w:rsid w:val="00536262"/>
    <w:rsid w:val="005404D9"/>
    <w:rsid w:val="005413C7"/>
    <w:rsid w:val="00544EAA"/>
    <w:rsid w:val="005525AD"/>
    <w:rsid w:val="00565959"/>
    <w:rsid w:val="00581AF0"/>
    <w:rsid w:val="00583828"/>
    <w:rsid w:val="00590A2D"/>
    <w:rsid w:val="00593192"/>
    <w:rsid w:val="00597D9E"/>
    <w:rsid w:val="005A1ABD"/>
    <w:rsid w:val="005A62BE"/>
    <w:rsid w:val="005A63F8"/>
    <w:rsid w:val="005A68F0"/>
    <w:rsid w:val="005B4AAC"/>
    <w:rsid w:val="005C4A71"/>
    <w:rsid w:val="005C79BA"/>
    <w:rsid w:val="005D1B00"/>
    <w:rsid w:val="005D4526"/>
    <w:rsid w:val="005F1DE6"/>
    <w:rsid w:val="005F6F10"/>
    <w:rsid w:val="0060146E"/>
    <w:rsid w:val="0060535A"/>
    <w:rsid w:val="006061E5"/>
    <w:rsid w:val="00613FC2"/>
    <w:rsid w:val="006173F6"/>
    <w:rsid w:val="0063060A"/>
    <w:rsid w:val="00632DDA"/>
    <w:rsid w:val="00636EDB"/>
    <w:rsid w:val="0064356A"/>
    <w:rsid w:val="00646C76"/>
    <w:rsid w:val="00672C34"/>
    <w:rsid w:val="00682F28"/>
    <w:rsid w:val="006A1A38"/>
    <w:rsid w:val="006B1172"/>
    <w:rsid w:val="006B26C2"/>
    <w:rsid w:val="006B33C4"/>
    <w:rsid w:val="006C49B9"/>
    <w:rsid w:val="006D0E9D"/>
    <w:rsid w:val="006D3F92"/>
    <w:rsid w:val="006D451E"/>
    <w:rsid w:val="006E12E6"/>
    <w:rsid w:val="006E63E0"/>
    <w:rsid w:val="006F44C3"/>
    <w:rsid w:val="00704B0B"/>
    <w:rsid w:val="00720472"/>
    <w:rsid w:val="00722D20"/>
    <w:rsid w:val="00724393"/>
    <w:rsid w:val="007605AF"/>
    <w:rsid w:val="00766183"/>
    <w:rsid w:val="007706A8"/>
    <w:rsid w:val="007744F9"/>
    <w:rsid w:val="00774CC4"/>
    <w:rsid w:val="00776963"/>
    <w:rsid w:val="00776E62"/>
    <w:rsid w:val="007821E3"/>
    <w:rsid w:val="00786FAD"/>
    <w:rsid w:val="00787889"/>
    <w:rsid w:val="0079116B"/>
    <w:rsid w:val="007917FF"/>
    <w:rsid w:val="00791B3E"/>
    <w:rsid w:val="007A084E"/>
    <w:rsid w:val="007A29BF"/>
    <w:rsid w:val="007A4FAA"/>
    <w:rsid w:val="007A753D"/>
    <w:rsid w:val="007D3FEE"/>
    <w:rsid w:val="007D6063"/>
    <w:rsid w:val="007F7C55"/>
    <w:rsid w:val="00800F93"/>
    <w:rsid w:val="008103DA"/>
    <w:rsid w:val="00813619"/>
    <w:rsid w:val="00821D06"/>
    <w:rsid w:val="00823B71"/>
    <w:rsid w:val="00830216"/>
    <w:rsid w:val="008308E5"/>
    <w:rsid w:val="00837361"/>
    <w:rsid w:val="0085617F"/>
    <w:rsid w:val="0085652E"/>
    <w:rsid w:val="0085725D"/>
    <w:rsid w:val="00857F19"/>
    <w:rsid w:val="00875AA6"/>
    <w:rsid w:val="0089188C"/>
    <w:rsid w:val="008A2F25"/>
    <w:rsid w:val="008A451E"/>
    <w:rsid w:val="008A4B12"/>
    <w:rsid w:val="008A515E"/>
    <w:rsid w:val="008B4673"/>
    <w:rsid w:val="008B5550"/>
    <w:rsid w:val="008C2282"/>
    <w:rsid w:val="008C281D"/>
    <w:rsid w:val="008C49A7"/>
    <w:rsid w:val="008C71C8"/>
    <w:rsid w:val="008D16BE"/>
    <w:rsid w:val="008D5F6B"/>
    <w:rsid w:val="008E54BB"/>
    <w:rsid w:val="008E7055"/>
    <w:rsid w:val="008F69F7"/>
    <w:rsid w:val="008F6AFA"/>
    <w:rsid w:val="009022F9"/>
    <w:rsid w:val="00903B66"/>
    <w:rsid w:val="00905CD1"/>
    <w:rsid w:val="009170FA"/>
    <w:rsid w:val="00917EF0"/>
    <w:rsid w:val="00930523"/>
    <w:rsid w:val="00931496"/>
    <w:rsid w:val="0093194F"/>
    <w:rsid w:val="00936ED8"/>
    <w:rsid w:val="0094388F"/>
    <w:rsid w:val="00963768"/>
    <w:rsid w:val="009637AC"/>
    <w:rsid w:val="00965DAC"/>
    <w:rsid w:val="00967752"/>
    <w:rsid w:val="0097160F"/>
    <w:rsid w:val="00983775"/>
    <w:rsid w:val="0099566F"/>
    <w:rsid w:val="00996510"/>
    <w:rsid w:val="009A0EC4"/>
    <w:rsid w:val="009B2B6D"/>
    <w:rsid w:val="009B40B2"/>
    <w:rsid w:val="009B5760"/>
    <w:rsid w:val="009B5E22"/>
    <w:rsid w:val="009C2027"/>
    <w:rsid w:val="009E160D"/>
    <w:rsid w:val="009F080E"/>
    <w:rsid w:val="009F4ADB"/>
    <w:rsid w:val="00A009C9"/>
    <w:rsid w:val="00A02389"/>
    <w:rsid w:val="00A25291"/>
    <w:rsid w:val="00A303B0"/>
    <w:rsid w:val="00A473B7"/>
    <w:rsid w:val="00A51FBA"/>
    <w:rsid w:val="00A569D0"/>
    <w:rsid w:val="00A67101"/>
    <w:rsid w:val="00A706A7"/>
    <w:rsid w:val="00A749C2"/>
    <w:rsid w:val="00A76F5C"/>
    <w:rsid w:val="00A82111"/>
    <w:rsid w:val="00A84C72"/>
    <w:rsid w:val="00A85FBB"/>
    <w:rsid w:val="00A86DDD"/>
    <w:rsid w:val="00A9158E"/>
    <w:rsid w:val="00AB250F"/>
    <w:rsid w:val="00AE091B"/>
    <w:rsid w:val="00AE4384"/>
    <w:rsid w:val="00AE53CA"/>
    <w:rsid w:val="00AE696F"/>
    <w:rsid w:val="00AE75E7"/>
    <w:rsid w:val="00AF081E"/>
    <w:rsid w:val="00B00584"/>
    <w:rsid w:val="00B04E27"/>
    <w:rsid w:val="00B05508"/>
    <w:rsid w:val="00B069E4"/>
    <w:rsid w:val="00B11352"/>
    <w:rsid w:val="00B15D49"/>
    <w:rsid w:val="00B1634D"/>
    <w:rsid w:val="00B20ED9"/>
    <w:rsid w:val="00B23F5C"/>
    <w:rsid w:val="00B36515"/>
    <w:rsid w:val="00B40D4B"/>
    <w:rsid w:val="00B46F44"/>
    <w:rsid w:val="00B47F04"/>
    <w:rsid w:val="00B63C43"/>
    <w:rsid w:val="00B723C1"/>
    <w:rsid w:val="00B74B0E"/>
    <w:rsid w:val="00B81740"/>
    <w:rsid w:val="00B81EDA"/>
    <w:rsid w:val="00B853D8"/>
    <w:rsid w:val="00BA150A"/>
    <w:rsid w:val="00BA2EC3"/>
    <w:rsid w:val="00BB0391"/>
    <w:rsid w:val="00BB3BB4"/>
    <w:rsid w:val="00BB3E7D"/>
    <w:rsid w:val="00BB5071"/>
    <w:rsid w:val="00BB5D55"/>
    <w:rsid w:val="00BB76AD"/>
    <w:rsid w:val="00BC0428"/>
    <w:rsid w:val="00BC2BBD"/>
    <w:rsid w:val="00BD6989"/>
    <w:rsid w:val="00BE2F3A"/>
    <w:rsid w:val="00BE40BA"/>
    <w:rsid w:val="00BF25F8"/>
    <w:rsid w:val="00C0324C"/>
    <w:rsid w:val="00C12F4F"/>
    <w:rsid w:val="00C21095"/>
    <w:rsid w:val="00C268FF"/>
    <w:rsid w:val="00C30138"/>
    <w:rsid w:val="00C30559"/>
    <w:rsid w:val="00C45A52"/>
    <w:rsid w:val="00C607E7"/>
    <w:rsid w:val="00C620E3"/>
    <w:rsid w:val="00C644A0"/>
    <w:rsid w:val="00C70294"/>
    <w:rsid w:val="00C726FC"/>
    <w:rsid w:val="00C73941"/>
    <w:rsid w:val="00C837F1"/>
    <w:rsid w:val="00C859F1"/>
    <w:rsid w:val="00C939A3"/>
    <w:rsid w:val="00CA4955"/>
    <w:rsid w:val="00CA63A3"/>
    <w:rsid w:val="00CB5653"/>
    <w:rsid w:val="00CB62CC"/>
    <w:rsid w:val="00CB7512"/>
    <w:rsid w:val="00CC172F"/>
    <w:rsid w:val="00CC4C86"/>
    <w:rsid w:val="00CE420B"/>
    <w:rsid w:val="00CF4601"/>
    <w:rsid w:val="00CF5E32"/>
    <w:rsid w:val="00D0670F"/>
    <w:rsid w:val="00D16252"/>
    <w:rsid w:val="00D17AFD"/>
    <w:rsid w:val="00D2147B"/>
    <w:rsid w:val="00D33B9C"/>
    <w:rsid w:val="00D33D56"/>
    <w:rsid w:val="00D361FF"/>
    <w:rsid w:val="00D37A93"/>
    <w:rsid w:val="00D41626"/>
    <w:rsid w:val="00D440F4"/>
    <w:rsid w:val="00D54218"/>
    <w:rsid w:val="00D62DB2"/>
    <w:rsid w:val="00D6551C"/>
    <w:rsid w:val="00D6657B"/>
    <w:rsid w:val="00D67B37"/>
    <w:rsid w:val="00D708D4"/>
    <w:rsid w:val="00D80D23"/>
    <w:rsid w:val="00D91263"/>
    <w:rsid w:val="00D9664A"/>
    <w:rsid w:val="00DB413D"/>
    <w:rsid w:val="00DB5C0E"/>
    <w:rsid w:val="00DB770E"/>
    <w:rsid w:val="00DC509C"/>
    <w:rsid w:val="00DE7DFA"/>
    <w:rsid w:val="00DF47EF"/>
    <w:rsid w:val="00E062E9"/>
    <w:rsid w:val="00E20B12"/>
    <w:rsid w:val="00E218FE"/>
    <w:rsid w:val="00E32531"/>
    <w:rsid w:val="00E373BF"/>
    <w:rsid w:val="00E455D5"/>
    <w:rsid w:val="00E4638D"/>
    <w:rsid w:val="00E476F8"/>
    <w:rsid w:val="00E51F84"/>
    <w:rsid w:val="00E541B4"/>
    <w:rsid w:val="00E54F7E"/>
    <w:rsid w:val="00E80CA7"/>
    <w:rsid w:val="00E8258E"/>
    <w:rsid w:val="00EA1304"/>
    <w:rsid w:val="00EA773D"/>
    <w:rsid w:val="00EA7E76"/>
    <w:rsid w:val="00EB2394"/>
    <w:rsid w:val="00EC4F44"/>
    <w:rsid w:val="00EC7D34"/>
    <w:rsid w:val="00ED1F0C"/>
    <w:rsid w:val="00ED5A98"/>
    <w:rsid w:val="00EE6AC7"/>
    <w:rsid w:val="00F00FF3"/>
    <w:rsid w:val="00F07F5C"/>
    <w:rsid w:val="00F155FC"/>
    <w:rsid w:val="00F1755D"/>
    <w:rsid w:val="00F23C2D"/>
    <w:rsid w:val="00F26DE9"/>
    <w:rsid w:val="00F3416D"/>
    <w:rsid w:val="00F37084"/>
    <w:rsid w:val="00F52D53"/>
    <w:rsid w:val="00F569E2"/>
    <w:rsid w:val="00F62307"/>
    <w:rsid w:val="00F9398C"/>
    <w:rsid w:val="00F94798"/>
    <w:rsid w:val="00F978BC"/>
    <w:rsid w:val="00FB6A66"/>
    <w:rsid w:val="00FC18EB"/>
    <w:rsid w:val="00FE577E"/>
    <w:rsid w:val="00FE7129"/>
    <w:rsid w:val="00FF58AC"/>
    <w:rsid w:val="00FF6F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52"/>
    <w:rPr>
      <w:rFonts w:ascii="Calibri" w:eastAsiaTheme="minorHAnsi" w:hAnsi="Calibri"/>
      <w:sz w:val="22"/>
      <w:szCs w:val="22"/>
    </w:rPr>
  </w:style>
  <w:style w:type="paragraph" w:styleId="Heading2">
    <w:name w:val="heading 2"/>
    <w:basedOn w:val="Normal"/>
    <w:link w:val="Heading2Char"/>
    <w:qFormat/>
    <w:rsid w:val="003E0A41"/>
    <w:pPr>
      <w:spacing w:before="100" w:beforeAutospacing="1" w:after="100" w:afterAutospacing="1"/>
      <w:outlineLvl w:val="1"/>
    </w:pPr>
    <w:rPr>
      <w:rFonts w:ascii="Times New Roman" w:eastAsia="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821D06"/>
    <w:pPr>
      <w:widowControl w:val="0"/>
      <w:suppressLineNumbers/>
      <w:suppressAutoHyphens/>
      <w:spacing w:before="120" w:after="120"/>
    </w:pPr>
    <w:rPr>
      <w:rFonts w:ascii="Times New Roman" w:eastAsia="Lucida Sans Unicode" w:hAnsi="Times New Roman" w:cs="Tahoma"/>
      <w:i/>
      <w:iCs/>
      <w:kern w:val="1"/>
      <w:sz w:val="24"/>
      <w:szCs w:val="24"/>
      <w:lang w:val="en-US"/>
    </w:rPr>
  </w:style>
  <w:style w:type="character" w:styleId="Strong">
    <w:name w:val="Strong"/>
    <w:qFormat/>
    <w:rsid w:val="00821D06"/>
    <w:rPr>
      <w:b/>
      <w:bCs/>
    </w:rPr>
  </w:style>
  <w:style w:type="paragraph" w:styleId="ListParagraph">
    <w:name w:val="List Paragraph"/>
    <w:basedOn w:val="Normal"/>
    <w:uiPriority w:val="34"/>
    <w:qFormat/>
    <w:rsid w:val="00821D06"/>
    <w:pPr>
      <w:widowControl w:val="0"/>
      <w:suppressAutoHyphens/>
      <w:ind w:left="720"/>
    </w:pPr>
    <w:rPr>
      <w:rFonts w:ascii="Times New Roman" w:eastAsia="Lucida Sans Unicode" w:hAnsi="Times New Roman"/>
      <w:kern w:val="1"/>
      <w:sz w:val="24"/>
      <w:szCs w:val="24"/>
      <w:lang w:val="en-US"/>
    </w:rPr>
  </w:style>
  <w:style w:type="character" w:styleId="Hyperlink">
    <w:name w:val="Hyperlink"/>
    <w:basedOn w:val="DefaultParagraphFont"/>
    <w:uiPriority w:val="99"/>
    <w:unhideWhenUsed/>
    <w:rsid w:val="00632DDA"/>
    <w:rPr>
      <w:color w:val="0000FF"/>
      <w:u w:val="single"/>
    </w:rPr>
  </w:style>
  <w:style w:type="character" w:styleId="FollowedHyperlink">
    <w:name w:val="FollowedHyperlink"/>
    <w:basedOn w:val="DefaultParagraphFont"/>
    <w:uiPriority w:val="99"/>
    <w:semiHidden/>
    <w:unhideWhenUsed/>
    <w:rsid w:val="00B069E4"/>
    <w:rPr>
      <w:color w:val="800080" w:themeColor="followedHyperlink"/>
      <w:u w:val="single"/>
    </w:rPr>
  </w:style>
  <w:style w:type="table" w:styleId="TableGrid">
    <w:name w:val="Table Grid"/>
    <w:basedOn w:val="TableNormal"/>
    <w:uiPriority w:val="59"/>
    <w:rsid w:val="009A0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E0A41"/>
    <w:rPr>
      <w:rFonts w:eastAsia="Times New Roman"/>
      <w:b/>
      <w:bCs/>
      <w:sz w:val="36"/>
      <w:szCs w:val="36"/>
      <w:lang w:val="en-US" w:eastAsia="en-US"/>
    </w:rPr>
  </w:style>
</w:styles>
</file>

<file path=word/webSettings.xml><?xml version="1.0" encoding="utf-8"?>
<w:webSettings xmlns:r="http://schemas.openxmlformats.org/officeDocument/2006/relationships" xmlns:w="http://schemas.openxmlformats.org/wordprocessingml/2006/main">
  <w:divs>
    <w:div w:id="49545504">
      <w:bodyDiv w:val="1"/>
      <w:marLeft w:val="0"/>
      <w:marRight w:val="0"/>
      <w:marTop w:val="0"/>
      <w:marBottom w:val="0"/>
      <w:divBdr>
        <w:top w:val="none" w:sz="0" w:space="0" w:color="auto"/>
        <w:left w:val="none" w:sz="0" w:space="0" w:color="auto"/>
        <w:bottom w:val="none" w:sz="0" w:space="0" w:color="auto"/>
        <w:right w:val="none" w:sz="0" w:space="0" w:color="auto"/>
      </w:divBdr>
    </w:div>
    <w:div w:id="180975096">
      <w:bodyDiv w:val="1"/>
      <w:marLeft w:val="0"/>
      <w:marRight w:val="0"/>
      <w:marTop w:val="0"/>
      <w:marBottom w:val="0"/>
      <w:divBdr>
        <w:top w:val="none" w:sz="0" w:space="0" w:color="auto"/>
        <w:left w:val="none" w:sz="0" w:space="0" w:color="auto"/>
        <w:bottom w:val="none" w:sz="0" w:space="0" w:color="auto"/>
        <w:right w:val="none" w:sz="0" w:space="0" w:color="auto"/>
      </w:divBdr>
    </w:div>
    <w:div w:id="244799791">
      <w:bodyDiv w:val="1"/>
      <w:marLeft w:val="0"/>
      <w:marRight w:val="0"/>
      <w:marTop w:val="0"/>
      <w:marBottom w:val="0"/>
      <w:divBdr>
        <w:top w:val="none" w:sz="0" w:space="0" w:color="auto"/>
        <w:left w:val="none" w:sz="0" w:space="0" w:color="auto"/>
        <w:bottom w:val="none" w:sz="0" w:space="0" w:color="auto"/>
        <w:right w:val="none" w:sz="0" w:space="0" w:color="auto"/>
      </w:divBdr>
    </w:div>
    <w:div w:id="672076796">
      <w:bodyDiv w:val="1"/>
      <w:marLeft w:val="0"/>
      <w:marRight w:val="0"/>
      <w:marTop w:val="0"/>
      <w:marBottom w:val="0"/>
      <w:divBdr>
        <w:top w:val="none" w:sz="0" w:space="0" w:color="auto"/>
        <w:left w:val="none" w:sz="0" w:space="0" w:color="auto"/>
        <w:bottom w:val="none" w:sz="0" w:space="0" w:color="auto"/>
        <w:right w:val="none" w:sz="0" w:space="0" w:color="auto"/>
      </w:divBdr>
    </w:div>
    <w:div w:id="696276611">
      <w:bodyDiv w:val="1"/>
      <w:marLeft w:val="0"/>
      <w:marRight w:val="0"/>
      <w:marTop w:val="0"/>
      <w:marBottom w:val="0"/>
      <w:divBdr>
        <w:top w:val="none" w:sz="0" w:space="0" w:color="auto"/>
        <w:left w:val="none" w:sz="0" w:space="0" w:color="auto"/>
        <w:bottom w:val="none" w:sz="0" w:space="0" w:color="auto"/>
        <w:right w:val="none" w:sz="0" w:space="0" w:color="auto"/>
      </w:divBdr>
    </w:div>
    <w:div w:id="777718574">
      <w:bodyDiv w:val="1"/>
      <w:marLeft w:val="0"/>
      <w:marRight w:val="0"/>
      <w:marTop w:val="0"/>
      <w:marBottom w:val="0"/>
      <w:divBdr>
        <w:top w:val="none" w:sz="0" w:space="0" w:color="auto"/>
        <w:left w:val="none" w:sz="0" w:space="0" w:color="auto"/>
        <w:bottom w:val="none" w:sz="0" w:space="0" w:color="auto"/>
        <w:right w:val="none" w:sz="0" w:space="0" w:color="auto"/>
      </w:divBdr>
    </w:div>
    <w:div w:id="986057695">
      <w:bodyDiv w:val="1"/>
      <w:marLeft w:val="0"/>
      <w:marRight w:val="0"/>
      <w:marTop w:val="0"/>
      <w:marBottom w:val="0"/>
      <w:divBdr>
        <w:top w:val="none" w:sz="0" w:space="0" w:color="auto"/>
        <w:left w:val="none" w:sz="0" w:space="0" w:color="auto"/>
        <w:bottom w:val="none" w:sz="0" w:space="0" w:color="auto"/>
        <w:right w:val="none" w:sz="0" w:space="0" w:color="auto"/>
      </w:divBdr>
    </w:div>
    <w:div w:id="1110205928">
      <w:bodyDiv w:val="1"/>
      <w:marLeft w:val="0"/>
      <w:marRight w:val="0"/>
      <w:marTop w:val="0"/>
      <w:marBottom w:val="0"/>
      <w:divBdr>
        <w:top w:val="none" w:sz="0" w:space="0" w:color="auto"/>
        <w:left w:val="none" w:sz="0" w:space="0" w:color="auto"/>
        <w:bottom w:val="none" w:sz="0" w:space="0" w:color="auto"/>
        <w:right w:val="none" w:sz="0" w:space="0" w:color="auto"/>
      </w:divBdr>
    </w:div>
    <w:div w:id="1257136301">
      <w:bodyDiv w:val="1"/>
      <w:marLeft w:val="0"/>
      <w:marRight w:val="0"/>
      <w:marTop w:val="0"/>
      <w:marBottom w:val="0"/>
      <w:divBdr>
        <w:top w:val="none" w:sz="0" w:space="0" w:color="auto"/>
        <w:left w:val="none" w:sz="0" w:space="0" w:color="auto"/>
        <w:bottom w:val="none" w:sz="0" w:space="0" w:color="auto"/>
        <w:right w:val="none" w:sz="0" w:space="0" w:color="auto"/>
      </w:divBdr>
    </w:div>
    <w:div w:id="1414738836">
      <w:bodyDiv w:val="1"/>
      <w:marLeft w:val="0"/>
      <w:marRight w:val="0"/>
      <w:marTop w:val="0"/>
      <w:marBottom w:val="0"/>
      <w:divBdr>
        <w:top w:val="none" w:sz="0" w:space="0" w:color="auto"/>
        <w:left w:val="none" w:sz="0" w:space="0" w:color="auto"/>
        <w:bottom w:val="none" w:sz="0" w:space="0" w:color="auto"/>
        <w:right w:val="none" w:sz="0" w:space="0" w:color="auto"/>
      </w:divBdr>
    </w:div>
    <w:div w:id="1475829315">
      <w:bodyDiv w:val="1"/>
      <w:marLeft w:val="0"/>
      <w:marRight w:val="0"/>
      <w:marTop w:val="0"/>
      <w:marBottom w:val="0"/>
      <w:divBdr>
        <w:top w:val="none" w:sz="0" w:space="0" w:color="auto"/>
        <w:left w:val="none" w:sz="0" w:space="0" w:color="auto"/>
        <w:bottom w:val="none" w:sz="0" w:space="0" w:color="auto"/>
        <w:right w:val="none" w:sz="0" w:space="0" w:color="auto"/>
      </w:divBdr>
    </w:div>
    <w:div w:id="1575434814">
      <w:bodyDiv w:val="1"/>
      <w:marLeft w:val="0"/>
      <w:marRight w:val="0"/>
      <w:marTop w:val="0"/>
      <w:marBottom w:val="0"/>
      <w:divBdr>
        <w:top w:val="none" w:sz="0" w:space="0" w:color="auto"/>
        <w:left w:val="none" w:sz="0" w:space="0" w:color="auto"/>
        <w:bottom w:val="none" w:sz="0" w:space="0" w:color="auto"/>
        <w:right w:val="none" w:sz="0" w:space="0" w:color="auto"/>
      </w:divBdr>
    </w:div>
    <w:div w:id="1613391673">
      <w:bodyDiv w:val="1"/>
      <w:marLeft w:val="0"/>
      <w:marRight w:val="0"/>
      <w:marTop w:val="0"/>
      <w:marBottom w:val="0"/>
      <w:divBdr>
        <w:top w:val="none" w:sz="0" w:space="0" w:color="auto"/>
        <w:left w:val="none" w:sz="0" w:space="0" w:color="auto"/>
        <w:bottom w:val="none" w:sz="0" w:space="0" w:color="auto"/>
        <w:right w:val="none" w:sz="0" w:space="0" w:color="auto"/>
      </w:divBdr>
    </w:div>
    <w:div w:id="1713915504">
      <w:bodyDiv w:val="1"/>
      <w:marLeft w:val="0"/>
      <w:marRight w:val="0"/>
      <w:marTop w:val="0"/>
      <w:marBottom w:val="0"/>
      <w:divBdr>
        <w:top w:val="none" w:sz="0" w:space="0" w:color="auto"/>
        <w:left w:val="none" w:sz="0" w:space="0" w:color="auto"/>
        <w:bottom w:val="none" w:sz="0" w:space="0" w:color="auto"/>
        <w:right w:val="none" w:sz="0" w:space="0" w:color="auto"/>
      </w:divBdr>
    </w:div>
    <w:div w:id="1797870495">
      <w:bodyDiv w:val="1"/>
      <w:marLeft w:val="0"/>
      <w:marRight w:val="0"/>
      <w:marTop w:val="0"/>
      <w:marBottom w:val="0"/>
      <w:divBdr>
        <w:top w:val="none" w:sz="0" w:space="0" w:color="auto"/>
        <w:left w:val="none" w:sz="0" w:space="0" w:color="auto"/>
        <w:bottom w:val="none" w:sz="0" w:space="0" w:color="auto"/>
        <w:right w:val="none" w:sz="0" w:space="0" w:color="auto"/>
      </w:divBdr>
    </w:div>
    <w:div w:id="1835099059">
      <w:bodyDiv w:val="1"/>
      <w:marLeft w:val="0"/>
      <w:marRight w:val="0"/>
      <w:marTop w:val="0"/>
      <w:marBottom w:val="0"/>
      <w:divBdr>
        <w:top w:val="none" w:sz="0" w:space="0" w:color="auto"/>
        <w:left w:val="none" w:sz="0" w:space="0" w:color="auto"/>
        <w:bottom w:val="none" w:sz="0" w:space="0" w:color="auto"/>
        <w:right w:val="none" w:sz="0" w:space="0" w:color="auto"/>
      </w:divBdr>
    </w:div>
    <w:div w:id="1957638736">
      <w:bodyDiv w:val="1"/>
      <w:marLeft w:val="0"/>
      <w:marRight w:val="0"/>
      <w:marTop w:val="0"/>
      <w:marBottom w:val="0"/>
      <w:divBdr>
        <w:top w:val="none" w:sz="0" w:space="0" w:color="auto"/>
        <w:left w:val="none" w:sz="0" w:space="0" w:color="auto"/>
        <w:bottom w:val="none" w:sz="0" w:space="0" w:color="auto"/>
        <w:right w:val="none" w:sz="0" w:space="0" w:color="auto"/>
      </w:divBdr>
    </w:div>
    <w:div w:id="21236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gmb.org.uk/pdf.aspx?page=1190" TargetMode="External"/><Relationship Id="rId21" Type="http://schemas.openxmlformats.org/officeDocument/2006/relationships/hyperlink" Target="http://www.csp.org.uk/professional-union/union-support/20-october-make-date-your-diary/csp-tuc-congress-2011" TargetMode="External"/><Relationship Id="rId42" Type="http://schemas.openxmlformats.org/officeDocument/2006/relationships/hyperlink" Target="http://www.nus.org.uk/en/campaigns/Global-Justice/Plea-on-the-IOC-to-make-London-2012-sweat-free/" TargetMode="External"/><Relationship Id="rId47" Type="http://schemas.openxmlformats.org/officeDocument/2006/relationships/hyperlink" Target="http://www.stuc.org.uk/links/research-campaigns-sites" TargetMode="External"/><Relationship Id="rId63" Type="http://schemas.openxmlformats.org/officeDocument/2006/relationships/hyperlink" Target="http://www.waronwant.org/component/acymailing/archive/view/listid-5-staff/mailid-87-tu-focus-oct-2011" TargetMode="External"/><Relationship Id="rId68" Type="http://schemas.openxmlformats.org/officeDocument/2006/relationships/hyperlink" Target="http://www.waronwant.org/campaigns/love-fashion-hate-sweatshops/playfair-2012/17267-no-olympics-sweatshops" TargetMode="External"/><Relationship Id="rId84" Type="http://schemas.openxmlformats.org/officeDocument/2006/relationships/hyperlink" Target="http://www.waronwant.org/news/press-releases/17310-olympics-firms-warned-on-sweatshops-abuse" TargetMode="External"/><Relationship Id="rId89" Type="http://schemas.openxmlformats.org/officeDocument/2006/relationships/hyperlink" Target="http://www.tuc.org.uk/international/tuc-20058-f0.cfm" TargetMode="External"/><Relationship Id="rId2" Type="http://schemas.openxmlformats.org/officeDocument/2006/relationships/numbering" Target="numbering.xml"/><Relationship Id="rId16" Type="http://schemas.openxmlformats.org/officeDocument/2006/relationships/hyperlink" Target="http://www.csp.org.uk/frontline/article/%E2%80%98there-still-time-protect-nhs%E2%80%99" TargetMode="External"/><Relationship Id="rId29" Type="http://schemas.openxmlformats.org/officeDocument/2006/relationships/hyperlink" Target="http://edition.cnn.com/2012/07/18/opinion/u-s-olympic-scandal-raina/index.html" TargetMode="External"/><Relationship Id="rId107" Type="http://schemas.openxmlformats.org/officeDocument/2006/relationships/hyperlink" Target="http://www.labourbehindthelabel.org/campaigns/item/990-in-pictures-made-in-cambodia" TargetMode="External"/><Relationship Id="rId11" Type="http://schemas.openxmlformats.org/officeDocument/2006/relationships/hyperlink" Target="https://www.atl.org.uk/policy-and-campaigns/international/fairs-fair.asp" TargetMode="External"/><Relationship Id="rId24" Type="http://schemas.openxmlformats.org/officeDocument/2006/relationships/hyperlink" Target="http://www.congressvoices.org/2011/73-playfair-2012/" TargetMode="External"/><Relationship Id="rId32" Type="http://schemas.openxmlformats.org/officeDocument/2006/relationships/hyperlink" Target="http://www.nasuwt.org.uk/Whatsnew/NonNASUWTNews/InternationalNews1/NASUWT_007756" TargetMode="External"/><Relationship Id="rId37" Type="http://schemas.openxmlformats.org/officeDocument/2006/relationships/hyperlink" Target="http://www.nasuwt.org.uk/consum/idcplg?IdcService=GET_FILE&amp;dDocName=NASUWT_008527&amp;RevisionSelectionMethod=latest&amp;allowInterrupt=1" TargetMode="External"/><Relationship Id="rId40" Type="http://schemas.openxmlformats.org/officeDocument/2006/relationships/hyperlink" Target="http://www.nuj.org.uk/innerPagenuj.html?docid=1639" TargetMode="External"/><Relationship Id="rId45" Type="http://schemas.openxmlformats.org/officeDocument/2006/relationships/hyperlink" Target="http://www.pcs.org.uk/en/news_and_events/pcs_comment/index.cfm/id/1A5049E3-BD06-4DDD-B072F22C35DAF7D5" TargetMode="External"/><Relationship Id="rId53" Type="http://schemas.openxmlformats.org/officeDocument/2006/relationships/hyperlink" Target="http://www.unison.org.uk/international/pages_view.asp?did=14032" TargetMode="External"/><Relationship Id="rId58" Type="http://schemas.openxmlformats.org/officeDocument/2006/relationships/hyperlink" Target="http://www.usdaw.org.uk/newsevents/news/2011/apr/usdawjoinscalloniocto.aspx" TargetMode="External"/><Relationship Id="rId66" Type="http://schemas.openxmlformats.org/officeDocument/2006/relationships/hyperlink" Target="http://www.waronwant.org/index.php?option=com_acymailing&amp;ctrl=archive&amp;task=view&amp;mailid=121&amp;key=0daf814e9a4c60fb5b6367b7566f9348&amp;subid=49627-e8b958ffa903ded3cc7238012a5d63e7" TargetMode="External"/><Relationship Id="rId74" Type="http://schemas.openxmlformats.org/officeDocument/2006/relationships/hyperlink" Target="http://www.waronwant.org/news/press-releases/17610-adidas-chief-slammed-for-denying-34p-an-hour-wages" TargetMode="External"/><Relationship Id="rId79" Type="http://schemas.openxmlformats.org/officeDocument/2006/relationships/hyperlink" Target="http://www.waronwant.org/olympics-blog/17516-write-to-global-sportswear-brands-to-demand-they-respect-workers-rights" TargetMode="External"/><Relationship Id="rId87" Type="http://schemas.openxmlformats.org/officeDocument/2006/relationships/hyperlink" Target="http://www.playfair2012.org.uk" TargetMode="External"/><Relationship Id="rId102" Type="http://schemas.openxmlformats.org/officeDocument/2006/relationships/hyperlink" Target="http://www.labourbehindthelabel.org/campaigns/item/1012-olympic-sweatshop-115-hours-a-day-for-26p"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aronwant.org/overseas-work/food-sovereignty/17363-up-front-food-sovereignty" TargetMode="External"/><Relationship Id="rId82" Type="http://schemas.openxmlformats.org/officeDocument/2006/relationships/hyperlink" Target="http://www.waronwant.org/news/latest-news/17372-george-green-year-10s-take-action-for-a-sweat-free-olympics" TargetMode="External"/><Relationship Id="rId90" Type="http://schemas.openxmlformats.org/officeDocument/2006/relationships/hyperlink" Target="http://www.tuc.org.uk/workplace/tuc-17664-f0.cfm" TargetMode="External"/><Relationship Id="rId95" Type="http://schemas.openxmlformats.org/officeDocument/2006/relationships/hyperlink" Target="http://www.labourbehindthelabel.org/campaigns/item/1049-light-the-flame-for-workers-rights" TargetMode="External"/><Relationship Id="rId19" Type="http://schemas.openxmlformats.org/officeDocument/2006/relationships/hyperlink" Target="http://www.csp.org.uk/news-events/events/london-2012/playfair-2012" TargetMode="External"/><Relationship Id="rId14" Type="http://schemas.openxmlformats.org/officeDocument/2006/relationships/hyperlink" Target="http://www.community-tu.org/information/100308/102955/100569/105554/playfairtestimonial/" TargetMode="External"/><Relationship Id="rId22" Type="http://schemas.openxmlformats.org/officeDocument/2006/relationships/hyperlink" Target="http://www.csp.org.uk/frontline/article/playfair-2012-protesters-gather-central-london" TargetMode="External"/><Relationship Id="rId27" Type="http://schemas.openxmlformats.org/officeDocument/2006/relationships/hyperlink" Target="http://www.industriall-union.org/heroes-form-new-global-union" TargetMode="External"/><Relationship Id="rId30" Type="http://schemas.openxmlformats.org/officeDocument/2006/relationships/hyperlink" Target="http://www.tuc.org.uk/international/tuc-18556-f0.cfm" TargetMode="External"/><Relationship Id="rId35" Type="http://schemas.openxmlformats.org/officeDocument/2006/relationships/hyperlink" Target="http://www.nasuwt.org.uk/consum/idcplg?IdcService=GET_FILE&amp;dDocName=NASUWT_009526&amp;RevisionSelectionMethod=latest&amp;allowInterrupt=1" TargetMode="External"/><Relationship Id="rId43" Type="http://schemas.openxmlformats.org/officeDocument/2006/relationships/hyperlink" Target="http://www.teachers.org.uk/international/campaigns" TargetMode="External"/><Relationship Id="rId48" Type="http://schemas.openxmlformats.org/officeDocument/2006/relationships/hyperlink" Target="http://www.stuc.org.uk/campaigns-and-external-events/light-the-flame-for-workers-rights" TargetMode="External"/><Relationship Id="rId56" Type="http://schemas.openxmlformats.org/officeDocument/2006/relationships/hyperlink" Target="http://www.tuc.org.uk/international/tuc-18556-f0.cfm" TargetMode="External"/><Relationship Id="rId64" Type="http://schemas.openxmlformats.org/officeDocument/2006/relationships/hyperlink" Target="http://www.waronwant.org/index.php?option=com_acymailing&amp;ctrl=archive&amp;task=view&amp;mailid=91&amp;key=a8aed80a59913a4602a71cba8fc045fa&amp;subid=49627-e8b958ffa903ded3cc7238012a5d63e7" TargetMode="External"/><Relationship Id="rId69" Type="http://schemas.openxmlformats.org/officeDocument/2006/relationships/hyperlink" Target="http://www.waronwant.org/olympics-inform" TargetMode="External"/><Relationship Id="rId77" Type="http://schemas.openxmlformats.org/officeDocument/2006/relationships/hyperlink" Target="http://www.waronwant.org/olympics-blog/17541-call-on-the-ioc-to-respect-workers-rights-at-future-olympic-games" TargetMode="External"/><Relationship Id="rId100" Type="http://schemas.openxmlformats.org/officeDocument/2006/relationships/hyperlink" Target="http://www.labourbehindthelabel.org/campaigns/item/1022-playfair-race-to-the-bottom-report-exposes-exploitation-in-bangladesh" TargetMode="External"/><Relationship Id="rId105" Type="http://schemas.openxmlformats.org/officeDocument/2006/relationships/hyperlink" Target="http://www.labourbehindthelabel.org/campaigns/item/961-thanks-for-standing-with-us" TargetMode="External"/><Relationship Id="rId8" Type="http://schemas.openxmlformats.org/officeDocument/2006/relationships/hyperlink" Target="http://www.antislavery.org/english/campaigns/playfair_2012_campaign.aspx%20(903" TargetMode="External"/><Relationship Id="rId51" Type="http://schemas.openxmlformats.org/officeDocument/2006/relationships/hyperlink" Target="http://www.unison.org.uk/news/page_view.asp?did=13635" TargetMode="External"/><Relationship Id="rId72" Type="http://schemas.openxmlformats.org/officeDocument/2006/relationships/hyperlink" Target="http://www.waronwant.org/news/press-releases/17617-olympic-projection-spotlights-adidas-factories-exploitation" TargetMode="External"/><Relationship Id="rId80" Type="http://schemas.openxmlformats.org/officeDocument/2006/relationships/hyperlink" Target="http://www.waronwant.org/olympics-blog/17516-write-to-global-sportswear-brands-to-demand-they-respect-workers-rights" TargetMode="External"/><Relationship Id="rId85" Type="http://schemas.openxmlformats.org/officeDocument/2006/relationships/hyperlink" Target="http://www.waronwant.org/news/press-releases/17309-glastonbury-joins-call-for-sweat-free-merchandise-at-the-london-olympics-" TargetMode="External"/><Relationship Id="rId93" Type="http://schemas.openxmlformats.org/officeDocument/2006/relationships/hyperlink" Target="http://strongerunions.org/2012/08/17/olympics-block-our-workers-human-rights-campaign/" TargetMode="External"/><Relationship Id="rId98" Type="http://schemas.openxmlformats.org/officeDocument/2006/relationships/hyperlink" Target="http://www.labourbehindthelabel.org/campaigns/item/1041-playfair-your-6000-petition-postcards-delivered" TargetMode="External"/><Relationship Id="rId3" Type="http://schemas.openxmlformats.org/officeDocument/2006/relationships/styles" Target="styles.xml"/><Relationship Id="rId12" Type="http://schemas.openxmlformats.org/officeDocument/2006/relationships/hyperlink" Target="http://issuu.com/editionperiodicals/docs/community_17?viewMode=magazine&amp;mode=embed" TargetMode="External"/><Relationship Id="rId17" Type="http://schemas.openxmlformats.org/officeDocument/2006/relationships/hyperlink" Target="http://www.csp.org.uk/frontline/article/playfair-2012-protesters-gather-central-london" TargetMode="External"/><Relationship Id="rId25" Type="http://schemas.openxmlformats.org/officeDocument/2006/relationships/hyperlink" Target="http://www.cwuyouth.org/news/archive/tuc-takes-playfair-2012-campaign-to-chainmakers-centenary-festival.html" TargetMode="External"/><Relationship Id="rId33" Type="http://schemas.openxmlformats.org/officeDocument/2006/relationships/hyperlink" Target="http://www.nasuwt.org.uk/Whatsnew/NonNASUWTNews/InternationalNews/NASUWT_000548" TargetMode="External"/><Relationship Id="rId38" Type="http://schemas.openxmlformats.org/officeDocument/2006/relationships/hyperlink" Target="http://www.nuj.org.uk/innerPagenuj.html?docid=1639&amp;string=playfair" TargetMode="External"/><Relationship Id="rId46" Type="http://schemas.openxmlformats.org/officeDocument/2006/relationships/hyperlink" Target="http://www.prospect.org.uk/campaigns_and_events/international/playfair" TargetMode="External"/><Relationship Id="rId59" Type="http://schemas.openxmlformats.org/officeDocument/2006/relationships/hyperlink" Target="http://www.unionnewswire.org.uk/tag/usdaw/page/12/" TargetMode="External"/><Relationship Id="rId67" Type="http://schemas.openxmlformats.org/officeDocument/2006/relationships/hyperlink" Target="http://www.waronwant.org/campaigns/love-fashion-hate-sweatshops/playfair-2012" TargetMode="External"/><Relationship Id="rId103" Type="http://schemas.openxmlformats.org/officeDocument/2006/relationships/hyperlink" Target="http://www.labourbehindthelabel.org/campaigns/item/1010-just-pay-it-overtime-and-wage-compensation-for-indonesian-nike-workers" TargetMode="External"/><Relationship Id="rId108" Type="http://schemas.openxmlformats.org/officeDocument/2006/relationships/hyperlink" Target="http://www.labourbehindthelabel.org/campaigns/item/812-london-2012-speaker-tour" TargetMode="External"/><Relationship Id="rId20" Type="http://schemas.openxmlformats.org/officeDocument/2006/relationships/hyperlink" Target="http://www.csp.org.uk/news/2011/09/14/csp-calls-unions-back-playfair-campaign" TargetMode="External"/><Relationship Id="rId41" Type="http://schemas.openxmlformats.org/officeDocument/2006/relationships/hyperlink" Target="http://www.nus.org.uk/en/Campaigns/Global-Justice/From-Sri-Lanka-to-London-2012/" TargetMode="External"/><Relationship Id="rId54" Type="http://schemas.openxmlformats.org/officeDocument/2006/relationships/hyperlink" Target="http://www.unison.org.uk/international/pages_view.asp?did=12164" TargetMode="External"/><Relationship Id="rId62" Type="http://schemas.openxmlformats.org/officeDocument/2006/relationships/hyperlink" Target="http://www.redpepper.org.uk/reclaiming-the-olympics/" TargetMode="External"/><Relationship Id="rId70" Type="http://schemas.openxmlformats.org/officeDocument/2006/relationships/hyperlink" Target="http://www.waronwant.org/olympics-blog/17627-take-action-now-for-an-olympic-legacy-for-workers-rights" TargetMode="External"/><Relationship Id="rId75" Type="http://schemas.openxmlformats.org/officeDocument/2006/relationships/hyperlink" Target="http://www.waronwant.org/news/press-releases/17603-adidas-reels-under-olympics-sweatshops-protests" TargetMode="External"/><Relationship Id="rId83" Type="http://schemas.openxmlformats.org/officeDocument/2006/relationships/hyperlink" Target="http://www.waronwant.org/component/content/article/377-blog/17311" TargetMode="External"/><Relationship Id="rId88" Type="http://schemas.openxmlformats.org/officeDocument/2006/relationships/hyperlink" Target="http://www.tuc.org.uk" TargetMode="External"/><Relationship Id="rId91" Type="http://schemas.openxmlformats.org/officeDocument/2006/relationships/hyperlink" Target="http://www.strongerunions.org" TargetMode="External"/><Relationship Id="rId96" Type="http://schemas.openxmlformats.org/officeDocument/2006/relationships/hyperlink" Target="http://www.labourbehindthelabel.org/campaigns/item/1044-fair-games?-next-and-adidas-workers-speak-out" TargetMode="External"/><Relationship Id="rId1" Type="http://schemas.openxmlformats.org/officeDocument/2006/relationships/customXml" Target="../customXml/item1.xml"/><Relationship Id="rId6" Type="http://schemas.openxmlformats.org/officeDocument/2006/relationships/hyperlink" Target="http://antislavery.org/english/campaigns/default.aspx" TargetMode="External"/><Relationship Id="rId15" Type="http://schemas.openxmlformats.org/officeDocument/2006/relationships/hyperlink" Target="http://www.csp.org.uk/frontline/article/olympic-manufacturing-companies-agree-playfair" TargetMode="External"/><Relationship Id="rId23" Type="http://schemas.openxmlformats.org/officeDocument/2006/relationships/hyperlink" Target="http://www.csp.org.uk/news/2011/04/06/csp-backs-playfair-2012" TargetMode="External"/><Relationship Id="rId28" Type="http://schemas.openxmlformats.org/officeDocument/2006/relationships/hyperlink" Target="http://www.itglwf.org/" TargetMode="External"/><Relationship Id="rId36" Type="http://schemas.openxmlformats.org/officeDocument/2006/relationships/hyperlink" Target="http://www.nasuwt.org.uk/Whatsnew/NASUWTNews/Nationalnewsitems/slavery/NASUWT_008196" TargetMode="External"/><Relationship Id="rId49" Type="http://schemas.openxmlformats.org/officeDocument/2006/relationships/hyperlink" Target="http://www.unison.org.uk/news/page_view.asp?did=10914" TargetMode="External"/><Relationship Id="rId57" Type="http://schemas.openxmlformats.org/officeDocument/2006/relationships/hyperlink" Target="http://www.tuc.org.uk/international/tuc-19350-f0.cfm" TargetMode="External"/><Relationship Id="rId106" Type="http://schemas.openxmlformats.org/officeDocument/2006/relationships/hyperlink" Target="http://www.labourbehindthelabel.org/campaigns/item/997-games-organisers-all-paper-promises-no-real-change" TargetMode="External"/><Relationship Id="rId10" Type="http://schemas.openxmlformats.org/officeDocument/2006/relationships/hyperlink" Target="http://www.aslef.org.uk/files/132966/FileName/0612.aslef.journal.pdf" TargetMode="External"/><Relationship Id="rId31" Type="http://schemas.openxmlformats.org/officeDocument/2006/relationships/hyperlink" Target="http://www.global-unions.org/IMG/pdf/13-playfair.pdf" TargetMode="External"/><Relationship Id="rId44" Type="http://schemas.openxmlformats.org/officeDocument/2006/relationships/hyperlink" Target="http://www.pcs.org.uk/en/campaigns/pcs_international/playfair-2012-campaign.cfm" TargetMode="External"/><Relationship Id="rId52" Type="http://schemas.openxmlformats.org/officeDocument/2006/relationships/hyperlink" Target="http://www.unison.org.uk/international/pages_view.asp?did=13508" TargetMode="External"/><Relationship Id="rId60" Type="http://schemas.openxmlformats.org/officeDocument/2006/relationships/hyperlink" Target="http://waronwant.org/attachments/Race%20to%20the%20Bottom.pdf" TargetMode="External"/><Relationship Id="rId65" Type="http://schemas.openxmlformats.org/officeDocument/2006/relationships/hyperlink" Target="http://www.waronwant.org/index.php?option=com_acymailing&amp;ctrl=archive&amp;task=view&amp;mailid=127&amp;key=7c9b08d8506d0e69e73b0717bd6a3e10&amp;subid=49627-e8b958ffa903ded3cc7238012a5d63e7" TargetMode="External"/><Relationship Id="rId73" Type="http://schemas.openxmlformats.org/officeDocument/2006/relationships/hyperlink" Target="http://www.waronwant.org/news/press-releases/17618-new-olympic-protest-targets-adidas" TargetMode="External"/><Relationship Id="rId78" Type="http://schemas.openxmlformats.org/officeDocument/2006/relationships/hyperlink" Target="http://www.waronwant.org/olympics-blog/17541-call-on-the-ioc-to-respect-workers-rights-at-future-olympic-games" TargetMode="External"/><Relationship Id="rId81" Type="http://schemas.openxmlformats.org/officeDocument/2006/relationships/hyperlink" Target="http://www.waronwant.org/component/content/article/377-blog/17484-stop-adidas-nike-and-speedo-from-messing-around-with-workers-rights" TargetMode="External"/><Relationship Id="rId86" Type="http://schemas.openxmlformats.org/officeDocument/2006/relationships/hyperlink" Target="http://www.waronwant.org/campaigns/fighting-supermarket-power/extra/action/17264-say-no-to-a-sweatshop-olympics" TargetMode="External"/><Relationship Id="rId94" Type="http://schemas.openxmlformats.org/officeDocument/2006/relationships/hyperlink" Target="http://strongerunions.org/2011/03/27/playfair-2012-speaker-tour-playing-by-the-rules-on-workers-rights/" TargetMode="External"/><Relationship Id="rId99" Type="http://schemas.openxmlformats.org/officeDocument/2006/relationships/hyperlink" Target="http://www.labourbehindthelabel.org/campaigns/item/1031-report-toying-with-workers-rights" TargetMode="External"/><Relationship Id="rId101" Type="http://schemas.openxmlformats.org/officeDocument/2006/relationships/hyperlink" Target="http://www.labourbehindthelabel.org/campaigns/item/1018-london-2012-signs-ground-breaking-agreement-with-the-playfair-2012-campaign-to-protect-workers&#8217;-rights" TargetMode="External"/><Relationship Id="rId4" Type="http://schemas.openxmlformats.org/officeDocument/2006/relationships/settings" Target="settings.xml"/><Relationship Id="rId9" Type="http://schemas.openxmlformats.org/officeDocument/2006/relationships/hyperlink" Target="http://www.antislavery.org/english/what_we_do/education/resources_for_education/playfair.aspx%20%20%20(403" TargetMode="External"/><Relationship Id="rId13" Type="http://schemas.openxmlformats.org/officeDocument/2006/relationships/hyperlink" Target="http://www.community-tu.org/information/104696/playfair/" TargetMode="External"/><Relationship Id="rId18" Type="http://schemas.openxmlformats.org/officeDocument/2006/relationships/hyperlink" Target="http://www.csp.org.uk/news/2012/07/17/olympic-manufacturing-companies-agree-play-fair" TargetMode="External"/><Relationship Id="rId39" Type="http://schemas.openxmlformats.org/officeDocument/2006/relationships/hyperlink" Target="http://www.nuj.org.uk/innerPagenuj.html?docid=2018" TargetMode="External"/><Relationship Id="rId109" Type="http://schemas.openxmlformats.org/officeDocument/2006/relationships/fontTable" Target="fontTable.xml"/><Relationship Id="rId34" Type="http://schemas.openxmlformats.org/officeDocument/2006/relationships/hyperlink" Target="http://www.nasuwt.org.uk/TrainingEventsandPublications/ConferencesandEvents/AnnualConference/FringesandSeminars/NASUWT_005973" TargetMode="External"/><Relationship Id="rId50" Type="http://schemas.openxmlformats.org/officeDocument/2006/relationships/hyperlink" Target="http://www.unison.org.uk/news/printablepage.asp?did=12164" TargetMode="External"/><Relationship Id="rId55" Type="http://schemas.openxmlformats.org/officeDocument/2006/relationships/hyperlink" Target="http://www.unison.org.uk/international/newsletters.asp" TargetMode="External"/><Relationship Id="rId76" Type="http://schemas.openxmlformats.org/officeDocument/2006/relationships/hyperlink" Target="http://www.waronwant.org/news/press-releases/17542-adidas-told-exploitation-its-not-ok-anywhere" TargetMode="External"/><Relationship Id="rId97" Type="http://schemas.openxmlformats.org/officeDocument/2006/relationships/hyperlink" Target="http://www.labourbehindthelabel.org/campaigns/item/1042-adidas-olympic-worker-exploitation-must-stop" TargetMode="External"/><Relationship Id="rId104" Type="http://schemas.openxmlformats.org/officeDocument/2006/relationships/hyperlink" Target="http://www.labourbehindthelabel.org/campaigns/item/998-nike-adidas-$18-million-owed-to-pt-kizone-workers" TargetMode="External"/><Relationship Id="rId7" Type="http://schemas.openxmlformats.org/officeDocument/2006/relationships/hyperlink" Target="http://antislavery.org/english/campaigns/playfair_2012_campaign.aspx" TargetMode="External"/><Relationship Id="rId71" Type="http://schemas.openxmlformats.org/officeDocument/2006/relationships/hyperlink" Target="http://www.waronwant.org/olympics-blog/17627-take-action-now-for-an-olympic-legacy-for-workers-rights" TargetMode="External"/><Relationship Id="rId92" Type="http://schemas.openxmlformats.org/officeDocument/2006/relationships/hyperlink" Target="http://strongerunions.org/2012/05/29/playfair-2012-campaigning-for-a-sweat-free-olym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BA2FB-47AE-445F-A2BF-F09A25AF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TUC</Company>
  <LinksUpToDate>false</LinksUpToDate>
  <CharactersWithSpaces>35343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sukhras</dc:creator>
  <cp:lastModifiedBy>tudoro</cp:lastModifiedBy>
  <cp:revision>2</cp:revision>
  <cp:lastPrinted>2012-09-18T15:04:00Z</cp:lastPrinted>
  <dcterms:created xsi:type="dcterms:W3CDTF">2012-10-10T08:51:00Z</dcterms:created>
  <dcterms:modified xsi:type="dcterms:W3CDTF">2012-10-10T08:51:00Z</dcterms:modified>
</cp:coreProperties>
</file>