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B2" w:rsidRPr="00916988" w:rsidRDefault="006A40B2">
      <w:pPr>
        <w:rPr>
          <w:rFonts w:asciiTheme="minorHAnsi" w:hAnsiTheme="minorHAnsi"/>
          <w:sz w:val="22"/>
          <w:szCs w:val="22"/>
        </w:rPr>
      </w:pPr>
    </w:p>
    <w:p w:rsidR="006A40B2" w:rsidRPr="00916988" w:rsidRDefault="006A40B2">
      <w:pPr>
        <w:rPr>
          <w:rFonts w:asciiTheme="minorHAnsi" w:hAnsiTheme="minorHAnsi"/>
          <w:sz w:val="22"/>
          <w:szCs w:val="22"/>
        </w:rPr>
      </w:pPr>
    </w:p>
    <w:p w:rsidR="001B5783" w:rsidRPr="00916988" w:rsidRDefault="006A40B2" w:rsidP="00A56567">
      <w:pPr>
        <w:ind w:left="-851"/>
        <w:contextualSpacing/>
        <w:rPr>
          <w:rFonts w:asciiTheme="minorHAnsi" w:hAnsiTheme="minorHAnsi"/>
          <w:b/>
          <w:sz w:val="22"/>
          <w:szCs w:val="22"/>
        </w:rPr>
      </w:pPr>
      <w:r w:rsidRPr="00916988">
        <w:rPr>
          <w:rFonts w:asciiTheme="minorHAnsi" w:hAnsiTheme="minorHAnsi"/>
          <w:b/>
          <w:sz w:val="22"/>
          <w:szCs w:val="22"/>
        </w:rPr>
        <w:t>A</w:t>
      </w:r>
      <w:r w:rsidR="00B530BE">
        <w:rPr>
          <w:rFonts w:asciiTheme="minorHAnsi" w:hAnsiTheme="minorHAnsi"/>
          <w:b/>
          <w:sz w:val="22"/>
          <w:szCs w:val="22"/>
        </w:rPr>
        <w:t>ppendix</w:t>
      </w:r>
      <w:r w:rsidRPr="00916988">
        <w:rPr>
          <w:rFonts w:asciiTheme="minorHAnsi" w:hAnsiTheme="minorHAnsi"/>
          <w:b/>
          <w:sz w:val="22"/>
          <w:szCs w:val="22"/>
        </w:rPr>
        <w:t xml:space="preserve"> </w:t>
      </w:r>
      <w:proofErr w:type="gramStart"/>
      <w:r w:rsidR="00B530BE">
        <w:rPr>
          <w:rFonts w:asciiTheme="minorHAnsi" w:hAnsiTheme="minorHAnsi"/>
          <w:b/>
          <w:sz w:val="22"/>
          <w:szCs w:val="22"/>
        </w:rPr>
        <w:t>A</w:t>
      </w:r>
      <w:proofErr w:type="gramEnd"/>
      <w:r w:rsidRPr="00916988">
        <w:rPr>
          <w:rFonts w:asciiTheme="minorHAnsi" w:hAnsiTheme="minorHAnsi"/>
          <w:b/>
          <w:sz w:val="22"/>
          <w:szCs w:val="22"/>
        </w:rPr>
        <w:t>:</w:t>
      </w:r>
      <w:r w:rsidR="0023225C">
        <w:rPr>
          <w:rFonts w:asciiTheme="minorHAnsi" w:hAnsiTheme="minorHAnsi"/>
          <w:b/>
          <w:sz w:val="22"/>
          <w:szCs w:val="22"/>
        </w:rPr>
        <w:t xml:space="preserve"> </w:t>
      </w:r>
      <w:proofErr w:type="spellStart"/>
      <w:r w:rsidR="0023225C">
        <w:rPr>
          <w:rFonts w:asciiTheme="minorHAnsi" w:hAnsiTheme="minorHAnsi"/>
          <w:b/>
          <w:sz w:val="22"/>
          <w:szCs w:val="22"/>
        </w:rPr>
        <w:t>Playfair</w:t>
      </w:r>
      <w:proofErr w:type="spellEnd"/>
      <w:r w:rsidR="0023225C">
        <w:rPr>
          <w:rFonts w:asciiTheme="minorHAnsi" w:hAnsiTheme="minorHAnsi"/>
          <w:b/>
          <w:sz w:val="22"/>
          <w:szCs w:val="22"/>
        </w:rPr>
        <w:t xml:space="preserve"> 2012 e</w:t>
      </w:r>
      <w:r w:rsidRPr="00916988">
        <w:rPr>
          <w:rFonts w:asciiTheme="minorHAnsi" w:hAnsiTheme="minorHAnsi"/>
          <w:b/>
          <w:sz w:val="22"/>
          <w:szCs w:val="22"/>
        </w:rPr>
        <w:t>vents and</w:t>
      </w:r>
      <w:r w:rsidR="00D87DDC" w:rsidRPr="00916988">
        <w:rPr>
          <w:rFonts w:asciiTheme="minorHAnsi" w:hAnsiTheme="minorHAnsi"/>
          <w:b/>
          <w:sz w:val="22"/>
          <w:szCs w:val="22"/>
        </w:rPr>
        <w:t xml:space="preserve"> meetings involving TUC and LBL</w:t>
      </w:r>
    </w:p>
    <w:p w:rsidR="006A40B2" w:rsidRDefault="006A40B2" w:rsidP="00A56567">
      <w:pPr>
        <w:ind w:left="-851"/>
        <w:contextualSpacing/>
        <w:rPr>
          <w:rFonts w:asciiTheme="minorHAnsi" w:hAnsiTheme="minorHAnsi"/>
          <w:b/>
          <w:sz w:val="22"/>
          <w:szCs w:val="22"/>
        </w:rPr>
      </w:pPr>
      <w:r w:rsidRPr="00916988">
        <w:rPr>
          <w:rFonts w:asciiTheme="minorHAnsi" w:hAnsiTheme="minorHAnsi"/>
          <w:b/>
          <w:sz w:val="22"/>
          <w:szCs w:val="22"/>
        </w:rPr>
        <w:t xml:space="preserve">To be read in conjunction with Annex </w:t>
      </w:r>
      <w:r w:rsidR="00B530BE">
        <w:rPr>
          <w:rFonts w:asciiTheme="minorHAnsi" w:hAnsiTheme="minorHAnsi"/>
          <w:b/>
          <w:sz w:val="22"/>
          <w:szCs w:val="22"/>
        </w:rPr>
        <w:t>B</w:t>
      </w:r>
      <w:r w:rsidRPr="00916988">
        <w:rPr>
          <w:rFonts w:asciiTheme="minorHAnsi" w:hAnsiTheme="minorHAnsi"/>
          <w:b/>
          <w:sz w:val="22"/>
          <w:szCs w:val="22"/>
        </w:rPr>
        <w:t xml:space="preserve"> </w:t>
      </w:r>
    </w:p>
    <w:p w:rsidR="00A56567" w:rsidRDefault="00A56567" w:rsidP="00A56567">
      <w:pPr>
        <w:ind w:left="-851"/>
        <w:contextualSpacing/>
        <w:rPr>
          <w:rFonts w:asciiTheme="minorHAnsi" w:hAnsiTheme="minorHAnsi"/>
          <w:b/>
          <w:sz w:val="22"/>
          <w:szCs w:val="22"/>
        </w:rPr>
      </w:pPr>
      <w:r>
        <w:rPr>
          <w:rFonts w:asciiTheme="minorHAnsi" w:hAnsiTheme="minorHAnsi"/>
          <w:b/>
          <w:sz w:val="22"/>
          <w:szCs w:val="22"/>
        </w:rPr>
        <w:t xml:space="preserve"> </w:t>
      </w:r>
    </w:p>
    <w:p w:rsidR="00A56567" w:rsidRPr="00916988" w:rsidRDefault="00D53B2F" w:rsidP="00A56567">
      <w:pPr>
        <w:ind w:left="-851"/>
        <w:contextualSpacing/>
        <w:rPr>
          <w:rFonts w:asciiTheme="minorHAnsi" w:hAnsiTheme="minorHAnsi"/>
          <w:b/>
          <w:sz w:val="22"/>
          <w:szCs w:val="22"/>
        </w:rPr>
      </w:pPr>
      <w:r>
        <w:rPr>
          <w:rFonts w:asciiTheme="minorHAnsi" w:hAnsiTheme="minorHAnsi"/>
          <w:b/>
          <w:sz w:val="22"/>
          <w:szCs w:val="22"/>
        </w:rPr>
        <w:t>[</w:t>
      </w:r>
      <w:r w:rsidR="00A56567">
        <w:rPr>
          <w:rFonts w:asciiTheme="minorHAnsi" w:hAnsiTheme="minorHAnsi"/>
          <w:b/>
          <w:sz w:val="22"/>
          <w:szCs w:val="22"/>
        </w:rPr>
        <w:t>Gender breakdown was not available for a number of events/</w:t>
      </w:r>
      <w:r>
        <w:rPr>
          <w:rFonts w:asciiTheme="minorHAnsi" w:hAnsiTheme="minorHAnsi"/>
          <w:b/>
          <w:sz w:val="22"/>
          <w:szCs w:val="22"/>
        </w:rPr>
        <w:t>data could not be captured due to the nature of the event – therefore this table does not give a full picture of this information]</w:t>
      </w:r>
    </w:p>
    <w:p w:rsidR="001B5783" w:rsidRPr="00916988" w:rsidRDefault="001B5783">
      <w:pPr>
        <w:rPr>
          <w:rFonts w:asciiTheme="minorHAnsi" w:hAnsiTheme="minorHAnsi"/>
          <w:sz w:val="22"/>
          <w:szCs w:val="22"/>
        </w:rPr>
      </w:pPr>
    </w:p>
    <w:tbl>
      <w:tblPr>
        <w:tblW w:w="10791" w:type="dxa"/>
        <w:tblInd w:w="-748" w:type="dxa"/>
        <w:tblLayout w:type="fixed"/>
        <w:tblLook w:val="0000"/>
      </w:tblPr>
      <w:tblGrid>
        <w:gridCol w:w="2363"/>
        <w:gridCol w:w="28"/>
        <w:gridCol w:w="680"/>
        <w:gridCol w:w="36"/>
        <w:gridCol w:w="9"/>
        <w:gridCol w:w="663"/>
        <w:gridCol w:w="37"/>
        <w:gridCol w:w="9"/>
        <w:gridCol w:w="716"/>
        <w:gridCol w:w="994"/>
        <w:gridCol w:w="1285"/>
        <w:gridCol w:w="3956"/>
        <w:gridCol w:w="15"/>
      </w:tblGrid>
      <w:tr w:rsidR="00D87DDC" w:rsidRPr="00916988" w:rsidTr="00201AE3">
        <w:trPr>
          <w:gridAfter w:val="1"/>
          <w:wAfter w:w="15" w:type="dxa"/>
        </w:trPr>
        <w:tc>
          <w:tcPr>
            <w:tcW w:w="2363" w:type="dxa"/>
            <w:vMerge w:val="restart"/>
            <w:tcBorders>
              <w:top w:val="single" w:sz="4" w:space="0" w:color="000000"/>
              <w:left w:val="single" w:sz="4" w:space="0" w:color="000000"/>
              <w:bottom w:val="single" w:sz="4" w:space="0" w:color="000000"/>
            </w:tcBorders>
          </w:tcPr>
          <w:p w:rsidR="001B5783" w:rsidRPr="00916988" w:rsidRDefault="001B5783" w:rsidP="00312B1A">
            <w:pPr>
              <w:rPr>
                <w:rFonts w:asciiTheme="minorHAnsi" w:hAnsiTheme="minorHAnsi" w:cs="Arial"/>
                <w:b/>
                <w:sz w:val="22"/>
                <w:szCs w:val="22"/>
              </w:rPr>
            </w:pPr>
          </w:p>
        </w:tc>
        <w:tc>
          <w:tcPr>
            <w:tcW w:w="4457" w:type="dxa"/>
            <w:gridSpan w:val="10"/>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cs="Arial"/>
                <w:b/>
                <w:sz w:val="22"/>
                <w:szCs w:val="22"/>
              </w:rPr>
            </w:pPr>
            <w:r w:rsidRPr="00916988">
              <w:rPr>
                <w:rFonts w:asciiTheme="minorHAnsi" w:hAnsiTheme="minorHAnsi" w:cs="Arial"/>
                <w:b/>
                <w:sz w:val="22"/>
                <w:szCs w:val="22"/>
              </w:rPr>
              <w:t>Actual</w:t>
            </w:r>
          </w:p>
        </w:tc>
        <w:tc>
          <w:tcPr>
            <w:tcW w:w="3956" w:type="dxa"/>
            <w:tcBorders>
              <w:top w:val="single" w:sz="4" w:space="0" w:color="000000"/>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cs="Arial"/>
                <w:sz w:val="22"/>
                <w:szCs w:val="22"/>
              </w:rPr>
            </w:pPr>
          </w:p>
        </w:tc>
      </w:tr>
      <w:tr w:rsidR="006F1865" w:rsidRPr="00916988" w:rsidTr="00201AE3">
        <w:trPr>
          <w:gridAfter w:val="1"/>
          <w:wAfter w:w="15" w:type="dxa"/>
        </w:trPr>
        <w:tc>
          <w:tcPr>
            <w:tcW w:w="2363" w:type="dxa"/>
            <w:vMerge/>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cs="Arial"/>
                <w:b/>
                <w:sz w:val="22"/>
                <w:szCs w:val="22"/>
              </w:rPr>
            </w:pPr>
          </w:p>
        </w:tc>
        <w:tc>
          <w:tcPr>
            <w:tcW w:w="708" w:type="dxa"/>
            <w:gridSpan w:val="2"/>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cs="Arial"/>
                <w:sz w:val="22"/>
                <w:szCs w:val="22"/>
              </w:rPr>
            </w:pPr>
            <w:r w:rsidRPr="00916988">
              <w:rPr>
                <w:rFonts w:asciiTheme="minorHAnsi" w:hAnsiTheme="minorHAnsi" w:cs="Arial"/>
                <w:sz w:val="22"/>
                <w:szCs w:val="22"/>
              </w:rPr>
              <w:t>Qty</w:t>
            </w:r>
          </w:p>
        </w:tc>
        <w:tc>
          <w:tcPr>
            <w:tcW w:w="2464" w:type="dxa"/>
            <w:gridSpan w:val="7"/>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cs="Arial"/>
                <w:sz w:val="22"/>
                <w:szCs w:val="22"/>
              </w:rPr>
            </w:pPr>
            <w:r w:rsidRPr="00916988">
              <w:rPr>
                <w:rFonts w:asciiTheme="minorHAnsi" w:hAnsiTheme="minorHAnsi" w:cs="Arial"/>
                <w:sz w:val="22"/>
                <w:szCs w:val="22"/>
              </w:rPr>
              <w:t>Participants</w:t>
            </w:r>
          </w:p>
          <w:p w:rsidR="001B5783" w:rsidRPr="00916988" w:rsidRDefault="001B5783" w:rsidP="00312B1A">
            <w:pPr>
              <w:jc w:val="center"/>
              <w:rPr>
                <w:rFonts w:asciiTheme="minorHAnsi" w:hAnsiTheme="minorHAnsi" w:cs="Arial"/>
                <w:sz w:val="22"/>
                <w:szCs w:val="22"/>
              </w:rPr>
            </w:pPr>
            <w:r w:rsidRPr="00916988">
              <w:rPr>
                <w:rFonts w:asciiTheme="minorHAnsi" w:hAnsiTheme="minorHAnsi" w:cs="Arial"/>
                <w:sz w:val="22"/>
                <w:szCs w:val="22"/>
              </w:rPr>
              <w:t>(m=male f=female)</w:t>
            </w:r>
          </w:p>
          <w:p w:rsidR="001B5783" w:rsidRPr="00916988" w:rsidRDefault="001B5783" w:rsidP="00312B1A">
            <w:pPr>
              <w:jc w:val="center"/>
              <w:rPr>
                <w:rFonts w:asciiTheme="minorHAnsi" w:hAnsiTheme="minorHAnsi" w:cs="Arial"/>
                <w:sz w:val="22"/>
                <w:szCs w:val="22"/>
              </w:rPr>
            </w:pPr>
            <w:r w:rsidRPr="00916988">
              <w:rPr>
                <w:rFonts w:asciiTheme="minorHAnsi" w:hAnsiTheme="minorHAnsi" w:cs="Arial"/>
                <w:sz w:val="22"/>
                <w:szCs w:val="22"/>
              </w:rPr>
              <w:t>(x = no y=yes)</w:t>
            </w:r>
          </w:p>
        </w:tc>
        <w:tc>
          <w:tcPr>
            <w:tcW w:w="1285" w:type="dxa"/>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cs="Arial"/>
                <w:sz w:val="22"/>
                <w:szCs w:val="22"/>
              </w:rPr>
            </w:pPr>
            <w:r w:rsidRPr="00916988">
              <w:rPr>
                <w:rFonts w:asciiTheme="minorHAnsi" w:hAnsiTheme="minorHAnsi" w:cs="Arial"/>
                <w:sz w:val="22"/>
                <w:szCs w:val="22"/>
              </w:rPr>
              <w:t xml:space="preserve">Date </w:t>
            </w:r>
          </w:p>
        </w:tc>
        <w:tc>
          <w:tcPr>
            <w:tcW w:w="3956" w:type="dxa"/>
            <w:tcBorders>
              <w:top w:val="single" w:sz="4" w:space="0" w:color="000000"/>
              <w:left w:val="single" w:sz="4" w:space="0" w:color="000000"/>
              <w:bottom w:val="single" w:sz="4" w:space="0" w:color="000000"/>
              <w:right w:val="single" w:sz="4" w:space="0" w:color="000000"/>
            </w:tcBorders>
          </w:tcPr>
          <w:p w:rsidR="001B5783" w:rsidRPr="00916988" w:rsidRDefault="001B5783" w:rsidP="00312B1A">
            <w:pPr>
              <w:snapToGrid w:val="0"/>
              <w:jc w:val="center"/>
              <w:rPr>
                <w:rFonts w:asciiTheme="minorHAnsi" w:hAnsiTheme="minorHAnsi" w:cs="Arial"/>
                <w:sz w:val="22"/>
                <w:szCs w:val="22"/>
              </w:rPr>
            </w:pPr>
            <w:r w:rsidRPr="00916988">
              <w:rPr>
                <w:rFonts w:asciiTheme="minorHAnsi" w:hAnsiTheme="minorHAnsi" w:cs="Arial"/>
                <w:sz w:val="22"/>
                <w:szCs w:val="22"/>
              </w:rPr>
              <w:t xml:space="preserve">Remarks including: unimplemented and unplanned activities, reasons for deviation in implementation </w:t>
            </w:r>
          </w:p>
        </w:tc>
      </w:tr>
      <w:tr w:rsidR="006F1865"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1B5783" w:rsidRPr="00916988" w:rsidRDefault="001B5783" w:rsidP="001B5783">
            <w:pPr>
              <w:pStyle w:val="ListParagraph"/>
              <w:numPr>
                <w:ilvl w:val="0"/>
                <w:numId w:val="1"/>
              </w:numPr>
              <w:tabs>
                <w:tab w:val="left" w:pos="360"/>
              </w:tabs>
              <w:suppressAutoHyphens/>
              <w:snapToGrid w:val="0"/>
              <w:rPr>
                <w:rFonts w:asciiTheme="minorHAnsi" w:hAnsiTheme="minorHAnsi"/>
                <w:b/>
                <w:sz w:val="22"/>
                <w:szCs w:val="22"/>
              </w:rPr>
            </w:pPr>
            <w:r w:rsidRPr="00916988">
              <w:rPr>
                <w:rFonts w:asciiTheme="minorHAnsi" w:hAnsiTheme="minorHAnsi"/>
                <w:b/>
                <w:sz w:val="22"/>
                <w:szCs w:val="22"/>
              </w:rPr>
              <w:t>Seminars</w:t>
            </w:r>
          </w:p>
        </w:tc>
        <w:tc>
          <w:tcPr>
            <w:tcW w:w="708" w:type="dxa"/>
            <w:gridSpan w:val="2"/>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sz w:val="22"/>
                <w:szCs w:val="22"/>
              </w:rPr>
            </w:pPr>
          </w:p>
        </w:tc>
        <w:tc>
          <w:tcPr>
            <w:tcW w:w="708" w:type="dxa"/>
            <w:gridSpan w:val="3"/>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sz w:val="22"/>
                <w:szCs w:val="22"/>
              </w:rPr>
            </w:pPr>
            <w:r w:rsidRPr="00916988">
              <w:rPr>
                <w:rFonts w:asciiTheme="minorHAnsi" w:hAnsiTheme="minorHAnsi"/>
                <w:sz w:val="22"/>
                <w:szCs w:val="22"/>
              </w:rPr>
              <w:t>M</w:t>
            </w:r>
          </w:p>
        </w:tc>
        <w:tc>
          <w:tcPr>
            <w:tcW w:w="762" w:type="dxa"/>
            <w:gridSpan w:val="3"/>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sz w:val="22"/>
                <w:szCs w:val="22"/>
              </w:rPr>
            </w:pPr>
            <w:r w:rsidRPr="00916988">
              <w:rPr>
                <w:rFonts w:asciiTheme="minorHAnsi" w:hAnsiTheme="minorHAnsi"/>
                <w:sz w:val="22"/>
                <w:szCs w:val="22"/>
              </w:rPr>
              <w:t>F</w:t>
            </w:r>
          </w:p>
        </w:tc>
        <w:tc>
          <w:tcPr>
            <w:tcW w:w="994" w:type="dxa"/>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sz w:val="22"/>
                <w:szCs w:val="22"/>
              </w:rPr>
            </w:pPr>
            <w:r w:rsidRPr="00916988">
              <w:rPr>
                <w:rFonts w:asciiTheme="minorHAnsi" w:hAnsiTheme="minorHAnsi"/>
                <w:sz w:val="22"/>
                <w:szCs w:val="22"/>
              </w:rPr>
              <w:t>Total</w:t>
            </w:r>
          </w:p>
        </w:tc>
        <w:tc>
          <w:tcPr>
            <w:tcW w:w="1285" w:type="dxa"/>
            <w:tcBorders>
              <w:top w:val="single" w:sz="4" w:space="0" w:color="000000"/>
              <w:left w:val="single" w:sz="4" w:space="0" w:color="000000"/>
              <w:bottom w:val="single" w:sz="4" w:space="0" w:color="000000"/>
            </w:tcBorders>
          </w:tcPr>
          <w:p w:rsidR="001B5783" w:rsidRPr="00916988" w:rsidRDefault="001B5783" w:rsidP="00312B1A">
            <w:pPr>
              <w:snapToGrid w:val="0"/>
              <w:jc w:val="center"/>
              <w:rPr>
                <w:rFonts w:asciiTheme="minorHAnsi" w:hAnsiTheme="minorHAnsi"/>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1B5783" w:rsidRPr="00916988" w:rsidRDefault="001B5783" w:rsidP="00312B1A">
            <w:pPr>
              <w:snapToGrid w:val="0"/>
              <w:jc w:val="center"/>
              <w:rPr>
                <w:rFonts w:asciiTheme="minorHAnsi" w:hAnsiTheme="minorHAnsi"/>
                <w:b/>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pStyle w:val="ListParagraph"/>
              <w:snapToGrid w:val="0"/>
              <w:ind w:left="0"/>
              <w:rPr>
                <w:rFonts w:asciiTheme="minorHAnsi" w:hAnsiTheme="minorHAnsi"/>
                <w:sz w:val="22"/>
                <w:szCs w:val="22"/>
              </w:rPr>
            </w:pPr>
            <w:r w:rsidRPr="00916988">
              <w:rPr>
                <w:rFonts w:asciiTheme="minorHAnsi" w:hAnsiTheme="minorHAnsi"/>
                <w:sz w:val="22"/>
                <w:szCs w:val="22"/>
              </w:rPr>
              <w:t>Justice and Peace Assembly</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30</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50</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80</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21/1/12</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 xml:space="preserve">LBL was keynote speaker at justice and peace conference organised by </w:t>
            </w:r>
            <w:proofErr w:type="spellStart"/>
            <w:r w:rsidRPr="00916988">
              <w:rPr>
                <w:rFonts w:asciiTheme="minorHAnsi" w:hAnsiTheme="minorHAnsi"/>
                <w:sz w:val="22"/>
                <w:szCs w:val="22"/>
              </w:rPr>
              <w:t>brighton</w:t>
            </w:r>
            <w:proofErr w:type="spellEnd"/>
            <w:r w:rsidRPr="00916988">
              <w:rPr>
                <w:rFonts w:asciiTheme="minorHAnsi" w:hAnsiTheme="minorHAnsi"/>
                <w:sz w:val="22"/>
                <w:szCs w:val="22"/>
              </w:rPr>
              <w:t xml:space="preserve"> and hove diocese. </w:t>
            </w: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pStyle w:val="ListParagraph"/>
              <w:snapToGrid w:val="0"/>
              <w:ind w:left="0"/>
              <w:rPr>
                <w:rFonts w:asciiTheme="minorHAnsi" w:hAnsiTheme="minorHAnsi"/>
                <w:sz w:val="22"/>
                <w:szCs w:val="22"/>
              </w:rPr>
            </w:pPr>
            <w:r w:rsidRPr="00916988">
              <w:rPr>
                <w:rFonts w:asciiTheme="minorHAnsi" w:hAnsiTheme="minorHAnsi"/>
                <w:sz w:val="22"/>
                <w:szCs w:val="22"/>
              </w:rPr>
              <w:t>People &amp; Planet  Shared Planet Conference</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5</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7</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12</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12/11/11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CF1C88">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UEA students union</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15</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20</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35</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15/10/11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LSE Students union</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5</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5</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10</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12/10/11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 xml:space="preserve">No Sweat </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7</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9</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11/10/11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University of London Students Union</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3</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3</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6</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11/10/11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UCL students union</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4</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10/10/11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NUS conference fringe</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6</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4</w:t>
            </w:r>
          </w:p>
        </w:tc>
        <w:tc>
          <w:tcPr>
            <w:tcW w:w="994"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10</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12/04/11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Birmingham Workers’ Rights Day</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10</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10</w:t>
            </w:r>
          </w:p>
        </w:tc>
        <w:tc>
          <w:tcPr>
            <w:tcW w:w="994" w:type="dxa"/>
            <w:tcBorders>
              <w:top w:val="single" w:sz="4" w:space="0" w:color="000000"/>
              <w:left w:val="single" w:sz="4" w:space="0" w:color="000000"/>
              <w:bottom w:val="single" w:sz="4" w:space="0" w:color="000000"/>
            </w:tcBorders>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20</w:t>
            </w:r>
          </w:p>
        </w:tc>
        <w:tc>
          <w:tcPr>
            <w:tcW w:w="1285" w:type="dxa"/>
            <w:tcBorders>
              <w:top w:val="single" w:sz="4" w:space="0" w:color="000000"/>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30/03/11</w:t>
            </w: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sz w:val="22"/>
                <w:szCs w:val="22"/>
              </w:rPr>
            </w:pPr>
          </w:p>
        </w:tc>
      </w:tr>
      <w:tr w:rsidR="00CF1C88"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63" w:type="dxa"/>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Queen Mary University in Edinburgh</w:t>
            </w:r>
          </w:p>
        </w:tc>
        <w:tc>
          <w:tcPr>
            <w:tcW w:w="744" w:type="dxa"/>
            <w:gridSpan w:val="3"/>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3</w:t>
            </w:r>
          </w:p>
        </w:tc>
        <w:tc>
          <w:tcPr>
            <w:tcW w:w="725" w:type="dxa"/>
            <w:gridSpan w:val="2"/>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5</w:t>
            </w:r>
          </w:p>
        </w:tc>
        <w:tc>
          <w:tcPr>
            <w:tcW w:w="994" w:type="dxa"/>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8</w:t>
            </w:r>
          </w:p>
        </w:tc>
        <w:tc>
          <w:tcPr>
            <w:tcW w:w="1285" w:type="dxa"/>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09/03/11</w:t>
            </w:r>
          </w:p>
        </w:tc>
        <w:tc>
          <w:tcPr>
            <w:tcW w:w="3971" w:type="dxa"/>
            <w:gridSpan w:val="2"/>
          </w:tcPr>
          <w:p w:rsidR="00CF1C88" w:rsidRPr="00916988" w:rsidRDefault="00CF1C88" w:rsidP="00312B1A">
            <w:pPr>
              <w:snapToGrid w:val="0"/>
              <w:rPr>
                <w:rFonts w:asciiTheme="minorHAnsi" w:hAnsiTheme="minorHAnsi"/>
                <w:sz w:val="22"/>
                <w:szCs w:val="22"/>
              </w:rPr>
            </w:pPr>
          </w:p>
        </w:tc>
      </w:tr>
      <w:tr w:rsidR="00CF1C88"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63" w:type="dxa"/>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Bristol Workers’ Rights Day</w:t>
            </w:r>
          </w:p>
        </w:tc>
        <w:tc>
          <w:tcPr>
            <w:tcW w:w="744" w:type="dxa"/>
            <w:gridSpan w:val="3"/>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10</w:t>
            </w:r>
          </w:p>
        </w:tc>
        <w:tc>
          <w:tcPr>
            <w:tcW w:w="725" w:type="dxa"/>
            <w:gridSpan w:val="2"/>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15</w:t>
            </w:r>
          </w:p>
        </w:tc>
        <w:tc>
          <w:tcPr>
            <w:tcW w:w="994" w:type="dxa"/>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25</w:t>
            </w:r>
          </w:p>
        </w:tc>
        <w:tc>
          <w:tcPr>
            <w:tcW w:w="1285" w:type="dxa"/>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12/01/11</w:t>
            </w:r>
          </w:p>
        </w:tc>
        <w:tc>
          <w:tcPr>
            <w:tcW w:w="3971" w:type="dxa"/>
            <w:gridSpan w:val="2"/>
          </w:tcPr>
          <w:p w:rsidR="00CF1C88" w:rsidRPr="00916988" w:rsidRDefault="00CF1C88" w:rsidP="00312B1A">
            <w:pPr>
              <w:snapToGrid w:val="0"/>
              <w:jc w:val="center"/>
              <w:rPr>
                <w:rFonts w:asciiTheme="minorHAnsi" w:hAnsiTheme="minorHAnsi"/>
                <w:b/>
                <w:sz w:val="22"/>
                <w:szCs w:val="22"/>
              </w:rPr>
            </w:pPr>
          </w:p>
        </w:tc>
      </w:tr>
      <w:tr w:rsidR="00CF1C88"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63" w:type="dxa"/>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Bristol University Amnesty Group</w:t>
            </w:r>
          </w:p>
        </w:tc>
        <w:tc>
          <w:tcPr>
            <w:tcW w:w="744" w:type="dxa"/>
            <w:gridSpan w:val="3"/>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15</w:t>
            </w:r>
          </w:p>
        </w:tc>
        <w:tc>
          <w:tcPr>
            <w:tcW w:w="725" w:type="dxa"/>
            <w:gridSpan w:val="2"/>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15</w:t>
            </w:r>
          </w:p>
        </w:tc>
        <w:tc>
          <w:tcPr>
            <w:tcW w:w="994" w:type="dxa"/>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30</w:t>
            </w:r>
          </w:p>
        </w:tc>
        <w:tc>
          <w:tcPr>
            <w:tcW w:w="1285" w:type="dxa"/>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15/11/10</w:t>
            </w:r>
          </w:p>
        </w:tc>
        <w:tc>
          <w:tcPr>
            <w:tcW w:w="3971" w:type="dxa"/>
            <w:gridSpan w:val="2"/>
          </w:tcPr>
          <w:p w:rsidR="00CF1C88" w:rsidRPr="00916988" w:rsidRDefault="00CF1C88" w:rsidP="00312B1A">
            <w:pPr>
              <w:snapToGrid w:val="0"/>
              <w:rPr>
                <w:rFonts w:asciiTheme="minorHAnsi" w:hAnsiTheme="minorHAnsi"/>
                <w:b/>
                <w:sz w:val="22"/>
                <w:szCs w:val="22"/>
              </w:rPr>
            </w:pPr>
          </w:p>
        </w:tc>
      </w:tr>
      <w:tr w:rsidR="00CF1C88"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63" w:type="dxa"/>
          </w:tcPr>
          <w:p w:rsidR="00CF1C88" w:rsidRPr="00916988" w:rsidRDefault="00CF1C88" w:rsidP="00CF1C88">
            <w:pPr>
              <w:snapToGrid w:val="0"/>
              <w:rPr>
                <w:rFonts w:asciiTheme="minorHAnsi" w:hAnsiTheme="minorHAnsi"/>
                <w:sz w:val="22"/>
                <w:szCs w:val="22"/>
              </w:rPr>
            </w:pPr>
            <w:r w:rsidRPr="00916988">
              <w:rPr>
                <w:rFonts w:asciiTheme="minorHAnsi" w:hAnsiTheme="minorHAnsi"/>
                <w:sz w:val="22"/>
                <w:szCs w:val="22"/>
              </w:rPr>
              <w:t>NUS Ethical and environmental officer training day</w:t>
            </w:r>
          </w:p>
        </w:tc>
        <w:tc>
          <w:tcPr>
            <w:tcW w:w="744" w:type="dxa"/>
            <w:gridSpan w:val="3"/>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15</w:t>
            </w:r>
          </w:p>
        </w:tc>
        <w:tc>
          <w:tcPr>
            <w:tcW w:w="725" w:type="dxa"/>
            <w:gridSpan w:val="2"/>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25</w:t>
            </w:r>
          </w:p>
        </w:tc>
        <w:tc>
          <w:tcPr>
            <w:tcW w:w="994" w:type="dxa"/>
          </w:tcPr>
          <w:p w:rsidR="00CF1C88" w:rsidRPr="00916988" w:rsidRDefault="00CF1C88" w:rsidP="00CF1C88">
            <w:pPr>
              <w:tabs>
                <w:tab w:val="left" w:pos="279"/>
              </w:tabs>
              <w:snapToGrid w:val="0"/>
              <w:jc w:val="center"/>
              <w:rPr>
                <w:rFonts w:asciiTheme="minorHAnsi" w:hAnsiTheme="minorHAnsi"/>
                <w:sz w:val="22"/>
                <w:szCs w:val="22"/>
              </w:rPr>
            </w:pPr>
            <w:r w:rsidRPr="00916988">
              <w:rPr>
                <w:rFonts w:asciiTheme="minorHAnsi" w:hAnsiTheme="minorHAnsi"/>
                <w:sz w:val="22"/>
                <w:szCs w:val="22"/>
              </w:rPr>
              <w:t>40</w:t>
            </w:r>
          </w:p>
        </w:tc>
        <w:tc>
          <w:tcPr>
            <w:tcW w:w="1285" w:type="dxa"/>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13/10/10</w:t>
            </w:r>
          </w:p>
        </w:tc>
        <w:tc>
          <w:tcPr>
            <w:tcW w:w="3971" w:type="dxa"/>
            <w:gridSpan w:val="2"/>
          </w:tcPr>
          <w:p w:rsidR="00CF1C88" w:rsidRPr="00916988" w:rsidRDefault="00CF1C88" w:rsidP="00312B1A">
            <w:pPr>
              <w:snapToGrid w:val="0"/>
              <w:jc w:val="center"/>
              <w:rPr>
                <w:rFonts w:asciiTheme="minorHAnsi" w:hAnsiTheme="minorHAnsi"/>
                <w:b/>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312B1A">
            <w:pPr>
              <w:pStyle w:val="ListParagraph"/>
              <w:snapToGrid w:val="0"/>
              <w:ind w:left="0"/>
              <w:rPr>
                <w:rFonts w:asciiTheme="minorHAnsi" w:hAnsiTheme="minorHAnsi"/>
                <w:b/>
                <w:sz w:val="22"/>
                <w:szCs w:val="22"/>
              </w:rPr>
            </w:pPr>
            <w:r w:rsidRPr="00916988">
              <w:rPr>
                <w:rFonts w:asciiTheme="minorHAnsi" w:hAnsiTheme="minorHAnsi"/>
                <w:b/>
                <w:sz w:val="22"/>
                <w:szCs w:val="22"/>
              </w:rPr>
              <w:t>Subtotal</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r w:rsidRPr="00916988">
              <w:rPr>
                <w:rFonts w:asciiTheme="minorHAnsi" w:hAnsiTheme="minorHAnsi"/>
                <w:b/>
                <w:sz w:val="22"/>
                <w:szCs w:val="22"/>
              </w:rPr>
              <w:t>13</w:t>
            </w:r>
          </w:p>
        </w:tc>
        <w:tc>
          <w:tcPr>
            <w:tcW w:w="708" w:type="dxa"/>
            <w:gridSpan w:val="3"/>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r w:rsidRPr="00916988">
              <w:rPr>
                <w:rFonts w:asciiTheme="minorHAnsi" w:hAnsiTheme="minorHAnsi"/>
                <w:b/>
                <w:sz w:val="22"/>
                <w:szCs w:val="22"/>
              </w:rPr>
              <w:t>121</w:t>
            </w:r>
          </w:p>
        </w:tc>
        <w:tc>
          <w:tcPr>
            <w:tcW w:w="762" w:type="dxa"/>
            <w:gridSpan w:val="3"/>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r w:rsidRPr="00916988">
              <w:rPr>
                <w:rFonts w:asciiTheme="minorHAnsi" w:hAnsiTheme="minorHAnsi"/>
                <w:b/>
                <w:sz w:val="22"/>
                <w:szCs w:val="22"/>
              </w:rPr>
              <w:t>168</w:t>
            </w:r>
          </w:p>
        </w:tc>
        <w:tc>
          <w:tcPr>
            <w:tcW w:w="994" w:type="dxa"/>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r w:rsidRPr="00916988">
              <w:rPr>
                <w:rFonts w:asciiTheme="minorHAnsi" w:hAnsiTheme="minorHAnsi"/>
                <w:b/>
                <w:sz w:val="22"/>
                <w:szCs w:val="22"/>
              </w:rPr>
              <w:t>289</w:t>
            </w:r>
          </w:p>
        </w:tc>
        <w:tc>
          <w:tcPr>
            <w:tcW w:w="1285" w:type="dxa"/>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jc w:val="center"/>
              <w:rPr>
                <w:rFonts w:asciiTheme="minorHAnsi" w:hAnsiTheme="minorHAnsi"/>
                <w:b/>
                <w:sz w:val="22"/>
                <w:szCs w:val="22"/>
              </w:rPr>
            </w:pPr>
          </w:p>
        </w:tc>
      </w:tr>
      <w:tr w:rsidR="00CF1C88" w:rsidRPr="00916988" w:rsidTr="00201AE3">
        <w:trPr>
          <w:gridAfter w:val="1"/>
          <w:wAfter w:w="15" w:type="dxa"/>
        </w:trPr>
        <w:tc>
          <w:tcPr>
            <w:tcW w:w="2363" w:type="dxa"/>
            <w:tcBorders>
              <w:top w:val="single" w:sz="4" w:space="0" w:color="000000"/>
              <w:left w:val="single" w:sz="4" w:space="0" w:color="000000"/>
              <w:bottom w:val="single" w:sz="4" w:space="0" w:color="000000"/>
            </w:tcBorders>
          </w:tcPr>
          <w:p w:rsidR="00CF1C88" w:rsidRPr="00916988" w:rsidRDefault="00CF1C88" w:rsidP="001B5783">
            <w:pPr>
              <w:pStyle w:val="ListParagraph"/>
              <w:numPr>
                <w:ilvl w:val="0"/>
                <w:numId w:val="1"/>
              </w:numPr>
              <w:tabs>
                <w:tab w:val="left" w:pos="360"/>
              </w:tabs>
              <w:suppressAutoHyphens/>
              <w:snapToGrid w:val="0"/>
              <w:rPr>
                <w:rFonts w:asciiTheme="minorHAnsi" w:hAnsiTheme="minorHAnsi"/>
                <w:b/>
                <w:sz w:val="22"/>
                <w:szCs w:val="22"/>
              </w:rPr>
            </w:pPr>
            <w:r w:rsidRPr="00916988">
              <w:rPr>
                <w:rFonts w:asciiTheme="minorHAnsi" w:hAnsiTheme="minorHAnsi"/>
                <w:b/>
                <w:sz w:val="22"/>
                <w:szCs w:val="22"/>
              </w:rPr>
              <w:t>Workshops</w:t>
            </w:r>
          </w:p>
        </w:tc>
        <w:tc>
          <w:tcPr>
            <w:tcW w:w="708" w:type="dxa"/>
            <w:gridSpan w:val="2"/>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p>
        </w:tc>
        <w:tc>
          <w:tcPr>
            <w:tcW w:w="708" w:type="dxa"/>
            <w:gridSpan w:val="3"/>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p>
        </w:tc>
        <w:tc>
          <w:tcPr>
            <w:tcW w:w="762" w:type="dxa"/>
            <w:gridSpan w:val="3"/>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p>
        </w:tc>
        <w:tc>
          <w:tcPr>
            <w:tcW w:w="994" w:type="dxa"/>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p>
        </w:tc>
        <w:tc>
          <w:tcPr>
            <w:tcW w:w="1285" w:type="dxa"/>
            <w:tcBorders>
              <w:top w:val="single" w:sz="4" w:space="0" w:color="000000"/>
              <w:left w:val="single" w:sz="4" w:space="0" w:color="000000"/>
              <w:bottom w:val="single" w:sz="4" w:space="0" w:color="000000"/>
            </w:tcBorders>
          </w:tcPr>
          <w:p w:rsidR="00CF1C88" w:rsidRPr="00916988" w:rsidRDefault="00CF1C88" w:rsidP="00312B1A">
            <w:pPr>
              <w:snapToGrid w:val="0"/>
              <w:jc w:val="center"/>
              <w:rPr>
                <w:rFonts w:asciiTheme="minorHAnsi" w:hAnsiTheme="minorHAnsi"/>
                <w:b/>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CF1C88" w:rsidRPr="00916988" w:rsidRDefault="00CF1C88" w:rsidP="00312B1A">
            <w:pPr>
              <w:snapToGrid w:val="0"/>
              <w:jc w:val="center"/>
              <w:rPr>
                <w:rFonts w:asciiTheme="minorHAnsi" w:hAnsiTheme="minorHAnsi"/>
                <w:b/>
                <w:sz w:val="22"/>
                <w:szCs w:val="22"/>
              </w:rPr>
            </w:pPr>
          </w:p>
        </w:tc>
      </w:tr>
      <w:tr w:rsidR="00CF1C88" w:rsidRPr="00916988" w:rsidTr="00201AE3">
        <w:trPr>
          <w:gridAfter w:val="1"/>
          <w:wAfter w:w="15" w:type="dxa"/>
        </w:trPr>
        <w:tc>
          <w:tcPr>
            <w:tcW w:w="2391" w:type="dxa"/>
            <w:gridSpan w:val="2"/>
            <w:tcBorders>
              <w:left w:val="single" w:sz="4" w:space="0" w:color="000000"/>
              <w:bottom w:val="single" w:sz="4" w:space="0" w:color="000000"/>
            </w:tcBorders>
          </w:tcPr>
          <w:p w:rsidR="00CF1C88" w:rsidRPr="00916988" w:rsidRDefault="00CF1C88" w:rsidP="00CF1C88">
            <w:pPr>
              <w:pStyle w:val="ListParagraph"/>
              <w:snapToGrid w:val="0"/>
              <w:ind w:left="0"/>
              <w:rPr>
                <w:rFonts w:asciiTheme="minorHAnsi" w:hAnsiTheme="minorHAnsi"/>
                <w:sz w:val="22"/>
                <w:szCs w:val="22"/>
              </w:rPr>
            </w:pPr>
            <w:r w:rsidRPr="00916988">
              <w:rPr>
                <w:rFonts w:asciiTheme="minorHAnsi" w:hAnsiTheme="minorHAnsi"/>
                <w:sz w:val="22"/>
                <w:szCs w:val="22"/>
              </w:rPr>
              <w:t xml:space="preserve">PGCE citizenship workshop at Bristol </w:t>
            </w:r>
            <w:proofErr w:type="spellStart"/>
            <w:r w:rsidRPr="00916988">
              <w:rPr>
                <w:rFonts w:asciiTheme="minorHAnsi" w:hAnsiTheme="minorHAnsi"/>
                <w:sz w:val="22"/>
                <w:szCs w:val="22"/>
              </w:rPr>
              <w:t>uni</w:t>
            </w:r>
            <w:proofErr w:type="spellEnd"/>
            <w:r w:rsidRPr="00916988">
              <w:rPr>
                <w:rFonts w:asciiTheme="minorHAnsi" w:hAnsiTheme="minorHAnsi"/>
                <w:sz w:val="22"/>
                <w:szCs w:val="22"/>
              </w:rPr>
              <w:t xml:space="preserve"> </w:t>
            </w:r>
          </w:p>
        </w:tc>
        <w:tc>
          <w:tcPr>
            <w:tcW w:w="716" w:type="dxa"/>
            <w:gridSpan w:val="2"/>
            <w:tcBorders>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20</w:t>
            </w:r>
          </w:p>
        </w:tc>
        <w:tc>
          <w:tcPr>
            <w:tcW w:w="725" w:type="dxa"/>
            <w:gridSpan w:val="2"/>
            <w:tcBorders>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20</w:t>
            </w:r>
          </w:p>
        </w:tc>
        <w:tc>
          <w:tcPr>
            <w:tcW w:w="994" w:type="dxa"/>
            <w:tcBorders>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40</w:t>
            </w:r>
          </w:p>
        </w:tc>
        <w:tc>
          <w:tcPr>
            <w:tcW w:w="1285" w:type="dxa"/>
            <w:tcBorders>
              <w:left w:val="single" w:sz="4" w:space="0" w:color="000000"/>
              <w:bottom w:val="single" w:sz="4" w:space="0" w:color="000000"/>
            </w:tcBorders>
          </w:tcPr>
          <w:p w:rsidR="00CF1C88" w:rsidRPr="00916988" w:rsidRDefault="00CF1C88" w:rsidP="00CF1C88">
            <w:pPr>
              <w:snapToGrid w:val="0"/>
              <w:jc w:val="center"/>
              <w:rPr>
                <w:rFonts w:asciiTheme="minorHAnsi" w:hAnsiTheme="minorHAnsi"/>
                <w:sz w:val="22"/>
                <w:szCs w:val="22"/>
              </w:rPr>
            </w:pPr>
            <w:r w:rsidRPr="00916988">
              <w:rPr>
                <w:rFonts w:asciiTheme="minorHAnsi" w:hAnsiTheme="minorHAnsi"/>
                <w:sz w:val="22"/>
                <w:szCs w:val="22"/>
              </w:rPr>
              <w:t>27/05/12</w:t>
            </w:r>
          </w:p>
        </w:tc>
        <w:tc>
          <w:tcPr>
            <w:tcW w:w="3956" w:type="dxa"/>
            <w:tcBorders>
              <w:left w:val="single" w:sz="4" w:space="0" w:color="000000"/>
              <w:bottom w:val="single" w:sz="4" w:space="0" w:color="000000"/>
              <w:right w:val="single" w:sz="4" w:space="0" w:color="000000"/>
            </w:tcBorders>
          </w:tcPr>
          <w:p w:rsidR="00CF1C88" w:rsidRPr="00916988" w:rsidRDefault="00CF1C88" w:rsidP="00312B1A">
            <w:pPr>
              <w:snapToGrid w:val="0"/>
              <w:rPr>
                <w:rFonts w:asciiTheme="minorHAnsi" w:hAnsiTheme="minorHAnsi"/>
                <w:b/>
                <w:sz w:val="22"/>
                <w:szCs w:val="22"/>
              </w:rPr>
            </w:pPr>
          </w:p>
        </w:tc>
      </w:tr>
      <w:tr w:rsidR="00FD2DA6" w:rsidRPr="00916988" w:rsidTr="00201AE3">
        <w:trPr>
          <w:gridAfter w:val="1"/>
          <w:wAfter w:w="15" w:type="dxa"/>
        </w:trPr>
        <w:tc>
          <w:tcPr>
            <w:tcW w:w="2391" w:type="dxa"/>
            <w:gridSpan w:val="2"/>
            <w:tcBorders>
              <w:left w:val="single" w:sz="4" w:space="0" w:color="000000"/>
              <w:bottom w:val="single" w:sz="4" w:space="0" w:color="000000"/>
            </w:tcBorders>
          </w:tcPr>
          <w:p w:rsidR="00FD2DA6" w:rsidRPr="00916988" w:rsidRDefault="00FD2DA6" w:rsidP="00FD2DA6">
            <w:pPr>
              <w:pStyle w:val="ListParagraph"/>
              <w:snapToGrid w:val="0"/>
              <w:ind w:left="0"/>
              <w:rPr>
                <w:rFonts w:asciiTheme="minorHAnsi" w:hAnsiTheme="minorHAnsi"/>
                <w:sz w:val="22"/>
                <w:szCs w:val="22"/>
              </w:rPr>
            </w:pPr>
            <w:r w:rsidRPr="00916988">
              <w:rPr>
                <w:rFonts w:asciiTheme="minorHAnsi" w:hAnsiTheme="minorHAnsi"/>
                <w:sz w:val="22"/>
                <w:szCs w:val="22"/>
              </w:rPr>
              <w:t>Development education workshop</w:t>
            </w:r>
          </w:p>
        </w:tc>
        <w:tc>
          <w:tcPr>
            <w:tcW w:w="716" w:type="dxa"/>
            <w:gridSpan w:val="2"/>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3</w:t>
            </w:r>
          </w:p>
        </w:tc>
        <w:tc>
          <w:tcPr>
            <w:tcW w:w="725" w:type="dxa"/>
            <w:gridSpan w:val="2"/>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4</w:t>
            </w:r>
          </w:p>
        </w:tc>
        <w:tc>
          <w:tcPr>
            <w:tcW w:w="994" w:type="dxa"/>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7</w:t>
            </w:r>
          </w:p>
        </w:tc>
        <w:tc>
          <w:tcPr>
            <w:tcW w:w="1285" w:type="dxa"/>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7/12/11</w:t>
            </w:r>
          </w:p>
        </w:tc>
        <w:tc>
          <w:tcPr>
            <w:tcW w:w="3956" w:type="dxa"/>
            <w:tcBorders>
              <w:left w:val="single" w:sz="4" w:space="0" w:color="000000"/>
              <w:bottom w:val="single" w:sz="4" w:space="0" w:color="000000"/>
              <w:right w:val="single" w:sz="4" w:space="0" w:color="000000"/>
            </w:tcBorders>
          </w:tcPr>
          <w:p w:rsidR="00FD2DA6" w:rsidRPr="00916988" w:rsidRDefault="00FD2DA6" w:rsidP="00FD2DA6">
            <w:pPr>
              <w:snapToGrid w:val="0"/>
              <w:rPr>
                <w:rFonts w:asciiTheme="minorHAnsi" w:hAnsiTheme="minorHAnsi"/>
                <w:sz w:val="22"/>
                <w:szCs w:val="22"/>
              </w:rPr>
            </w:pPr>
            <w:r w:rsidRPr="00916988">
              <w:rPr>
                <w:rFonts w:asciiTheme="minorHAnsi" w:hAnsiTheme="minorHAnsi"/>
                <w:sz w:val="22"/>
                <w:szCs w:val="22"/>
              </w:rPr>
              <w:t xml:space="preserve">This was part of a series of workshops with other development educators looking into the role of citizenship and action. </w:t>
            </w:r>
          </w:p>
        </w:tc>
      </w:tr>
      <w:tr w:rsidR="00FD2DA6" w:rsidRPr="00916988" w:rsidTr="00201AE3">
        <w:trPr>
          <w:gridAfter w:val="1"/>
          <w:wAfter w:w="15" w:type="dxa"/>
        </w:trPr>
        <w:tc>
          <w:tcPr>
            <w:tcW w:w="2391" w:type="dxa"/>
            <w:gridSpan w:val="2"/>
            <w:tcBorders>
              <w:left w:val="single" w:sz="4" w:space="0" w:color="000000"/>
              <w:bottom w:val="single" w:sz="4" w:space="0" w:color="000000"/>
            </w:tcBorders>
          </w:tcPr>
          <w:p w:rsidR="00FD2DA6" w:rsidRPr="00916988" w:rsidRDefault="00FD2DA6" w:rsidP="00FD2DA6">
            <w:pPr>
              <w:pStyle w:val="ListParagraph"/>
              <w:snapToGrid w:val="0"/>
              <w:ind w:left="0"/>
              <w:rPr>
                <w:rFonts w:asciiTheme="minorHAnsi" w:hAnsiTheme="minorHAnsi"/>
                <w:sz w:val="22"/>
                <w:szCs w:val="22"/>
              </w:rPr>
            </w:pPr>
            <w:r w:rsidRPr="00916988">
              <w:rPr>
                <w:rFonts w:asciiTheme="minorHAnsi" w:hAnsiTheme="minorHAnsi"/>
                <w:sz w:val="22"/>
                <w:szCs w:val="22"/>
              </w:rPr>
              <w:t xml:space="preserve">Justice and Peace conference </w:t>
            </w:r>
          </w:p>
        </w:tc>
        <w:tc>
          <w:tcPr>
            <w:tcW w:w="716" w:type="dxa"/>
            <w:gridSpan w:val="2"/>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5</w:t>
            </w:r>
          </w:p>
        </w:tc>
        <w:tc>
          <w:tcPr>
            <w:tcW w:w="725" w:type="dxa"/>
            <w:gridSpan w:val="2"/>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15</w:t>
            </w:r>
          </w:p>
        </w:tc>
        <w:tc>
          <w:tcPr>
            <w:tcW w:w="994" w:type="dxa"/>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20</w:t>
            </w:r>
          </w:p>
        </w:tc>
        <w:tc>
          <w:tcPr>
            <w:tcW w:w="1285" w:type="dxa"/>
            <w:tcBorders>
              <w:left w:val="single" w:sz="4" w:space="0" w:color="000000"/>
              <w:bottom w:val="single" w:sz="4" w:space="0" w:color="000000"/>
            </w:tcBorders>
          </w:tcPr>
          <w:p w:rsidR="00FD2DA6" w:rsidRPr="00916988" w:rsidRDefault="00FD2DA6" w:rsidP="00FD2DA6">
            <w:pPr>
              <w:snapToGrid w:val="0"/>
              <w:jc w:val="center"/>
              <w:rPr>
                <w:rFonts w:asciiTheme="minorHAnsi" w:hAnsiTheme="minorHAnsi"/>
                <w:sz w:val="22"/>
                <w:szCs w:val="22"/>
              </w:rPr>
            </w:pPr>
            <w:r w:rsidRPr="00916988">
              <w:rPr>
                <w:rFonts w:asciiTheme="minorHAnsi" w:hAnsiTheme="minorHAnsi"/>
                <w:sz w:val="22"/>
                <w:szCs w:val="22"/>
              </w:rPr>
              <w:t>16/07/11</w:t>
            </w:r>
          </w:p>
        </w:tc>
        <w:tc>
          <w:tcPr>
            <w:tcW w:w="3956" w:type="dxa"/>
            <w:tcBorders>
              <w:left w:val="single" w:sz="4" w:space="0" w:color="000000"/>
              <w:bottom w:val="single" w:sz="4" w:space="0" w:color="000000"/>
              <w:right w:val="single" w:sz="4" w:space="0" w:color="000000"/>
            </w:tcBorders>
          </w:tcPr>
          <w:p w:rsidR="00FD2DA6" w:rsidRPr="00916988" w:rsidRDefault="00FD2DA6" w:rsidP="00312B1A">
            <w:pPr>
              <w:snapToGrid w:val="0"/>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422A95">
            <w:pPr>
              <w:pStyle w:val="ListParagraph"/>
              <w:snapToGrid w:val="0"/>
              <w:ind w:left="0"/>
              <w:rPr>
                <w:rFonts w:asciiTheme="minorHAnsi" w:hAnsiTheme="minorHAnsi"/>
                <w:sz w:val="22"/>
                <w:szCs w:val="22"/>
              </w:rPr>
            </w:pPr>
            <w:r w:rsidRPr="00916988">
              <w:rPr>
                <w:rFonts w:asciiTheme="minorHAnsi" w:hAnsiTheme="minorHAnsi"/>
                <w:sz w:val="22"/>
                <w:szCs w:val="22"/>
              </w:rPr>
              <w:t xml:space="preserve">PGCE citizenship workshop at Bristol </w:t>
            </w:r>
            <w:proofErr w:type="spellStart"/>
            <w:r w:rsidRPr="00916988">
              <w:rPr>
                <w:rFonts w:asciiTheme="minorHAnsi" w:hAnsiTheme="minorHAnsi"/>
                <w:sz w:val="22"/>
                <w:szCs w:val="22"/>
              </w:rPr>
              <w:t>uni</w:t>
            </w:r>
            <w:proofErr w:type="spellEnd"/>
            <w:r w:rsidRPr="00916988">
              <w:rPr>
                <w:rFonts w:asciiTheme="minorHAnsi" w:hAnsiTheme="minorHAnsi"/>
                <w:sz w:val="22"/>
                <w:szCs w:val="22"/>
              </w:rPr>
              <w:t xml:space="preserve"> </w:t>
            </w:r>
          </w:p>
        </w:tc>
        <w:tc>
          <w:tcPr>
            <w:tcW w:w="716" w:type="dxa"/>
            <w:gridSpan w:val="2"/>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10</w:t>
            </w:r>
          </w:p>
        </w:tc>
        <w:tc>
          <w:tcPr>
            <w:tcW w:w="725" w:type="dxa"/>
            <w:gridSpan w:val="2"/>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10</w:t>
            </w:r>
          </w:p>
        </w:tc>
        <w:tc>
          <w:tcPr>
            <w:tcW w:w="994" w:type="dxa"/>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20</w:t>
            </w:r>
          </w:p>
        </w:tc>
        <w:tc>
          <w:tcPr>
            <w:tcW w:w="1285" w:type="dxa"/>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06/05/11</w:t>
            </w: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422A95">
            <w:pPr>
              <w:pStyle w:val="ListParagraph"/>
              <w:snapToGrid w:val="0"/>
              <w:ind w:left="0"/>
              <w:rPr>
                <w:rFonts w:asciiTheme="minorHAnsi" w:hAnsiTheme="minorHAnsi"/>
                <w:sz w:val="22"/>
                <w:szCs w:val="22"/>
              </w:rPr>
            </w:pPr>
            <w:r w:rsidRPr="00916988">
              <w:rPr>
                <w:rFonts w:asciiTheme="minorHAnsi" w:hAnsiTheme="minorHAnsi"/>
                <w:sz w:val="22"/>
                <w:szCs w:val="22"/>
              </w:rPr>
              <w:t>Teaching materials development</w:t>
            </w:r>
          </w:p>
        </w:tc>
        <w:tc>
          <w:tcPr>
            <w:tcW w:w="716" w:type="dxa"/>
            <w:gridSpan w:val="2"/>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2</w:t>
            </w:r>
          </w:p>
        </w:tc>
        <w:tc>
          <w:tcPr>
            <w:tcW w:w="709" w:type="dxa"/>
            <w:gridSpan w:val="3"/>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2</w:t>
            </w:r>
          </w:p>
        </w:tc>
        <w:tc>
          <w:tcPr>
            <w:tcW w:w="725" w:type="dxa"/>
            <w:gridSpan w:val="2"/>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9</w:t>
            </w:r>
          </w:p>
        </w:tc>
        <w:tc>
          <w:tcPr>
            <w:tcW w:w="994" w:type="dxa"/>
            <w:tcBorders>
              <w:left w:val="single" w:sz="4" w:space="0" w:color="000000"/>
              <w:bottom w:val="single" w:sz="4" w:space="0" w:color="000000"/>
            </w:tcBorders>
          </w:tcPr>
          <w:p w:rsidR="00422A95" w:rsidRPr="00916988" w:rsidRDefault="00422A95" w:rsidP="00422A95">
            <w:pPr>
              <w:tabs>
                <w:tab w:val="left" w:pos="279"/>
              </w:tabs>
              <w:snapToGrid w:val="0"/>
              <w:rPr>
                <w:rFonts w:asciiTheme="minorHAnsi" w:hAnsiTheme="minorHAnsi"/>
                <w:sz w:val="22"/>
                <w:szCs w:val="22"/>
              </w:rPr>
            </w:pPr>
            <w:r w:rsidRPr="00916988">
              <w:rPr>
                <w:rFonts w:asciiTheme="minorHAnsi" w:hAnsiTheme="minorHAnsi"/>
                <w:sz w:val="22"/>
                <w:szCs w:val="22"/>
              </w:rPr>
              <w:t xml:space="preserve">    11</w:t>
            </w:r>
          </w:p>
        </w:tc>
        <w:tc>
          <w:tcPr>
            <w:tcW w:w="1285" w:type="dxa"/>
            <w:tcBorders>
              <w:left w:val="single" w:sz="4" w:space="0" w:color="000000"/>
              <w:bottom w:val="single" w:sz="4" w:space="0" w:color="000000"/>
            </w:tcBorders>
          </w:tcPr>
          <w:p w:rsidR="00422A95" w:rsidRDefault="00422A95" w:rsidP="00422A95">
            <w:pPr>
              <w:snapToGrid w:val="0"/>
              <w:rPr>
                <w:rFonts w:asciiTheme="minorHAnsi" w:hAnsiTheme="minorHAnsi"/>
                <w:sz w:val="22"/>
                <w:szCs w:val="22"/>
              </w:rPr>
            </w:pPr>
            <w:r w:rsidRPr="00916988">
              <w:rPr>
                <w:rFonts w:asciiTheme="minorHAnsi" w:hAnsiTheme="minorHAnsi"/>
                <w:sz w:val="22"/>
                <w:szCs w:val="22"/>
              </w:rPr>
              <w:t xml:space="preserve"> 3/4/11</w:t>
            </w:r>
            <w:r>
              <w:rPr>
                <w:rFonts w:asciiTheme="minorHAnsi" w:hAnsiTheme="minorHAnsi"/>
                <w:sz w:val="22"/>
                <w:szCs w:val="22"/>
              </w:rPr>
              <w:t xml:space="preserve"> &amp;</w:t>
            </w:r>
          </w:p>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19/03/11</w:t>
            </w: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422A95">
            <w:pPr>
              <w:pStyle w:val="ListParagraph"/>
              <w:snapToGrid w:val="0"/>
              <w:ind w:left="0"/>
              <w:rPr>
                <w:rFonts w:asciiTheme="minorHAnsi" w:hAnsiTheme="minorHAnsi"/>
                <w:sz w:val="22"/>
                <w:szCs w:val="22"/>
              </w:rPr>
            </w:pPr>
            <w:r w:rsidRPr="00916988">
              <w:rPr>
                <w:rFonts w:asciiTheme="minorHAnsi" w:hAnsiTheme="minorHAnsi"/>
                <w:sz w:val="22"/>
                <w:szCs w:val="22"/>
              </w:rPr>
              <w:lastRenderedPageBreak/>
              <w:t>RISC workshop on teaching resource</w:t>
            </w:r>
          </w:p>
        </w:tc>
        <w:tc>
          <w:tcPr>
            <w:tcW w:w="716" w:type="dxa"/>
            <w:gridSpan w:val="2"/>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3</w:t>
            </w:r>
          </w:p>
        </w:tc>
        <w:tc>
          <w:tcPr>
            <w:tcW w:w="725" w:type="dxa"/>
            <w:gridSpan w:val="2"/>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2</w:t>
            </w:r>
          </w:p>
        </w:tc>
        <w:tc>
          <w:tcPr>
            <w:tcW w:w="994" w:type="dxa"/>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5</w:t>
            </w:r>
          </w:p>
        </w:tc>
        <w:tc>
          <w:tcPr>
            <w:tcW w:w="1285" w:type="dxa"/>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05/10/10</w:t>
            </w: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422A95">
            <w:pPr>
              <w:pStyle w:val="ListParagraph"/>
              <w:snapToGrid w:val="0"/>
              <w:ind w:left="0"/>
              <w:jc w:val="both"/>
              <w:rPr>
                <w:rFonts w:asciiTheme="minorHAnsi" w:hAnsiTheme="minorHAnsi"/>
                <w:sz w:val="22"/>
                <w:szCs w:val="22"/>
              </w:rPr>
            </w:pPr>
            <w:r w:rsidRPr="00916988">
              <w:rPr>
                <w:rFonts w:asciiTheme="minorHAnsi" w:hAnsiTheme="minorHAnsi"/>
                <w:sz w:val="22"/>
                <w:szCs w:val="22"/>
              </w:rPr>
              <w:t>South Gloucestershire teaching conference</w:t>
            </w:r>
          </w:p>
        </w:tc>
        <w:tc>
          <w:tcPr>
            <w:tcW w:w="716" w:type="dxa"/>
            <w:gridSpan w:val="2"/>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10</w:t>
            </w:r>
          </w:p>
        </w:tc>
        <w:tc>
          <w:tcPr>
            <w:tcW w:w="725" w:type="dxa"/>
            <w:gridSpan w:val="2"/>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10</w:t>
            </w:r>
          </w:p>
        </w:tc>
        <w:tc>
          <w:tcPr>
            <w:tcW w:w="994" w:type="dxa"/>
            <w:tcBorders>
              <w:left w:val="single" w:sz="4" w:space="0" w:color="000000"/>
              <w:bottom w:val="single" w:sz="4" w:space="0" w:color="000000"/>
            </w:tcBorders>
          </w:tcPr>
          <w:p w:rsidR="00422A95" w:rsidRPr="00916988" w:rsidRDefault="00422A95" w:rsidP="00422A95">
            <w:pPr>
              <w:tabs>
                <w:tab w:val="left" w:pos="279"/>
              </w:tabs>
              <w:snapToGrid w:val="0"/>
              <w:jc w:val="center"/>
              <w:rPr>
                <w:rFonts w:asciiTheme="minorHAnsi" w:hAnsiTheme="minorHAnsi"/>
                <w:sz w:val="22"/>
                <w:szCs w:val="22"/>
              </w:rPr>
            </w:pPr>
            <w:r w:rsidRPr="00916988">
              <w:rPr>
                <w:rFonts w:asciiTheme="minorHAnsi" w:hAnsiTheme="minorHAnsi"/>
                <w:sz w:val="22"/>
                <w:szCs w:val="22"/>
              </w:rPr>
              <w:t>20</w:t>
            </w:r>
          </w:p>
        </w:tc>
        <w:tc>
          <w:tcPr>
            <w:tcW w:w="1285" w:type="dxa"/>
            <w:tcBorders>
              <w:left w:val="single" w:sz="4" w:space="0" w:color="000000"/>
              <w:bottom w:val="single" w:sz="4" w:space="0" w:color="000000"/>
            </w:tcBorders>
          </w:tcPr>
          <w:p w:rsidR="00422A95" w:rsidRPr="00916988" w:rsidRDefault="00422A95" w:rsidP="00422A95">
            <w:pPr>
              <w:snapToGrid w:val="0"/>
              <w:jc w:val="center"/>
              <w:rPr>
                <w:rFonts w:asciiTheme="minorHAnsi" w:hAnsiTheme="minorHAnsi"/>
                <w:b/>
                <w:sz w:val="22"/>
                <w:szCs w:val="22"/>
              </w:rPr>
            </w:pPr>
            <w:r w:rsidRPr="00916988">
              <w:rPr>
                <w:rFonts w:asciiTheme="minorHAnsi" w:hAnsiTheme="minorHAnsi"/>
                <w:b/>
                <w:sz w:val="22"/>
                <w:szCs w:val="22"/>
              </w:rPr>
              <w:t>?</w:t>
            </w: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Subtotal</w:t>
            </w:r>
          </w:p>
        </w:tc>
        <w:tc>
          <w:tcPr>
            <w:tcW w:w="716"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r w:rsidRPr="00916988">
              <w:rPr>
                <w:rFonts w:asciiTheme="minorHAnsi" w:hAnsiTheme="minorHAnsi"/>
                <w:b/>
                <w:sz w:val="22"/>
                <w:szCs w:val="22"/>
              </w:rPr>
              <w:t>8</w:t>
            </w:r>
          </w:p>
        </w:tc>
        <w:tc>
          <w:tcPr>
            <w:tcW w:w="709" w:type="dxa"/>
            <w:gridSpan w:val="3"/>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r w:rsidRPr="00916988">
              <w:rPr>
                <w:rFonts w:asciiTheme="minorHAnsi" w:hAnsiTheme="minorHAnsi"/>
                <w:b/>
                <w:sz w:val="22"/>
                <w:szCs w:val="22"/>
              </w:rPr>
              <w:t>53</w:t>
            </w:r>
          </w:p>
        </w:tc>
        <w:tc>
          <w:tcPr>
            <w:tcW w:w="725"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r w:rsidRPr="00916988">
              <w:rPr>
                <w:rFonts w:asciiTheme="minorHAnsi" w:hAnsiTheme="minorHAnsi"/>
                <w:b/>
                <w:sz w:val="22"/>
                <w:szCs w:val="22"/>
              </w:rPr>
              <w:t>70</w:t>
            </w:r>
          </w:p>
        </w:tc>
        <w:tc>
          <w:tcPr>
            <w:tcW w:w="994"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r w:rsidRPr="00916988">
              <w:rPr>
                <w:rFonts w:asciiTheme="minorHAnsi" w:hAnsiTheme="minorHAnsi"/>
                <w:b/>
                <w:sz w:val="22"/>
                <w:szCs w:val="22"/>
              </w:rPr>
              <w:t>123</w:t>
            </w:r>
          </w:p>
        </w:tc>
        <w:tc>
          <w:tcPr>
            <w:tcW w:w="1285"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1B5783">
            <w:pPr>
              <w:pStyle w:val="ListParagraph"/>
              <w:numPr>
                <w:ilvl w:val="0"/>
                <w:numId w:val="1"/>
              </w:numPr>
              <w:tabs>
                <w:tab w:val="left" w:pos="360"/>
              </w:tabs>
              <w:suppressAutoHyphens/>
              <w:snapToGrid w:val="0"/>
              <w:jc w:val="both"/>
              <w:rPr>
                <w:rFonts w:asciiTheme="minorHAnsi" w:hAnsiTheme="minorHAnsi"/>
                <w:b/>
                <w:sz w:val="22"/>
                <w:szCs w:val="22"/>
              </w:rPr>
            </w:pPr>
            <w:r w:rsidRPr="00916988">
              <w:rPr>
                <w:rFonts w:asciiTheme="minorHAnsi" w:hAnsiTheme="minorHAnsi"/>
                <w:b/>
                <w:sz w:val="22"/>
                <w:szCs w:val="22"/>
              </w:rPr>
              <w:t>Training</w:t>
            </w:r>
          </w:p>
        </w:tc>
        <w:tc>
          <w:tcPr>
            <w:tcW w:w="716"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709" w:type="dxa"/>
            <w:gridSpan w:val="3"/>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725"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994"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1285"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jc w:val="center"/>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312B1A">
            <w:pPr>
              <w:pStyle w:val="ListParagraph"/>
              <w:snapToGrid w:val="0"/>
              <w:ind w:left="0"/>
              <w:jc w:val="both"/>
              <w:rPr>
                <w:rFonts w:asciiTheme="minorHAnsi" w:hAnsiTheme="minorHAnsi"/>
                <w:sz w:val="22"/>
                <w:szCs w:val="22"/>
              </w:rPr>
            </w:pPr>
            <w:r w:rsidRPr="00916988">
              <w:rPr>
                <w:rFonts w:asciiTheme="minorHAnsi" w:hAnsiTheme="minorHAnsi"/>
                <w:sz w:val="22"/>
                <w:szCs w:val="22"/>
              </w:rPr>
              <w:t>None</w:t>
            </w:r>
          </w:p>
        </w:tc>
        <w:tc>
          <w:tcPr>
            <w:tcW w:w="716"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709" w:type="dxa"/>
            <w:gridSpan w:val="3"/>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725"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994"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1285"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jc w:val="center"/>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Subtotal</w:t>
            </w:r>
          </w:p>
        </w:tc>
        <w:tc>
          <w:tcPr>
            <w:tcW w:w="716" w:type="dxa"/>
            <w:gridSpan w:val="2"/>
            <w:tcBorders>
              <w:left w:val="single" w:sz="4" w:space="0" w:color="000000"/>
              <w:bottom w:val="single" w:sz="4" w:space="0" w:color="000000"/>
            </w:tcBorders>
          </w:tcPr>
          <w:p w:rsidR="00422A95" w:rsidRPr="00916988" w:rsidRDefault="00422A95" w:rsidP="00571318">
            <w:pPr>
              <w:snapToGrid w:val="0"/>
              <w:jc w:val="center"/>
              <w:rPr>
                <w:rFonts w:asciiTheme="minorHAnsi" w:hAnsiTheme="minorHAnsi"/>
                <w:b/>
                <w:sz w:val="22"/>
                <w:szCs w:val="22"/>
              </w:rPr>
            </w:pPr>
            <w:r w:rsidRPr="00916988">
              <w:rPr>
                <w:rFonts w:asciiTheme="minorHAnsi" w:hAnsiTheme="minorHAnsi"/>
                <w:b/>
                <w:sz w:val="22"/>
                <w:szCs w:val="22"/>
              </w:rPr>
              <w:t>0</w:t>
            </w:r>
          </w:p>
        </w:tc>
        <w:tc>
          <w:tcPr>
            <w:tcW w:w="709" w:type="dxa"/>
            <w:gridSpan w:val="3"/>
            <w:tcBorders>
              <w:left w:val="single" w:sz="4" w:space="0" w:color="000000"/>
              <w:bottom w:val="single" w:sz="4" w:space="0" w:color="000000"/>
            </w:tcBorders>
          </w:tcPr>
          <w:p w:rsidR="00422A95" w:rsidRPr="00916988" w:rsidRDefault="00422A95" w:rsidP="00571318">
            <w:pPr>
              <w:snapToGrid w:val="0"/>
              <w:jc w:val="center"/>
              <w:rPr>
                <w:rFonts w:asciiTheme="minorHAnsi" w:hAnsiTheme="minorHAnsi"/>
                <w:b/>
                <w:sz w:val="22"/>
                <w:szCs w:val="22"/>
              </w:rPr>
            </w:pPr>
            <w:r w:rsidRPr="00916988">
              <w:rPr>
                <w:rFonts w:asciiTheme="minorHAnsi" w:hAnsiTheme="minorHAnsi"/>
                <w:b/>
                <w:sz w:val="22"/>
                <w:szCs w:val="22"/>
              </w:rPr>
              <w:t>0</w:t>
            </w:r>
          </w:p>
        </w:tc>
        <w:tc>
          <w:tcPr>
            <w:tcW w:w="725"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r w:rsidRPr="00916988">
              <w:rPr>
                <w:rFonts w:asciiTheme="minorHAnsi" w:hAnsiTheme="minorHAnsi"/>
                <w:b/>
                <w:sz w:val="22"/>
                <w:szCs w:val="22"/>
              </w:rPr>
              <w:t>0</w:t>
            </w:r>
          </w:p>
        </w:tc>
        <w:tc>
          <w:tcPr>
            <w:tcW w:w="994"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r w:rsidRPr="00916988">
              <w:rPr>
                <w:rFonts w:asciiTheme="minorHAnsi" w:hAnsiTheme="minorHAnsi"/>
                <w:b/>
                <w:sz w:val="22"/>
                <w:szCs w:val="22"/>
              </w:rPr>
              <w:t>0</w:t>
            </w:r>
          </w:p>
        </w:tc>
        <w:tc>
          <w:tcPr>
            <w:tcW w:w="1285"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jc w:val="center"/>
              <w:rPr>
                <w:rFonts w:asciiTheme="minorHAnsi" w:hAnsiTheme="minorHAnsi"/>
                <w:b/>
                <w:sz w:val="22"/>
                <w:szCs w:val="22"/>
              </w:rPr>
            </w:pPr>
          </w:p>
        </w:tc>
      </w:tr>
      <w:tr w:rsidR="00422A95" w:rsidRPr="00916988" w:rsidTr="00201AE3">
        <w:trPr>
          <w:gridAfter w:val="1"/>
          <w:wAfter w:w="15" w:type="dxa"/>
        </w:trPr>
        <w:tc>
          <w:tcPr>
            <w:tcW w:w="2391" w:type="dxa"/>
            <w:gridSpan w:val="2"/>
            <w:tcBorders>
              <w:left w:val="single" w:sz="4" w:space="0" w:color="000000"/>
              <w:bottom w:val="single" w:sz="4" w:space="0" w:color="000000"/>
            </w:tcBorders>
          </w:tcPr>
          <w:p w:rsidR="00422A95" w:rsidRPr="00916988" w:rsidRDefault="00422A95"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4.    Events</w:t>
            </w:r>
          </w:p>
        </w:tc>
        <w:tc>
          <w:tcPr>
            <w:tcW w:w="716" w:type="dxa"/>
            <w:gridSpan w:val="2"/>
            <w:tcBorders>
              <w:left w:val="single" w:sz="4" w:space="0" w:color="000000"/>
              <w:bottom w:val="single" w:sz="4" w:space="0" w:color="000000"/>
            </w:tcBorders>
          </w:tcPr>
          <w:p w:rsidR="00422A95" w:rsidRPr="00916988" w:rsidRDefault="00422A95" w:rsidP="00571318">
            <w:pPr>
              <w:snapToGrid w:val="0"/>
              <w:jc w:val="center"/>
              <w:rPr>
                <w:rFonts w:asciiTheme="minorHAnsi" w:hAnsiTheme="minorHAnsi"/>
                <w:b/>
                <w:sz w:val="22"/>
                <w:szCs w:val="22"/>
              </w:rPr>
            </w:pPr>
          </w:p>
        </w:tc>
        <w:tc>
          <w:tcPr>
            <w:tcW w:w="709" w:type="dxa"/>
            <w:gridSpan w:val="3"/>
            <w:tcBorders>
              <w:left w:val="single" w:sz="4" w:space="0" w:color="000000"/>
              <w:bottom w:val="single" w:sz="4" w:space="0" w:color="000000"/>
            </w:tcBorders>
          </w:tcPr>
          <w:p w:rsidR="00422A95" w:rsidRPr="00916988" w:rsidRDefault="00422A95" w:rsidP="00571318">
            <w:pPr>
              <w:snapToGrid w:val="0"/>
              <w:jc w:val="center"/>
              <w:rPr>
                <w:rFonts w:asciiTheme="minorHAnsi" w:hAnsiTheme="minorHAnsi"/>
                <w:b/>
                <w:sz w:val="22"/>
                <w:szCs w:val="22"/>
              </w:rPr>
            </w:pPr>
          </w:p>
        </w:tc>
        <w:tc>
          <w:tcPr>
            <w:tcW w:w="725" w:type="dxa"/>
            <w:gridSpan w:val="2"/>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994"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1285" w:type="dxa"/>
            <w:tcBorders>
              <w:left w:val="single" w:sz="4" w:space="0" w:color="000000"/>
              <w:bottom w:val="single" w:sz="4" w:space="0" w:color="000000"/>
            </w:tcBorders>
          </w:tcPr>
          <w:p w:rsidR="00422A95" w:rsidRPr="00916988" w:rsidRDefault="00422A95"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22A95" w:rsidRPr="00916988" w:rsidRDefault="00422A95" w:rsidP="00312B1A">
            <w:pPr>
              <w:snapToGrid w:val="0"/>
              <w:jc w:val="center"/>
              <w:rPr>
                <w:rFonts w:asciiTheme="minorHAnsi" w:hAnsiTheme="minorHAnsi"/>
                <w:b/>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snapToGrid w:val="0"/>
              <w:ind w:left="0"/>
              <w:jc w:val="both"/>
              <w:rPr>
                <w:rFonts w:asciiTheme="minorHAnsi" w:hAnsiTheme="minorHAnsi"/>
                <w:sz w:val="22"/>
                <w:szCs w:val="22"/>
              </w:rPr>
            </w:pPr>
            <w:proofErr w:type="spellStart"/>
            <w:r w:rsidRPr="00916988">
              <w:rPr>
                <w:rFonts w:asciiTheme="minorHAnsi" w:hAnsiTheme="minorHAnsi"/>
                <w:sz w:val="22"/>
                <w:szCs w:val="22"/>
              </w:rPr>
              <w:t>Playfair</w:t>
            </w:r>
            <w:proofErr w:type="spellEnd"/>
            <w:r w:rsidRPr="00916988">
              <w:rPr>
                <w:rFonts w:asciiTheme="minorHAnsi" w:hAnsiTheme="minorHAnsi"/>
                <w:sz w:val="22"/>
                <w:szCs w:val="22"/>
              </w:rPr>
              <w:t xml:space="preserve"> 2012 Exhibition in TUC Marble Hall</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snapToGrid w:val="0"/>
              <w:jc w:val="center"/>
              <w:rPr>
                <w:rFonts w:asciiTheme="minorHAnsi" w:hAnsiTheme="minorHAnsi"/>
                <w:sz w:val="22"/>
                <w:szCs w:val="22"/>
              </w:rPr>
            </w:pPr>
            <w:r w:rsidRPr="00916988">
              <w:rPr>
                <w:rFonts w:asciiTheme="minorHAnsi" w:hAnsiTheme="minorHAnsi"/>
                <w:sz w:val="22"/>
                <w:szCs w:val="22"/>
              </w:rPr>
              <w:t>?</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snapToGrid w:val="0"/>
              <w:jc w:val="center"/>
              <w:rPr>
                <w:rFonts w:asciiTheme="minorHAnsi" w:hAnsiTheme="minorHAnsi"/>
                <w:sz w:val="22"/>
                <w:szCs w:val="22"/>
              </w:rPr>
            </w:pPr>
            <w:r w:rsidRPr="00916988">
              <w:rPr>
                <w:rFonts w:asciiTheme="minorHAnsi" w:hAnsiTheme="minorHAnsi"/>
                <w:sz w:val="22"/>
                <w:szCs w:val="22"/>
              </w:rPr>
              <w:t>?</w:t>
            </w:r>
          </w:p>
        </w:tc>
        <w:tc>
          <w:tcPr>
            <w:tcW w:w="994" w:type="dxa"/>
            <w:tcBorders>
              <w:top w:val="single" w:sz="4" w:space="0" w:color="000000"/>
              <w:left w:val="single" w:sz="4" w:space="0" w:color="000000"/>
              <w:bottom w:val="single" w:sz="4" w:space="0" w:color="000000"/>
            </w:tcBorders>
          </w:tcPr>
          <w:p w:rsidR="004400F9" w:rsidRPr="00916988" w:rsidRDefault="004400F9" w:rsidP="004400F9">
            <w:pPr>
              <w:snapToGrid w:val="0"/>
              <w:jc w:val="center"/>
              <w:rPr>
                <w:rFonts w:asciiTheme="minorHAnsi" w:hAnsiTheme="minorHAnsi"/>
                <w:sz w:val="22"/>
                <w:szCs w:val="22"/>
              </w:rPr>
            </w:pPr>
            <w:r w:rsidRPr="00916988">
              <w:rPr>
                <w:rFonts w:asciiTheme="minorHAnsi" w:hAnsiTheme="minorHAnsi"/>
                <w:sz w:val="22"/>
                <w:szCs w:val="22"/>
              </w:rPr>
              <w:t>?</w:t>
            </w:r>
          </w:p>
        </w:tc>
        <w:tc>
          <w:tcPr>
            <w:tcW w:w="1285" w:type="dxa"/>
            <w:tcBorders>
              <w:top w:val="single" w:sz="4" w:space="0" w:color="000000"/>
              <w:left w:val="single" w:sz="4" w:space="0" w:color="000000"/>
              <w:bottom w:val="single" w:sz="4" w:space="0" w:color="000000"/>
            </w:tcBorders>
          </w:tcPr>
          <w:p w:rsidR="004400F9" w:rsidRDefault="004400F9" w:rsidP="004400F9">
            <w:pPr>
              <w:snapToGrid w:val="0"/>
              <w:jc w:val="center"/>
              <w:rPr>
                <w:rFonts w:asciiTheme="minorHAnsi" w:hAnsiTheme="minorHAnsi"/>
                <w:sz w:val="22"/>
                <w:szCs w:val="22"/>
              </w:rPr>
            </w:pPr>
            <w:r w:rsidRPr="00916988">
              <w:rPr>
                <w:rFonts w:asciiTheme="minorHAnsi" w:hAnsiTheme="minorHAnsi"/>
                <w:sz w:val="22"/>
                <w:szCs w:val="22"/>
              </w:rPr>
              <w:t>27/7</w:t>
            </w:r>
            <w:r>
              <w:rPr>
                <w:rFonts w:asciiTheme="minorHAnsi" w:hAnsiTheme="minorHAnsi"/>
                <w:sz w:val="22"/>
                <w:szCs w:val="22"/>
              </w:rPr>
              <w:t>/12-</w:t>
            </w:r>
          </w:p>
          <w:p w:rsidR="004400F9" w:rsidRDefault="004400F9" w:rsidP="004400F9">
            <w:pPr>
              <w:snapToGrid w:val="0"/>
              <w:jc w:val="center"/>
              <w:rPr>
                <w:rFonts w:asciiTheme="minorHAnsi" w:hAnsiTheme="minorHAnsi"/>
                <w:sz w:val="22"/>
                <w:szCs w:val="22"/>
              </w:rPr>
            </w:pPr>
            <w:r w:rsidRPr="00916988">
              <w:rPr>
                <w:rFonts w:asciiTheme="minorHAnsi" w:hAnsiTheme="minorHAnsi"/>
                <w:sz w:val="22"/>
                <w:szCs w:val="22"/>
              </w:rPr>
              <w:t>6/8/12</w:t>
            </w:r>
          </w:p>
          <w:p w:rsidR="004400F9" w:rsidRPr="00916988" w:rsidRDefault="004400F9" w:rsidP="004400F9">
            <w:pPr>
              <w:snapToGrid w:val="0"/>
              <w:jc w:val="center"/>
              <w:rPr>
                <w:rFonts w:asciiTheme="minorHAnsi" w:hAnsiTheme="minorHAnsi"/>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7936F6">
            <w:pPr>
              <w:pStyle w:val="ListParagraph"/>
              <w:snapToGrid w:val="0"/>
              <w:ind w:left="0"/>
              <w:rPr>
                <w:rFonts w:asciiTheme="minorHAnsi" w:hAnsiTheme="minorHAnsi"/>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proofErr w:type="spellStart"/>
            <w:r w:rsidRPr="00916988">
              <w:rPr>
                <w:rFonts w:asciiTheme="minorHAnsi" w:hAnsiTheme="minorHAnsi" w:cs="Arial"/>
                <w:sz w:val="22"/>
                <w:szCs w:val="22"/>
              </w:rPr>
              <w:t>Tolpuddle</w:t>
            </w:r>
            <w:proofErr w:type="spellEnd"/>
            <w:r w:rsidRPr="00916988">
              <w:rPr>
                <w:rFonts w:asciiTheme="minorHAnsi" w:hAnsiTheme="minorHAnsi" w:cs="Arial"/>
                <w:sz w:val="22"/>
                <w:szCs w:val="22"/>
              </w:rPr>
              <w:t xml:space="preserve"> Martyrs’ Festival stall </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200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13-15/7/12</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F551A2">
            <w:pPr>
              <w:pStyle w:val="ListParagraph"/>
              <w:snapToGrid w:val="0"/>
              <w:ind w:left="0"/>
              <w:rPr>
                <w:rFonts w:asciiTheme="minorHAnsi" w:hAnsiTheme="minorHAnsi"/>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Play Fair Brazil Delegation</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10</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4</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2</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6</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11-14/</w:t>
            </w:r>
          </w:p>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12/11</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Delegation with several meetings</w:t>
            </w: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Stall at UNISON Conference (at Congress House)</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50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7/10/11</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F551A2">
            <w:pPr>
              <w:pStyle w:val="ListParagraph"/>
              <w:snapToGrid w:val="0"/>
              <w:ind w:left="0"/>
              <w:rPr>
                <w:rFonts w:asciiTheme="minorHAnsi" w:hAnsiTheme="minorHAnsi"/>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snapToGrid w:val="0"/>
              <w:ind w:left="0"/>
              <w:rPr>
                <w:rFonts w:asciiTheme="minorHAnsi" w:hAnsiTheme="minorHAnsi"/>
                <w:sz w:val="22"/>
                <w:szCs w:val="22"/>
              </w:rPr>
            </w:pPr>
            <w:r w:rsidRPr="00916988">
              <w:rPr>
                <w:rFonts w:asciiTheme="minorHAnsi" w:hAnsiTheme="minorHAnsi"/>
                <w:sz w:val="22"/>
                <w:szCs w:val="22"/>
              </w:rPr>
              <w:t xml:space="preserve">NUS conference </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snapToGrid w:val="0"/>
              <w:rPr>
                <w:rFonts w:asciiTheme="minorHAnsi" w:hAnsiTheme="minorHAnsi"/>
                <w:sz w:val="22"/>
                <w:szCs w:val="22"/>
              </w:rPr>
            </w:pPr>
            <w:r w:rsidRPr="00916988">
              <w:rPr>
                <w:rFonts w:asciiTheme="minorHAnsi" w:hAnsiTheme="minorHAnsi"/>
                <w:sz w:val="22"/>
                <w:szCs w:val="22"/>
              </w:rPr>
              <w:t xml:space="preserve">    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snapToGrid w:val="0"/>
              <w:jc w:val="center"/>
              <w:rPr>
                <w:rFonts w:asciiTheme="minorHAnsi" w:hAnsiTheme="minorHAnsi"/>
                <w:sz w:val="22"/>
                <w:szCs w:val="22"/>
              </w:rPr>
            </w:pPr>
            <w:r w:rsidRPr="00916988">
              <w:rPr>
                <w:rFonts w:asciiTheme="minorHAnsi" w:hAnsiTheme="minorHAnsi"/>
                <w:sz w:val="22"/>
                <w:szCs w:val="22"/>
              </w:rPr>
              <w:t>50</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snapToGrid w:val="0"/>
              <w:ind w:left="0"/>
              <w:jc w:val="center"/>
              <w:rPr>
                <w:rFonts w:asciiTheme="minorHAnsi" w:hAnsiTheme="minorHAnsi"/>
                <w:sz w:val="22"/>
                <w:szCs w:val="22"/>
              </w:rPr>
            </w:pPr>
            <w:r w:rsidRPr="00916988">
              <w:rPr>
                <w:rFonts w:asciiTheme="minorHAnsi" w:hAnsiTheme="minorHAnsi"/>
                <w:sz w:val="22"/>
                <w:szCs w:val="22"/>
              </w:rPr>
              <w:t>50</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snapToGrid w:val="0"/>
              <w:ind w:left="0"/>
              <w:jc w:val="center"/>
              <w:rPr>
                <w:rFonts w:asciiTheme="minorHAnsi" w:hAnsiTheme="minorHAnsi"/>
                <w:sz w:val="22"/>
                <w:szCs w:val="22"/>
              </w:rPr>
            </w:pPr>
            <w:r w:rsidRPr="00916988">
              <w:rPr>
                <w:rFonts w:asciiTheme="minorHAnsi" w:hAnsiTheme="minorHAnsi"/>
                <w:sz w:val="22"/>
                <w:szCs w:val="22"/>
              </w:rPr>
              <w:t>100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snapToGrid w:val="0"/>
              <w:ind w:left="0"/>
              <w:jc w:val="center"/>
              <w:rPr>
                <w:rFonts w:asciiTheme="minorHAnsi" w:hAnsiTheme="minorHAnsi"/>
                <w:sz w:val="22"/>
                <w:szCs w:val="22"/>
              </w:rPr>
            </w:pPr>
            <w:r w:rsidRPr="00916988">
              <w:rPr>
                <w:rFonts w:asciiTheme="minorHAnsi" w:hAnsiTheme="minorHAnsi"/>
                <w:sz w:val="22"/>
                <w:szCs w:val="22"/>
              </w:rPr>
              <w:t>12-14/4/11</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4400F9">
            <w:pPr>
              <w:pStyle w:val="ListParagraph"/>
              <w:snapToGrid w:val="0"/>
              <w:ind w:left="0"/>
              <w:rPr>
                <w:rFonts w:asciiTheme="minorHAnsi" w:hAnsiTheme="minorHAnsi"/>
                <w:sz w:val="22"/>
                <w:szCs w:val="22"/>
              </w:rPr>
            </w:pPr>
            <w:r w:rsidRPr="00916988">
              <w:rPr>
                <w:rFonts w:asciiTheme="minorHAnsi" w:hAnsiTheme="minorHAnsi"/>
                <w:sz w:val="22"/>
                <w:szCs w:val="22"/>
              </w:rPr>
              <w:t>Numbers reflect stall visitors approx</w:t>
            </w: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World Day for Decent Work (</w:t>
            </w:r>
            <w:smartTag w:uri="urn:schemas-microsoft-com:office:smarttags" w:element="stockticker">
              <w:r w:rsidRPr="00916988">
                <w:rPr>
                  <w:rFonts w:asciiTheme="minorHAnsi" w:hAnsiTheme="minorHAnsi" w:cs="Arial"/>
                  <w:sz w:val="22"/>
                  <w:szCs w:val="22"/>
                </w:rPr>
                <w:t>TUC</w:t>
              </w:r>
            </w:smartTag>
            <w:r w:rsidRPr="00916988">
              <w:rPr>
                <w:rFonts w:asciiTheme="minorHAnsi" w:hAnsiTheme="minorHAnsi" w:cs="Arial"/>
                <w:sz w:val="22"/>
                <w:szCs w:val="22"/>
              </w:rPr>
              <w:t xml:space="preserve"> Head Office) </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90</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90</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180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7/10/10</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F551A2">
            <w:pPr>
              <w:pStyle w:val="ListParagraph"/>
              <w:snapToGrid w:val="0"/>
              <w:ind w:left="0"/>
              <w:rPr>
                <w:rFonts w:asciiTheme="minorHAnsi" w:hAnsiTheme="minorHAnsi"/>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World Day for Decent Work (</w:t>
            </w:r>
            <w:smartTag w:uri="urn:schemas-microsoft-com:office:smarttags" w:element="stockticker">
              <w:r w:rsidRPr="00916988">
                <w:rPr>
                  <w:rFonts w:asciiTheme="minorHAnsi" w:hAnsiTheme="minorHAnsi" w:cs="Arial"/>
                  <w:sz w:val="22"/>
                  <w:szCs w:val="22"/>
                </w:rPr>
                <w:t>TUC</w:t>
              </w:r>
            </w:smartTag>
            <w:r w:rsidRPr="00916988">
              <w:rPr>
                <w:rFonts w:asciiTheme="minorHAnsi" w:hAnsiTheme="minorHAnsi" w:cs="Arial"/>
                <w:sz w:val="22"/>
                <w:szCs w:val="22"/>
              </w:rPr>
              <w:t xml:space="preserve"> Northern Region)</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10</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20</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30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7/10/10</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F551A2">
            <w:pPr>
              <w:pStyle w:val="ListParagraph"/>
              <w:snapToGrid w:val="0"/>
              <w:ind w:left="0"/>
              <w:rPr>
                <w:rFonts w:asciiTheme="minorHAnsi" w:hAnsiTheme="minorHAnsi"/>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proofErr w:type="spellStart"/>
            <w:r w:rsidRPr="00916988">
              <w:rPr>
                <w:rFonts w:asciiTheme="minorHAnsi" w:hAnsiTheme="minorHAnsi" w:cs="Arial"/>
                <w:sz w:val="22"/>
                <w:szCs w:val="22"/>
              </w:rPr>
              <w:t>Chainmakers</w:t>
            </w:r>
            <w:proofErr w:type="spellEnd"/>
            <w:r w:rsidRPr="00916988">
              <w:rPr>
                <w:rFonts w:asciiTheme="minorHAnsi" w:hAnsiTheme="minorHAnsi" w:cs="Arial"/>
                <w:sz w:val="22"/>
                <w:szCs w:val="22"/>
              </w:rPr>
              <w:t xml:space="preserve"> Festival stall and fringe meeting</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500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18/09/10</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F551A2">
            <w:pPr>
              <w:pStyle w:val="ListParagraph"/>
              <w:snapToGrid w:val="0"/>
              <w:ind w:left="0"/>
              <w:rPr>
                <w:rFonts w:asciiTheme="minorHAnsi" w:hAnsiTheme="minorHAnsi"/>
                <w:sz w:val="22"/>
                <w:szCs w:val="22"/>
              </w:rPr>
            </w:pPr>
          </w:p>
        </w:tc>
      </w:tr>
      <w:tr w:rsidR="004400F9"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rPr>
                <w:rFonts w:asciiTheme="minorHAnsi" w:hAnsiTheme="minorHAnsi" w:cs="Arial"/>
                <w:sz w:val="22"/>
                <w:szCs w:val="22"/>
              </w:rPr>
            </w:pPr>
            <w:proofErr w:type="spellStart"/>
            <w:r w:rsidRPr="00916988">
              <w:rPr>
                <w:rFonts w:asciiTheme="minorHAnsi" w:hAnsiTheme="minorHAnsi" w:cs="Arial"/>
                <w:sz w:val="22"/>
                <w:szCs w:val="22"/>
              </w:rPr>
              <w:t>Tolpuddle</w:t>
            </w:r>
            <w:proofErr w:type="spellEnd"/>
            <w:r w:rsidRPr="00916988">
              <w:rPr>
                <w:rFonts w:asciiTheme="minorHAnsi" w:hAnsiTheme="minorHAnsi" w:cs="Arial"/>
                <w:sz w:val="22"/>
                <w:szCs w:val="22"/>
              </w:rPr>
              <w:t xml:space="preserve"> Martyrs’ Festival stall and fringe meeting</w:t>
            </w:r>
          </w:p>
        </w:tc>
        <w:tc>
          <w:tcPr>
            <w:tcW w:w="716"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Borders>
              <w:top w:val="single" w:sz="4" w:space="0" w:color="000000"/>
              <w:left w:val="single" w:sz="4" w:space="0" w:color="000000"/>
              <w:bottom w:val="single" w:sz="4" w:space="0" w:color="000000"/>
            </w:tcBorders>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w:t>
            </w:r>
          </w:p>
        </w:tc>
        <w:tc>
          <w:tcPr>
            <w:tcW w:w="725" w:type="dxa"/>
            <w:gridSpan w:val="2"/>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400</w:t>
            </w:r>
          </w:p>
        </w:tc>
        <w:tc>
          <w:tcPr>
            <w:tcW w:w="1285" w:type="dxa"/>
            <w:tcBorders>
              <w:top w:val="single" w:sz="4" w:space="0" w:color="000000"/>
              <w:left w:val="single" w:sz="4" w:space="0" w:color="000000"/>
              <w:bottom w:val="single" w:sz="4" w:space="0" w:color="000000"/>
            </w:tcBorders>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17-18/06/10</w:t>
            </w:r>
          </w:p>
        </w:tc>
        <w:tc>
          <w:tcPr>
            <w:tcW w:w="3956" w:type="dxa"/>
            <w:tcBorders>
              <w:top w:val="single" w:sz="4" w:space="0" w:color="000000"/>
              <w:left w:val="single" w:sz="4" w:space="0" w:color="000000"/>
              <w:bottom w:val="single" w:sz="4" w:space="0" w:color="000000"/>
              <w:right w:val="single" w:sz="4" w:space="0" w:color="000000"/>
            </w:tcBorders>
          </w:tcPr>
          <w:p w:rsidR="004400F9" w:rsidRPr="00916988" w:rsidRDefault="004400F9" w:rsidP="00F551A2">
            <w:pPr>
              <w:pStyle w:val="ListParagraph"/>
              <w:snapToGrid w:val="0"/>
              <w:ind w:left="0"/>
              <w:rPr>
                <w:rFonts w:asciiTheme="minorHAnsi" w:hAnsiTheme="minorHAnsi"/>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91" w:type="dxa"/>
            <w:gridSpan w:val="2"/>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STUC – speaker tour</w:t>
            </w:r>
          </w:p>
        </w:tc>
        <w:tc>
          <w:tcPr>
            <w:tcW w:w="716"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4</w:t>
            </w:r>
          </w:p>
        </w:tc>
        <w:tc>
          <w:tcPr>
            <w:tcW w:w="725"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6</w:t>
            </w:r>
          </w:p>
        </w:tc>
        <w:tc>
          <w:tcPr>
            <w:tcW w:w="994"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10</w:t>
            </w:r>
          </w:p>
        </w:tc>
        <w:tc>
          <w:tcPr>
            <w:tcW w:w="1285"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11/06/10</w:t>
            </w:r>
          </w:p>
        </w:tc>
        <w:tc>
          <w:tcPr>
            <w:tcW w:w="3971" w:type="dxa"/>
            <w:gridSpan w:val="2"/>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PCS, UNISON, ITGLWF – speaker tour</w:t>
            </w:r>
          </w:p>
        </w:tc>
        <w:tc>
          <w:tcPr>
            <w:tcW w:w="716"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20</w:t>
            </w:r>
          </w:p>
        </w:tc>
        <w:tc>
          <w:tcPr>
            <w:tcW w:w="725"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10</w:t>
            </w:r>
          </w:p>
        </w:tc>
        <w:tc>
          <w:tcPr>
            <w:tcW w:w="994"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30</w:t>
            </w:r>
          </w:p>
        </w:tc>
        <w:tc>
          <w:tcPr>
            <w:tcW w:w="1285"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10/06/10</w:t>
            </w:r>
          </w:p>
        </w:tc>
        <w:tc>
          <w:tcPr>
            <w:tcW w:w="3956" w:type="dxa"/>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Community speaker tour</w:t>
            </w:r>
          </w:p>
        </w:tc>
        <w:tc>
          <w:tcPr>
            <w:tcW w:w="716"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4400F9">
            <w:pPr>
              <w:jc w:val="center"/>
              <w:rPr>
                <w:rFonts w:asciiTheme="minorHAnsi" w:hAnsiTheme="minorHAnsi" w:cs="Arial"/>
                <w:sz w:val="22"/>
                <w:szCs w:val="22"/>
              </w:rPr>
            </w:pPr>
            <w:r w:rsidRPr="00916988">
              <w:rPr>
                <w:rFonts w:asciiTheme="minorHAnsi" w:hAnsiTheme="minorHAnsi" w:cs="Arial"/>
                <w:sz w:val="22"/>
                <w:szCs w:val="22"/>
              </w:rPr>
              <w:t>3</w:t>
            </w:r>
          </w:p>
        </w:tc>
        <w:tc>
          <w:tcPr>
            <w:tcW w:w="725"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9</w:t>
            </w:r>
          </w:p>
        </w:tc>
        <w:tc>
          <w:tcPr>
            <w:tcW w:w="994"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12</w:t>
            </w:r>
          </w:p>
        </w:tc>
        <w:tc>
          <w:tcPr>
            <w:tcW w:w="1285"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9/06/10</w:t>
            </w:r>
          </w:p>
        </w:tc>
        <w:tc>
          <w:tcPr>
            <w:tcW w:w="3956" w:type="dxa"/>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4400F9" w:rsidRPr="00916988" w:rsidRDefault="004400F9" w:rsidP="004400F9">
            <w:pPr>
              <w:pStyle w:val="ListParagraph"/>
              <w:ind w:left="0"/>
              <w:rPr>
                <w:rFonts w:asciiTheme="minorHAnsi" w:hAnsiTheme="minorHAnsi" w:cs="Arial"/>
                <w:sz w:val="22"/>
                <w:szCs w:val="22"/>
              </w:rPr>
            </w:pPr>
            <w:r w:rsidRPr="00916988">
              <w:rPr>
                <w:rFonts w:asciiTheme="minorHAnsi" w:hAnsiTheme="minorHAnsi" w:cs="Arial"/>
                <w:sz w:val="22"/>
                <w:szCs w:val="22"/>
              </w:rPr>
              <w:t>NUJ speaker tour</w:t>
            </w:r>
          </w:p>
        </w:tc>
        <w:tc>
          <w:tcPr>
            <w:tcW w:w="716"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4400F9">
            <w:pPr>
              <w:tabs>
                <w:tab w:val="left" w:pos="279"/>
              </w:tabs>
              <w:jc w:val="center"/>
              <w:rPr>
                <w:rFonts w:asciiTheme="minorHAnsi" w:hAnsiTheme="minorHAnsi" w:cs="Arial"/>
                <w:sz w:val="22"/>
                <w:szCs w:val="22"/>
              </w:rPr>
            </w:pPr>
            <w:r w:rsidRPr="00916988">
              <w:rPr>
                <w:rFonts w:asciiTheme="minorHAnsi" w:hAnsiTheme="minorHAnsi" w:cs="Arial"/>
                <w:sz w:val="22"/>
                <w:szCs w:val="22"/>
              </w:rPr>
              <w:t>5</w:t>
            </w:r>
          </w:p>
        </w:tc>
        <w:tc>
          <w:tcPr>
            <w:tcW w:w="725" w:type="dxa"/>
            <w:gridSpan w:val="2"/>
          </w:tcPr>
          <w:p w:rsidR="004400F9" w:rsidRPr="00916988" w:rsidRDefault="004400F9" w:rsidP="004400F9">
            <w:pPr>
              <w:pStyle w:val="ListParagraph"/>
              <w:tabs>
                <w:tab w:val="left" w:pos="279"/>
              </w:tabs>
              <w:ind w:left="0"/>
              <w:jc w:val="center"/>
              <w:rPr>
                <w:rFonts w:asciiTheme="minorHAnsi" w:hAnsiTheme="minorHAnsi" w:cs="Arial"/>
                <w:sz w:val="22"/>
                <w:szCs w:val="22"/>
              </w:rPr>
            </w:pPr>
            <w:r w:rsidRPr="00916988">
              <w:rPr>
                <w:rFonts w:asciiTheme="minorHAnsi" w:hAnsiTheme="minorHAnsi" w:cs="Arial"/>
                <w:sz w:val="22"/>
                <w:szCs w:val="22"/>
              </w:rPr>
              <w:t>10</w:t>
            </w:r>
          </w:p>
        </w:tc>
        <w:tc>
          <w:tcPr>
            <w:tcW w:w="994" w:type="dxa"/>
          </w:tcPr>
          <w:p w:rsidR="004400F9" w:rsidRPr="00916988" w:rsidRDefault="004400F9" w:rsidP="004400F9">
            <w:pPr>
              <w:pStyle w:val="ListParagraph"/>
              <w:tabs>
                <w:tab w:val="left" w:pos="279"/>
              </w:tabs>
              <w:ind w:left="0"/>
              <w:jc w:val="center"/>
              <w:rPr>
                <w:rFonts w:asciiTheme="minorHAnsi" w:hAnsiTheme="minorHAnsi" w:cs="Arial"/>
                <w:sz w:val="22"/>
                <w:szCs w:val="22"/>
              </w:rPr>
            </w:pPr>
            <w:r w:rsidRPr="00916988">
              <w:rPr>
                <w:rFonts w:asciiTheme="minorHAnsi" w:hAnsiTheme="minorHAnsi" w:cs="Arial"/>
                <w:sz w:val="22"/>
                <w:szCs w:val="22"/>
              </w:rPr>
              <w:t>15</w:t>
            </w:r>
          </w:p>
        </w:tc>
        <w:tc>
          <w:tcPr>
            <w:tcW w:w="1285"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8/06/10</w:t>
            </w:r>
          </w:p>
        </w:tc>
        <w:tc>
          <w:tcPr>
            <w:tcW w:w="3956" w:type="dxa"/>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4400F9" w:rsidRPr="00916988" w:rsidRDefault="004400F9" w:rsidP="004400F9">
            <w:pPr>
              <w:pStyle w:val="ListParagraph"/>
              <w:ind w:left="0"/>
              <w:rPr>
                <w:rFonts w:asciiTheme="minorHAnsi" w:hAnsiTheme="minorHAnsi" w:cs="Arial"/>
                <w:b/>
                <w:sz w:val="22"/>
                <w:szCs w:val="22"/>
              </w:rPr>
            </w:pPr>
            <w:r w:rsidRPr="00916988">
              <w:rPr>
                <w:rFonts w:asciiTheme="minorHAnsi" w:hAnsiTheme="minorHAnsi" w:cs="Arial"/>
                <w:sz w:val="22"/>
                <w:szCs w:val="22"/>
              </w:rPr>
              <w:t xml:space="preserve">London speaker tour </w:t>
            </w:r>
          </w:p>
        </w:tc>
        <w:tc>
          <w:tcPr>
            <w:tcW w:w="716" w:type="dxa"/>
            <w:gridSpan w:val="2"/>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4400F9">
            <w:pPr>
              <w:tabs>
                <w:tab w:val="left" w:pos="279"/>
              </w:tabs>
              <w:jc w:val="center"/>
              <w:rPr>
                <w:rFonts w:asciiTheme="minorHAnsi" w:hAnsiTheme="minorHAnsi" w:cs="Arial"/>
                <w:sz w:val="22"/>
                <w:szCs w:val="22"/>
              </w:rPr>
            </w:pPr>
            <w:r w:rsidRPr="00916988">
              <w:rPr>
                <w:rFonts w:asciiTheme="minorHAnsi" w:hAnsiTheme="minorHAnsi" w:cs="Arial"/>
                <w:sz w:val="22"/>
                <w:szCs w:val="22"/>
              </w:rPr>
              <w:t>15</w:t>
            </w:r>
          </w:p>
        </w:tc>
        <w:tc>
          <w:tcPr>
            <w:tcW w:w="725" w:type="dxa"/>
            <w:gridSpan w:val="2"/>
          </w:tcPr>
          <w:p w:rsidR="004400F9" w:rsidRPr="00916988" w:rsidRDefault="004400F9" w:rsidP="004400F9">
            <w:pPr>
              <w:pStyle w:val="ListParagraph"/>
              <w:tabs>
                <w:tab w:val="left" w:pos="279"/>
              </w:tabs>
              <w:ind w:left="0"/>
              <w:jc w:val="center"/>
              <w:rPr>
                <w:rFonts w:asciiTheme="minorHAnsi" w:hAnsiTheme="minorHAnsi" w:cs="Arial"/>
                <w:sz w:val="22"/>
                <w:szCs w:val="22"/>
              </w:rPr>
            </w:pPr>
            <w:r w:rsidRPr="00916988">
              <w:rPr>
                <w:rFonts w:asciiTheme="minorHAnsi" w:hAnsiTheme="minorHAnsi" w:cs="Arial"/>
                <w:sz w:val="22"/>
                <w:szCs w:val="22"/>
              </w:rPr>
              <w:t>20</w:t>
            </w:r>
          </w:p>
        </w:tc>
        <w:tc>
          <w:tcPr>
            <w:tcW w:w="994" w:type="dxa"/>
          </w:tcPr>
          <w:p w:rsidR="004400F9" w:rsidRPr="00916988" w:rsidRDefault="004400F9" w:rsidP="004400F9">
            <w:pPr>
              <w:pStyle w:val="ListParagraph"/>
              <w:tabs>
                <w:tab w:val="left" w:pos="279"/>
              </w:tabs>
              <w:ind w:left="0"/>
              <w:jc w:val="center"/>
              <w:rPr>
                <w:rFonts w:asciiTheme="minorHAnsi" w:hAnsiTheme="minorHAnsi" w:cs="Arial"/>
                <w:sz w:val="22"/>
                <w:szCs w:val="22"/>
              </w:rPr>
            </w:pPr>
            <w:r w:rsidRPr="00916988">
              <w:rPr>
                <w:rFonts w:asciiTheme="minorHAnsi" w:hAnsiTheme="minorHAnsi" w:cs="Arial"/>
                <w:sz w:val="22"/>
                <w:szCs w:val="22"/>
              </w:rPr>
              <w:t>35</w:t>
            </w:r>
          </w:p>
        </w:tc>
        <w:tc>
          <w:tcPr>
            <w:tcW w:w="1285" w:type="dxa"/>
          </w:tcPr>
          <w:p w:rsidR="004400F9" w:rsidRPr="00916988" w:rsidRDefault="004400F9" w:rsidP="004400F9">
            <w:pPr>
              <w:pStyle w:val="ListParagraph"/>
              <w:ind w:left="0"/>
              <w:jc w:val="center"/>
              <w:rPr>
                <w:rFonts w:asciiTheme="minorHAnsi" w:hAnsiTheme="minorHAnsi" w:cs="Arial"/>
                <w:sz w:val="22"/>
                <w:szCs w:val="22"/>
              </w:rPr>
            </w:pPr>
            <w:r w:rsidRPr="00916988">
              <w:rPr>
                <w:rFonts w:asciiTheme="minorHAnsi" w:hAnsiTheme="minorHAnsi" w:cs="Arial"/>
                <w:sz w:val="22"/>
                <w:szCs w:val="22"/>
              </w:rPr>
              <w:t>7/06/10</w:t>
            </w:r>
          </w:p>
        </w:tc>
        <w:tc>
          <w:tcPr>
            <w:tcW w:w="3956" w:type="dxa"/>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Height w:val="607"/>
        </w:trPr>
        <w:tc>
          <w:tcPr>
            <w:tcW w:w="2391" w:type="dxa"/>
            <w:gridSpan w:val="2"/>
          </w:tcPr>
          <w:p w:rsidR="004400F9" w:rsidRPr="00916988" w:rsidRDefault="004400F9" w:rsidP="00312B1A">
            <w:pPr>
              <w:pStyle w:val="ListParagraph"/>
              <w:ind w:left="0"/>
              <w:rPr>
                <w:rFonts w:asciiTheme="minorHAnsi" w:hAnsiTheme="minorHAnsi" w:cs="Arial"/>
                <w:sz w:val="22"/>
                <w:szCs w:val="22"/>
              </w:rPr>
            </w:pPr>
            <w:r w:rsidRPr="00916988">
              <w:rPr>
                <w:rFonts w:asciiTheme="minorHAnsi" w:hAnsiTheme="minorHAnsi" w:cs="Arial"/>
                <w:sz w:val="22"/>
                <w:szCs w:val="22"/>
              </w:rPr>
              <w:t>Stall at GMB National Conference</w:t>
            </w:r>
          </w:p>
        </w:tc>
        <w:tc>
          <w:tcPr>
            <w:tcW w:w="716" w:type="dxa"/>
            <w:gridSpan w:val="2"/>
          </w:tcPr>
          <w:p w:rsidR="004400F9" w:rsidRPr="00916988" w:rsidRDefault="004400F9" w:rsidP="00571318">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571318">
            <w:pPr>
              <w:jc w:val="center"/>
              <w:rPr>
                <w:rFonts w:asciiTheme="minorHAnsi" w:hAnsiTheme="minorHAnsi" w:cs="Arial"/>
                <w:sz w:val="22"/>
                <w:szCs w:val="22"/>
              </w:rPr>
            </w:pPr>
            <w:r w:rsidRPr="00916988">
              <w:rPr>
                <w:rFonts w:asciiTheme="minorHAnsi" w:hAnsiTheme="minorHAnsi" w:cs="Arial"/>
                <w:sz w:val="22"/>
                <w:szCs w:val="22"/>
              </w:rPr>
              <w:t>?</w:t>
            </w:r>
          </w:p>
        </w:tc>
        <w:tc>
          <w:tcPr>
            <w:tcW w:w="725" w:type="dxa"/>
            <w:gridSpan w:val="2"/>
          </w:tcPr>
          <w:p w:rsidR="004400F9" w:rsidRPr="00916988" w:rsidRDefault="004400F9" w:rsidP="006F1865">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4400F9" w:rsidRPr="00916988" w:rsidRDefault="004400F9" w:rsidP="006F1865">
            <w:pPr>
              <w:pStyle w:val="ListParagraph"/>
              <w:ind w:left="0"/>
              <w:jc w:val="center"/>
              <w:rPr>
                <w:rFonts w:asciiTheme="minorHAnsi" w:hAnsiTheme="minorHAnsi" w:cs="Arial"/>
                <w:sz w:val="22"/>
                <w:szCs w:val="22"/>
              </w:rPr>
            </w:pPr>
            <w:r w:rsidRPr="00916988">
              <w:rPr>
                <w:rFonts w:asciiTheme="minorHAnsi" w:hAnsiTheme="minorHAnsi" w:cs="Arial"/>
                <w:sz w:val="22"/>
                <w:szCs w:val="22"/>
              </w:rPr>
              <w:t>50</w:t>
            </w:r>
          </w:p>
        </w:tc>
        <w:tc>
          <w:tcPr>
            <w:tcW w:w="1285" w:type="dxa"/>
          </w:tcPr>
          <w:p w:rsidR="004400F9" w:rsidRPr="00916988" w:rsidRDefault="004400F9" w:rsidP="00D87DDC">
            <w:pPr>
              <w:pStyle w:val="ListParagraph"/>
              <w:ind w:left="0"/>
              <w:jc w:val="center"/>
              <w:rPr>
                <w:rFonts w:asciiTheme="minorHAnsi" w:hAnsiTheme="minorHAnsi" w:cs="Arial"/>
                <w:sz w:val="22"/>
                <w:szCs w:val="22"/>
              </w:rPr>
            </w:pPr>
          </w:p>
        </w:tc>
        <w:tc>
          <w:tcPr>
            <w:tcW w:w="3956" w:type="dxa"/>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4400F9" w:rsidRPr="00916988" w:rsidRDefault="004400F9" w:rsidP="00312B1A">
            <w:pPr>
              <w:pStyle w:val="ListParagraph"/>
              <w:ind w:left="0"/>
              <w:rPr>
                <w:rFonts w:asciiTheme="minorHAnsi" w:hAnsiTheme="minorHAnsi" w:cs="Arial"/>
                <w:sz w:val="22"/>
                <w:szCs w:val="22"/>
              </w:rPr>
            </w:pPr>
            <w:r w:rsidRPr="00916988">
              <w:rPr>
                <w:rFonts w:asciiTheme="minorHAnsi" w:hAnsiTheme="minorHAnsi" w:cs="Arial"/>
                <w:sz w:val="22"/>
                <w:szCs w:val="22"/>
              </w:rPr>
              <w:t>Stall at TUC Black Workers’ Conference</w:t>
            </w:r>
          </w:p>
        </w:tc>
        <w:tc>
          <w:tcPr>
            <w:tcW w:w="716" w:type="dxa"/>
            <w:gridSpan w:val="2"/>
          </w:tcPr>
          <w:p w:rsidR="004400F9" w:rsidRPr="00916988" w:rsidRDefault="004400F9" w:rsidP="00571318">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4400F9" w:rsidRPr="00916988" w:rsidRDefault="004400F9" w:rsidP="00571318">
            <w:pPr>
              <w:jc w:val="center"/>
              <w:rPr>
                <w:rFonts w:asciiTheme="minorHAnsi" w:hAnsiTheme="minorHAnsi" w:cs="Arial"/>
                <w:sz w:val="22"/>
                <w:szCs w:val="22"/>
              </w:rPr>
            </w:pPr>
            <w:r w:rsidRPr="00916988">
              <w:rPr>
                <w:rFonts w:asciiTheme="minorHAnsi" w:hAnsiTheme="minorHAnsi" w:cs="Arial"/>
                <w:sz w:val="22"/>
                <w:szCs w:val="22"/>
              </w:rPr>
              <w:t>?</w:t>
            </w:r>
          </w:p>
        </w:tc>
        <w:tc>
          <w:tcPr>
            <w:tcW w:w="725" w:type="dxa"/>
            <w:gridSpan w:val="2"/>
          </w:tcPr>
          <w:p w:rsidR="004400F9" w:rsidRPr="00916988" w:rsidRDefault="004400F9" w:rsidP="006F1865">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4400F9" w:rsidRPr="00916988" w:rsidRDefault="004400F9" w:rsidP="006F1865">
            <w:pPr>
              <w:pStyle w:val="ListParagraph"/>
              <w:ind w:left="0"/>
              <w:jc w:val="center"/>
              <w:rPr>
                <w:rFonts w:asciiTheme="minorHAnsi" w:hAnsiTheme="minorHAnsi" w:cs="Arial"/>
                <w:sz w:val="22"/>
                <w:szCs w:val="22"/>
              </w:rPr>
            </w:pPr>
            <w:r w:rsidRPr="00916988">
              <w:rPr>
                <w:rFonts w:asciiTheme="minorHAnsi" w:hAnsiTheme="minorHAnsi" w:cs="Arial"/>
                <w:sz w:val="22"/>
                <w:szCs w:val="22"/>
              </w:rPr>
              <w:t>40</w:t>
            </w:r>
          </w:p>
        </w:tc>
        <w:tc>
          <w:tcPr>
            <w:tcW w:w="1285" w:type="dxa"/>
          </w:tcPr>
          <w:p w:rsidR="004400F9" w:rsidRPr="00916988" w:rsidRDefault="004400F9" w:rsidP="00D87DDC">
            <w:pPr>
              <w:pStyle w:val="ListParagraph"/>
              <w:ind w:left="0"/>
              <w:jc w:val="center"/>
              <w:rPr>
                <w:rFonts w:asciiTheme="minorHAnsi" w:hAnsiTheme="minorHAnsi" w:cs="Arial"/>
                <w:sz w:val="22"/>
                <w:szCs w:val="22"/>
              </w:rPr>
            </w:pPr>
          </w:p>
        </w:tc>
        <w:tc>
          <w:tcPr>
            <w:tcW w:w="3956" w:type="dxa"/>
          </w:tcPr>
          <w:p w:rsidR="004400F9" w:rsidRPr="00916988" w:rsidRDefault="004400F9" w:rsidP="00312B1A">
            <w:pPr>
              <w:pStyle w:val="ListParagraph"/>
              <w:ind w:left="360"/>
              <w:rPr>
                <w:rFonts w:asciiTheme="minorHAnsi" w:hAnsiTheme="minorHAnsi" w:cs="Arial"/>
                <w:b/>
                <w:sz w:val="22"/>
                <w:szCs w:val="22"/>
              </w:rPr>
            </w:pPr>
          </w:p>
        </w:tc>
      </w:tr>
      <w:tr w:rsidR="004400F9" w:rsidRPr="00916988" w:rsidTr="00201AE3">
        <w:trPr>
          <w:gridAfter w:val="1"/>
          <w:wAfter w:w="15" w:type="dxa"/>
        </w:trPr>
        <w:tc>
          <w:tcPr>
            <w:tcW w:w="2391" w:type="dxa"/>
            <w:gridSpan w:val="2"/>
            <w:tcBorders>
              <w:left w:val="single" w:sz="4" w:space="0" w:color="000000"/>
              <w:bottom w:val="single" w:sz="4" w:space="0" w:color="000000"/>
            </w:tcBorders>
          </w:tcPr>
          <w:p w:rsidR="004400F9" w:rsidRPr="00916988" w:rsidRDefault="004400F9"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Subtotal</w:t>
            </w:r>
          </w:p>
        </w:tc>
        <w:tc>
          <w:tcPr>
            <w:tcW w:w="716" w:type="dxa"/>
            <w:gridSpan w:val="2"/>
            <w:tcBorders>
              <w:left w:val="single" w:sz="4" w:space="0" w:color="000000"/>
              <w:bottom w:val="single" w:sz="4" w:space="0" w:color="000000"/>
            </w:tcBorders>
          </w:tcPr>
          <w:p w:rsidR="004400F9" w:rsidRPr="00916988" w:rsidRDefault="004400F9" w:rsidP="00201AE3">
            <w:pPr>
              <w:snapToGrid w:val="0"/>
              <w:jc w:val="center"/>
              <w:rPr>
                <w:rFonts w:asciiTheme="minorHAnsi" w:hAnsiTheme="minorHAnsi"/>
                <w:b/>
                <w:sz w:val="22"/>
                <w:szCs w:val="22"/>
              </w:rPr>
            </w:pPr>
            <w:r w:rsidRPr="00916988">
              <w:rPr>
                <w:rFonts w:asciiTheme="minorHAnsi" w:hAnsiTheme="minorHAnsi"/>
                <w:b/>
                <w:sz w:val="22"/>
                <w:szCs w:val="22"/>
              </w:rPr>
              <w:t>25</w:t>
            </w:r>
          </w:p>
        </w:tc>
        <w:tc>
          <w:tcPr>
            <w:tcW w:w="709" w:type="dxa"/>
            <w:gridSpan w:val="3"/>
            <w:tcBorders>
              <w:left w:val="single" w:sz="4" w:space="0" w:color="000000"/>
              <w:bottom w:val="single" w:sz="4" w:space="0" w:color="000000"/>
            </w:tcBorders>
          </w:tcPr>
          <w:p w:rsidR="004400F9" w:rsidRPr="00916988" w:rsidRDefault="004400F9" w:rsidP="00201AE3">
            <w:pPr>
              <w:snapToGrid w:val="0"/>
              <w:jc w:val="center"/>
              <w:rPr>
                <w:rFonts w:asciiTheme="minorHAnsi" w:hAnsiTheme="minorHAnsi"/>
                <w:b/>
                <w:sz w:val="22"/>
                <w:szCs w:val="22"/>
              </w:rPr>
            </w:pPr>
            <w:r w:rsidRPr="00916988">
              <w:rPr>
                <w:rFonts w:asciiTheme="minorHAnsi" w:hAnsiTheme="minorHAnsi"/>
                <w:b/>
                <w:sz w:val="22"/>
                <w:szCs w:val="22"/>
              </w:rPr>
              <w:t>at least 199</w:t>
            </w:r>
          </w:p>
        </w:tc>
        <w:tc>
          <w:tcPr>
            <w:tcW w:w="725" w:type="dxa"/>
            <w:gridSpan w:val="2"/>
            <w:tcBorders>
              <w:left w:val="single" w:sz="4" w:space="0" w:color="000000"/>
              <w:bottom w:val="single" w:sz="4" w:space="0" w:color="000000"/>
            </w:tcBorders>
          </w:tcPr>
          <w:p w:rsidR="004400F9" w:rsidRPr="00916988" w:rsidRDefault="004400F9" w:rsidP="00201AE3">
            <w:pPr>
              <w:snapToGrid w:val="0"/>
              <w:jc w:val="center"/>
              <w:rPr>
                <w:rFonts w:asciiTheme="minorHAnsi" w:hAnsiTheme="minorHAnsi"/>
                <w:b/>
                <w:sz w:val="22"/>
                <w:szCs w:val="22"/>
              </w:rPr>
            </w:pPr>
            <w:r w:rsidRPr="00916988">
              <w:rPr>
                <w:rFonts w:asciiTheme="minorHAnsi" w:hAnsiTheme="minorHAnsi"/>
                <w:b/>
                <w:sz w:val="22"/>
                <w:szCs w:val="22"/>
              </w:rPr>
              <w:t>At least 219</w:t>
            </w:r>
          </w:p>
        </w:tc>
        <w:tc>
          <w:tcPr>
            <w:tcW w:w="994" w:type="dxa"/>
            <w:tcBorders>
              <w:left w:val="single" w:sz="4" w:space="0" w:color="000000"/>
              <w:bottom w:val="single" w:sz="4" w:space="0" w:color="000000"/>
            </w:tcBorders>
          </w:tcPr>
          <w:p w:rsidR="004400F9" w:rsidRPr="00916988" w:rsidRDefault="004400F9" w:rsidP="00201AE3">
            <w:pPr>
              <w:snapToGrid w:val="0"/>
              <w:jc w:val="center"/>
              <w:rPr>
                <w:rFonts w:asciiTheme="minorHAnsi" w:hAnsiTheme="minorHAnsi"/>
                <w:b/>
                <w:sz w:val="22"/>
                <w:szCs w:val="22"/>
              </w:rPr>
            </w:pPr>
            <w:r w:rsidRPr="00916988">
              <w:rPr>
                <w:rFonts w:asciiTheme="minorHAnsi" w:hAnsiTheme="minorHAnsi"/>
                <w:b/>
                <w:sz w:val="22"/>
                <w:szCs w:val="22"/>
              </w:rPr>
              <w:t>At least 1,658</w:t>
            </w:r>
          </w:p>
        </w:tc>
        <w:tc>
          <w:tcPr>
            <w:tcW w:w="1285" w:type="dxa"/>
            <w:tcBorders>
              <w:left w:val="single" w:sz="4" w:space="0" w:color="000000"/>
              <w:bottom w:val="single" w:sz="4" w:space="0" w:color="000000"/>
            </w:tcBorders>
          </w:tcPr>
          <w:p w:rsidR="004400F9" w:rsidRPr="00916988" w:rsidRDefault="004400F9"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400F9" w:rsidRPr="00916988" w:rsidRDefault="004400F9" w:rsidP="00312B1A">
            <w:pPr>
              <w:snapToGrid w:val="0"/>
              <w:jc w:val="center"/>
              <w:rPr>
                <w:rFonts w:asciiTheme="minorHAnsi" w:hAnsiTheme="minorHAnsi"/>
                <w:b/>
                <w:sz w:val="22"/>
                <w:szCs w:val="22"/>
              </w:rPr>
            </w:pPr>
          </w:p>
        </w:tc>
      </w:tr>
      <w:tr w:rsidR="004400F9" w:rsidRPr="00916988" w:rsidTr="00201AE3">
        <w:trPr>
          <w:gridAfter w:val="1"/>
          <w:wAfter w:w="15" w:type="dxa"/>
        </w:trPr>
        <w:tc>
          <w:tcPr>
            <w:tcW w:w="2391" w:type="dxa"/>
            <w:gridSpan w:val="2"/>
            <w:tcBorders>
              <w:left w:val="single" w:sz="4" w:space="0" w:color="000000"/>
              <w:bottom w:val="single" w:sz="4" w:space="0" w:color="000000"/>
            </w:tcBorders>
          </w:tcPr>
          <w:p w:rsidR="004400F9" w:rsidRPr="00916988" w:rsidRDefault="004400F9"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5.    Presentations at meetings/</w:t>
            </w:r>
          </w:p>
          <w:p w:rsidR="004400F9" w:rsidRPr="00916988" w:rsidRDefault="004400F9"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conferences/fringe events</w:t>
            </w:r>
          </w:p>
        </w:tc>
        <w:tc>
          <w:tcPr>
            <w:tcW w:w="716" w:type="dxa"/>
            <w:gridSpan w:val="2"/>
            <w:tcBorders>
              <w:left w:val="single" w:sz="4" w:space="0" w:color="000000"/>
              <w:bottom w:val="single" w:sz="4" w:space="0" w:color="000000"/>
            </w:tcBorders>
          </w:tcPr>
          <w:p w:rsidR="004400F9" w:rsidRPr="00916988" w:rsidRDefault="004400F9" w:rsidP="00571318">
            <w:pPr>
              <w:snapToGrid w:val="0"/>
              <w:jc w:val="center"/>
              <w:rPr>
                <w:rFonts w:asciiTheme="minorHAnsi" w:hAnsiTheme="minorHAnsi"/>
                <w:b/>
                <w:sz w:val="22"/>
                <w:szCs w:val="22"/>
              </w:rPr>
            </w:pPr>
          </w:p>
        </w:tc>
        <w:tc>
          <w:tcPr>
            <w:tcW w:w="709" w:type="dxa"/>
            <w:gridSpan w:val="3"/>
            <w:tcBorders>
              <w:left w:val="single" w:sz="4" w:space="0" w:color="000000"/>
              <w:bottom w:val="single" w:sz="4" w:space="0" w:color="000000"/>
            </w:tcBorders>
          </w:tcPr>
          <w:p w:rsidR="004400F9" w:rsidRPr="00916988" w:rsidRDefault="004400F9" w:rsidP="00571318">
            <w:pPr>
              <w:snapToGrid w:val="0"/>
              <w:jc w:val="center"/>
              <w:rPr>
                <w:rFonts w:asciiTheme="minorHAnsi" w:hAnsiTheme="minorHAnsi"/>
                <w:b/>
                <w:sz w:val="22"/>
                <w:szCs w:val="22"/>
              </w:rPr>
            </w:pPr>
          </w:p>
        </w:tc>
        <w:tc>
          <w:tcPr>
            <w:tcW w:w="725" w:type="dxa"/>
            <w:gridSpan w:val="2"/>
            <w:tcBorders>
              <w:left w:val="single" w:sz="4" w:space="0" w:color="000000"/>
              <w:bottom w:val="single" w:sz="4" w:space="0" w:color="000000"/>
            </w:tcBorders>
          </w:tcPr>
          <w:p w:rsidR="004400F9" w:rsidRPr="00916988" w:rsidRDefault="004400F9" w:rsidP="00312B1A">
            <w:pPr>
              <w:snapToGrid w:val="0"/>
              <w:jc w:val="center"/>
              <w:rPr>
                <w:rFonts w:asciiTheme="minorHAnsi" w:hAnsiTheme="minorHAnsi"/>
                <w:b/>
                <w:sz w:val="22"/>
                <w:szCs w:val="22"/>
              </w:rPr>
            </w:pPr>
          </w:p>
        </w:tc>
        <w:tc>
          <w:tcPr>
            <w:tcW w:w="994" w:type="dxa"/>
            <w:tcBorders>
              <w:left w:val="single" w:sz="4" w:space="0" w:color="000000"/>
              <w:bottom w:val="single" w:sz="4" w:space="0" w:color="000000"/>
            </w:tcBorders>
          </w:tcPr>
          <w:p w:rsidR="004400F9" w:rsidRPr="00916988" w:rsidRDefault="004400F9" w:rsidP="006F1865">
            <w:pPr>
              <w:snapToGrid w:val="0"/>
              <w:jc w:val="center"/>
              <w:rPr>
                <w:rFonts w:asciiTheme="minorHAnsi" w:hAnsiTheme="minorHAnsi"/>
                <w:b/>
                <w:sz w:val="22"/>
                <w:szCs w:val="22"/>
              </w:rPr>
            </w:pPr>
          </w:p>
        </w:tc>
        <w:tc>
          <w:tcPr>
            <w:tcW w:w="1285" w:type="dxa"/>
            <w:tcBorders>
              <w:left w:val="single" w:sz="4" w:space="0" w:color="000000"/>
              <w:bottom w:val="single" w:sz="4" w:space="0" w:color="000000"/>
            </w:tcBorders>
          </w:tcPr>
          <w:p w:rsidR="004400F9" w:rsidRPr="00916988" w:rsidRDefault="004400F9" w:rsidP="00312B1A">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4400F9" w:rsidRPr="00916988" w:rsidRDefault="004400F9" w:rsidP="00312B1A">
            <w:pPr>
              <w:snapToGrid w:val="0"/>
              <w:jc w:val="center"/>
              <w:rPr>
                <w:rFonts w:asciiTheme="minorHAnsi" w:hAnsiTheme="minorHAnsi"/>
                <w:b/>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snapToGrid w:val="0"/>
              <w:ind w:left="0"/>
              <w:rPr>
                <w:rFonts w:asciiTheme="minorHAnsi" w:hAnsiTheme="minorHAnsi"/>
                <w:sz w:val="22"/>
                <w:szCs w:val="22"/>
              </w:rPr>
            </w:pPr>
            <w:r>
              <w:rPr>
                <w:rFonts w:asciiTheme="minorHAnsi" w:hAnsiTheme="minorHAnsi"/>
                <w:sz w:val="22"/>
                <w:szCs w:val="22"/>
              </w:rPr>
              <w:t xml:space="preserve">Alternative </w:t>
            </w:r>
            <w:r w:rsidRPr="00916988">
              <w:rPr>
                <w:rFonts w:asciiTheme="minorHAnsi" w:hAnsiTheme="minorHAnsi"/>
                <w:sz w:val="22"/>
                <w:szCs w:val="22"/>
              </w:rPr>
              <w:t>opening Ceremony event</w:t>
            </w:r>
          </w:p>
        </w:tc>
        <w:tc>
          <w:tcPr>
            <w:tcW w:w="725"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w:t>
            </w:r>
          </w:p>
        </w:tc>
        <w:tc>
          <w:tcPr>
            <w:tcW w:w="716"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w:t>
            </w:r>
          </w:p>
        </w:tc>
        <w:tc>
          <w:tcPr>
            <w:tcW w:w="994"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90</w:t>
            </w:r>
          </w:p>
        </w:tc>
        <w:tc>
          <w:tcPr>
            <w:tcW w:w="1285"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27/7/12</w:t>
            </w:r>
          </w:p>
        </w:tc>
        <w:tc>
          <w:tcPr>
            <w:tcW w:w="3956" w:type="dxa"/>
          </w:tcPr>
          <w:p w:rsidR="00857C54" w:rsidRPr="00916988" w:rsidRDefault="00857C54" w:rsidP="00857C54">
            <w:pPr>
              <w:snapToGrid w:val="0"/>
              <w:jc w:val="center"/>
              <w:rPr>
                <w:rFonts w:asciiTheme="minorHAnsi" w:hAnsiTheme="minorHAnsi"/>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snapToGrid w:val="0"/>
              <w:ind w:left="0"/>
              <w:rPr>
                <w:rFonts w:asciiTheme="minorHAnsi" w:hAnsiTheme="minorHAnsi"/>
                <w:sz w:val="22"/>
                <w:szCs w:val="22"/>
              </w:rPr>
            </w:pPr>
            <w:r w:rsidRPr="00916988">
              <w:rPr>
                <w:rFonts w:asciiTheme="minorHAnsi" w:hAnsiTheme="minorHAnsi"/>
                <w:sz w:val="22"/>
                <w:szCs w:val="22"/>
              </w:rPr>
              <w:lastRenderedPageBreak/>
              <w:t>Local Green Party</w:t>
            </w:r>
          </w:p>
        </w:tc>
        <w:tc>
          <w:tcPr>
            <w:tcW w:w="725"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6</w:t>
            </w:r>
          </w:p>
        </w:tc>
        <w:tc>
          <w:tcPr>
            <w:tcW w:w="716"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2</w:t>
            </w:r>
          </w:p>
        </w:tc>
        <w:tc>
          <w:tcPr>
            <w:tcW w:w="994"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8</w:t>
            </w:r>
          </w:p>
        </w:tc>
        <w:tc>
          <w:tcPr>
            <w:tcW w:w="1285"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27/6/12</w:t>
            </w:r>
          </w:p>
        </w:tc>
        <w:tc>
          <w:tcPr>
            <w:tcW w:w="3956" w:type="dxa"/>
          </w:tcPr>
          <w:p w:rsidR="00857C54" w:rsidRPr="00916988" w:rsidRDefault="00857C54" w:rsidP="00045C5B">
            <w:pPr>
              <w:pStyle w:val="ListParagraph"/>
              <w:ind w:left="360"/>
              <w:rPr>
                <w:rFonts w:asciiTheme="minorHAnsi" w:hAnsiTheme="minorHAnsi" w:cs="Arial"/>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Committee on Workers’ Capital</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35</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35</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70</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30/5/12</w:t>
            </w:r>
          </w:p>
        </w:tc>
        <w:tc>
          <w:tcPr>
            <w:tcW w:w="3956" w:type="dxa"/>
          </w:tcPr>
          <w:p w:rsidR="00857C54" w:rsidRPr="00916988" w:rsidRDefault="00857C54" w:rsidP="00857C54">
            <w:pPr>
              <w:pStyle w:val="ListParagraph"/>
              <w:ind w:left="360"/>
              <w:rPr>
                <w:rFonts w:asciiTheme="minorHAnsi" w:hAnsiTheme="minorHAnsi" w:cs="Arial"/>
                <w:sz w:val="22"/>
                <w:szCs w:val="22"/>
              </w:rPr>
            </w:pPr>
            <w:r w:rsidRPr="00916988">
              <w:rPr>
                <w:rFonts w:asciiTheme="minorHAnsi" w:hAnsiTheme="minorHAnsi" w:cs="Arial"/>
                <w:sz w:val="22"/>
                <w:szCs w:val="22"/>
              </w:rPr>
              <w:t>Unions represented from across Europe</w:t>
            </w: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RCN National Conference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7</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14</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20</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14/5/12</w:t>
            </w:r>
          </w:p>
        </w:tc>
        <w:tc>
          <w:tcPr>
            <w:tcW w:w="3956" w:type="dxa"/>
          </w:tcPr>
          <w:p w:rsidR="00857C54" w:rsidRPr="00916988" w:rsidRDefault="00857C54" w:rsidP="00045C5B">
            <w:pPr>
              <w:pStyle w:val="ListParagraph"/>
              <w:ind w:left="360"/>
              <w:rPr>
                <w:rFonts w:asciiTheme="minorHAnsi" w:hAnsiTheme="minorHAnsi" w:cs="Arial"/>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snapToGrid w:val="0"/>
              <w:ind w:left="0"/>
              <w:rPr>
                <w:rFonts w:asciiTheme="minorHAnsi" w:hAnsiTheme="minorHAnsi"/>
                <w:sz w:val="22"/>
                <w:szCs w:val="22"/>
              </w:rPr>
            </w:pPr>
            <w:r w:rsidRPr="00916988">
              <w:rPr>
                <w:rFonts w:asciiTheme="minorHAnsi" w:hAnsiTheme="minorHAnsi"/>
                <w:sz w:val="22"/>
                <w:szCs w:val="22"/>
              </w:rPr>
              <w:t>No Sweat Day School</w:t>
            </w:r>
          </w:p>
        </w:tc>
        <w:tc>
          <w:tcPr>
            <w:tcW w:w="725"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6</w:t>
            </w:r>
          </w:p>
        </w:tc>
        <w:tc>
          <w:tcPr>
            <w:tcW w:w="716"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4</w:t>
            </w:r>
          </w:p>
        </w:tc>
        <w:tc>
          <w:tcPr>
            <w:tcW w:w="994"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10</w:t>
            </w:r>
          </w:p>
        </w:tc>
        <w:tc>
          <w:tcPr>
            <w:tcW w:w="1285"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31/3/12</w:t>
            </w:r>
          </w:p>
        </w:tc>
        <w:tc>
          <w:tcPr>
            <w:tcW w:w="3956" w:type="dxa"/>
          </w:tcPr>
          <w:p w:rsidR="00857C54" w:rsidRPr="00916988" w:rsidRDefault="00857C54" w:rsidP="00857C54">
            <w:pPr>
              <w:snapToGrid w:val="0"/>
              <w:rPr>
                <w:rFonts w:asciiTheme="minorHAnsi" w:hAnsiTheme="minorHAnsi"/>
                <w:sz w:val="22"/>
                <w:szCs w:val="22"/>
              </w:rPr>
            </w:pPr>
            <w:r w:rsidRPr="00916988">
              <w:rPr>
                <w:rFonts w:asciiTheme="minorHAnsi" w:hAnsiTheme="minorHAnsi"/>
                <w:sz w:val="22"/>
                <w:szCs w:val="22"/>
              </w:rPr>
              <w:t>Organised by Unite representative</w:t>
            </w: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snapToGrid w:val="0"/>
              <w:ind w:left="0"/>
              <w:rPr>
                <w:rFonts w:asciiTheme="minorHAnsi" w:hAnsiTheme="minorHAnsi"/>
                <w:sz w:val="22"/>
                <w:szCs w:val="22"/>
              </w:rPr>
            </w:pPr>
            <w:r w:rsidRPr="00916988">
              <w:rPr>
                <w:rFonts w:asciiTheme="minorHAnsi" w:hAnsiTheme="minorHAnsi"/>
                <w:sz w:val="22"/>
                <w:szCs w:val="22"/>
              </w:rPr>
              <w:t>War on Want National Conference</w:t>
            </w:r>
          </w:p>
        </w:tc>
        <w:tc>
          <w:tcPr>
            <w:tcW w:w="725"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w:t>
            </w:r>
          </w:p>
        </w:tc>
        <w:tc>
          <w:tcPr>
            <w:tcW w:w="716"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w:t>
            </w:r>
          </w:p>
        </w:tc>
        <w:tc>
          <w:tcPr>
            <w:tcW w:w="994"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40</w:t>
            </w:r>
          </w:p>
        </w:tc>
        <w:tc>
          <w:tcPr>
            <w:tcW w:w="1285"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24/3/12</w:t>
            </w:r>
          </w:p>
        </w:tc>
        <w:tc>
          <w:tcPr>
            <w:tcW w:w="3956" w:type="dxa"/>
          </w:tcPr>
          <w:p w:rsidR="00857C54" w:rsidRPr="00916988" w:rsidRDefault="00857C54" w:rsidP="00045C5B">
            <w:pPr>
              <w:pStyle w:val="ListParagraph"/>
              <w:ind w:left="360"/>
              <w:rPr>
                <w:rFonts w:asciiTheme="minorHAnsi" w:hAnsiTheme="minorHAnsi" w:cs="Arial"/>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snapToGrid w:val="0"/>
              <w:ind w:left="0"/>
              <w:rPr>
                <w:rFonts w:asciiTheme="minorHAnsi" w:hAnsiTheme="minorHAnsi"/>
                <w:sz w:val="22"/>
                <w:szCs w:val="22"/>
              </w:rPr>
            </w:pPr>
            <w:r w:rsidRPr="00916988">
              <w:rPr>
                <w:rFonts w:asciiTheme="minorHAnsi" w:hAnsiTheme="minorHAnsi"/>
                <w:sz w:val="22"/>
                <w:szCs w:val="22"/>
              </w:rPr>
              <w:t>NUT Internationalising Learning Seminar</w:t>
            </w:r>
            <w:r>
              <w:rPr>
                <w:rFonts w:asciiTheme="minorHAnsi" w:hAnsiTheme="minorHAnsi"/>
                <w:sz w:val="22"/>
                <w:szCs w:val="22"/>
              </w:rPr>
              <w:t>*</w:t>
            </w:r>
          </w:p>
        </w:tc>
        <w:tc>
          <w:tcPr>
            <w:tcW w:w="725"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5</w:t>
            </w:r>
          </w:p>
        </w:tc>
        <w:tc>
          <w:tcPr>
            <w:tcW w:w="716"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7</w:t>
            </w:r>
          </w:p>
        </w:tc>
        <w:tc>
          <w:tcPr>
            <w:tcW w:w="994"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12</w:t>
            </w:r>
          </w:p>
        </w:tc>
        <w:tc>
          <w:tcPr>
            <w:tcW w:w="1285" w:type="dxa"/>
          </w:tcPr>
          <w:p w:rsidR="00857C54" w:rsidRPr="00916988" w:rsidRDefault="00857C54" w:rsidP="00857C54">
            <w:pPr>
              <w:snapToGrid w:val="0"/>
              <w:jc w:val="center"/>
              <w:rPr>
                <w:rFonts w:asciiTheme="minorHAnsi" w:hAnsiTheme="minorHAnsi"/>
                <w:sz w:val="22"/>
                <w:szCs w:val="22"/>
              </w:rPr>
            </w:pPr>
            <w:r w:rsidRPr="00916988">
              <w:rPr>
                <w:rFonts w:asciiTheme="minorHAnsi" w:hAnsiTheme="minorHAnsi"/>
                <w:sz w:val="22"/>
                <w:szCs w:val="22"/>
              </w:rPr>
              <w:t>23/3/12</w:t>
            </w:r>
          </w:p>
        </w:tc>
        <w:tc>
          <w:tcPr>
            <w:tcW w:w="3956" w:type="dxa"/>
          </w:tcPr>
          <w:p w:rsidR="00857C54" w:rsidRPr="00916988" w:rsidRDefault="00857C54" w:rsidP="00045C5B">
            <w:pPr>
              <w:pStyle w:val="ListParagraph"/>
              <w:ind w:left="360"/>
              <w:rPr>
                <w:rFonts w:asciiTheme="minorHAnsi" w:hAnsiTheme="minorHAnsi" w:cs="Arial"/>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SERTUC Conference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35</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22/3/12</w:t>
            </w:r>
          </w:p>
        </w:tc>
        <w:tc>
          <w:tcPr>
            <w:tcW w:w="3956" w:type="dxa"/>
          </w:tcPr>
          <w:p w:rsidR="00857C54" w:rsidRPr="00916988" w:rsidRDefault="00857C54" w:rsidP="00045C5B">
            <w:pPr>
              <w:pStyle w:val="ListParagraph"/>
              <w:ind w:left="360"/>
              <w:rPr>
                <w:rFonts w:asciiTheme="minorHAnsi" w:hAnsiTheme="minorHAnsi" w:cs="Arial"/>
                <w:sz w:val="22"/>
                <w:szCs w:val="22"/>
              </w:rPr>
            </w:pPr>
          </w:p>
        </w:tc>
      </w:tr>
      <w:tr w:rsidR="00857C54"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045C5B">
            <w:pPr>
              <w:pStyle w:val="ListParagraph"/>
              <w:ind w:left="0"/>
              <w:rPr>
                <w:rFonts w:asciiTheme="minorHAnsi" w:hAnsiTheme="minorHAnsi" w:cs="Arial"/>
                <w:sz w:val="22"/>
                <w:szCs w:val="22"/>
              </w:rPr>
            </w:pPr>
            <w:r w:rsidRPr="00916988">
              <w:rPr>
                <w:rFonts w:asciiTheme="minorHAnsi" w:hAnsiTheme="minorHAnsi" w:cs="Arial"/>
                <w:sz w:val="22"/>
                <w:szCs w:val="22"/>
              </w:rPr>
              <w:t>TUC unions 2012 meeting</w:t>
            </w:r>
          </w:p>
        </w:tc>
        <w:tc>
          <w:tcPr>
            <w:tcW w:w="725" w:type="dxa"/>
            <w:gridSpan w:val="3"/>
          </w:tcPr>
          <w:p w:rsidR="00857C54" w:rsidRPr="00916988" w:rsidRDefault="00857C54" w:rsidP="00045C5B">
            <w:pPr>
              <w:pStyle w:val="ListParagraph"/>
              <w:ind w:left="0"/>
              <w:jc w:val="center"/>
              <w:rPr>
                <w:rFonts w:asciiTheme="minorHAnsi" w:hAnsiTheme="minorHAnsi" w:cs="Arial"/>
                <w:sz w:val="22"/>
                <w:szCs w:val="22"/>
              </w:rPr>
            </w:pPr>
            <w:r w:rsidRPr="00916988">
              <w:rPr>
                <w:rFonts w:asciiTheme="minorHAnsi" w:hAnsiTheme="minorHAnsi" w:cs="Arial"/>
                <w:sz w:val="22"/>
                <w:szCs w:val="22"/>
              </w:rPr>
              <w:t>10</w:t>
            </w:r>
          </w:p>
        </w:tc>
        <w:tc>
          <w:tcPr>
            <w:tcW w:w="709" w:type="dxa"/>
            <w:gridSpan w:val="3"/>
          </w:tcPr>
          <w:p w:rsidR="00857C54" w:rsidRPr="00916988" w:rsidRDefault="00857C54" w:rsidP="00045C5B">
            <w:pPr>
              <w:jc w:val="center"/>
              <w:rPr>
                <w:rFonts w:asciiTheme="minorHAnsi" w:hAnsiTheme="minorHAnsi" w:cs="Arial"/>
                <w:sz w:val="22"/>
                <w:szCs w:val="22"/>
              </w:rPr>
            </w:pPr>
            <w:r w:rsidRPr="00916988">
              <w:rPr>
                <w:rFonts w:asciiTheme="minorHAnsi" w:hAnsiTheme="minorHAnsi" w:cs="Arial"/>
                <w:sz w:val="22"/>
                <w:szCs w:val="22"/>
              </w:rPr>
              <w:t>4-6</w:t>
            </w:r>
          </w:p>
        </w:tc>
        <w:tc>
          <w:tcPr>
            <w:tcW w:w="716" w:type="dxa"/>
          </w:tcPr>
          <w:p w:rsidR="00857C54" w:rsidRPr="00916988" w:rsidRDefault="00857C54" w:rsidP="00045C5B">
            <w:pPr>
              <w:pStyle w:val="ListParagraph"/>
              <w:ind w:left="0"/>
              <w:jc w:val="center"/>
              <w:rPr>
                <w:rFonts w:asciiTheme="minorHAnsi" w:hAnsiTheme="minorHAnsi" w:cs="Arial"/>
                <w:sz w:val="22"/>
                <w:szCs w:val="22"/>
              </w:rPr>
            </w:pPr>
            <w:r w:rsidRPr="00916988">
              <w:rPr>
                <w:rFonts w:asciiTheme="minorHAnsi" w:hAnsiTheme="minorHAnsi" w:cs="Arial"/>
                <w:sz w:val="22"/>
                <w:szCs w:val="22"/>
              </w:rPr>
              <w:t>4-6</w:t>
            </w:r>
          </w:p>
        </w:tc>
        <w:tc>
          <w:tcPr>
            <w:tcW w:w="994" w:type="dxa"/>
          </w:tcPr>
          <w:p w:rsidR="00857C54" w:rsidRPr="00916988" w:rsidRDefault="00857C54" w:rsidP="00045C5B">
            <w:pPr>
              <w:pStyle w:val="ListParagraph"/>
              <w:ind w:left="0"/>
              <w:jc w:val="center"/>
              <w:rPr>
                <w:rFonts w:asciiTheme="minorHAnsi" w:hAnsiTheme="minorHAnsi" w:cs="Arial"/>
                <w:sz w:val="22"/>
                <w:szCs w:val="22"/>
              </w:rPr>
            </w:pPr>
            <w:r w:rsidRPr="00916988">
              <w:rPr>
                <w:rFonts w:asciiTheme="minorHAnsi" w:hAnsiTheme="minorHAnsi" w:cs="Arial"/>
                <w:sz w:val="22"/>
                <w:szCs w:val="22"/>
              </w:rPr>
              <w:t>10-12 (average attendance</w:t>
            </w:r>
          </w:p>
        </w:tc>
        <w:tc>
          <w:tcPr>
            <w:tcW w:w="1285" w:type="dxa"/>
          </w:tcPr>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30/4/12</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26/5/11</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6/10/10</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23/7/10</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1/3/10</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3/10/09</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25/2/09</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15/9/08</w:t>
            </w:r>
          </w:p>
          <w:p w:rsidR="00857C54" w:rsidRDefault="00857C54" w:rsidP="00045C5B">
            <w:pPr>
              <w:pStyle w:val="ListParagraph"/>
              <w:ind w:left="0"/>
              <w:jc w:val="center"/>
              <w:rPr>
                <w:rFonts w:asciiTheme="minorHAnsi" w:hAnsiTheme="minorHAnsi"/>
                <w:sz w:val="22"/>
                <w:szCs w:val="22"/>
              </w:rPr>
            </w:pPr>
            <w:r w:rsidRPr="00916988">
              <w:rPr>
                <w:rFonts w:asciiTheme="minorHAnsi" w:hAnsiTheme="minorHAnsi"/>
                <w:sz w:val="22"/>
                <w:szCs w:val="22"/>
              </w:rPr>
              <w:t>27/11/07</w:t>
            </w:r>
          </w:p>
          <w:p w:rsidR="00857C54" w:rsidRPr="00857C54" w:rsidRDefault="00857C54" w:rsidP="00857C54">
            <w:pPr>
              <w:pStyle w:val="ListParagraph"/>
              <w:ind w:left="0"/>
              <w:jc w:val="center"/>
              <w:rPr>
                <w:rFonts w:asciiTheme="minorHAnsi" w:hAnsiTheme="minorHAnsi"/>
                <w:sz w:val="22"/>
                <w:szCs w:val="22"/>
              </w:rPr>
            </w:pPr>
            <w:r w:rsidRPr="00916988">
              <w:rPr>
                <w:rFonts w:asciiTheme="minorHAnsi" w:hAnsiTheme="minorHAnsi"/>
                <w:sz w:val="22"/>
                <w:szCs w:val="22"/>
              </w:rPr>
              <w:t xml:space="preserve">2/4/07 </w:t>
            </w:r>
          </w:p>
        </w:tc>
        <w:tc>
          <w:tcPr>
            <w:tcW w:w="3956" w:type="dxa"/>
          </w:tcPr>
          <w:p w:rsidR="00857C54" w:rsidRPr="00916988" w:rsidRDefault="00857C54" w:rsidP="00045C5B">
            <w:pPr>
              <w:pStyle w:val="ListParagraph"/>
              <w:ind w:left="360"/>
              <w:rPr>
                <w:rFonts w:asciiTheme="minorHAnsi" w:hAnsiTheme="minorHAnsi" w:cs="Arial"/>
                <w:sz w:val="22"/>
                <w:szCs w:val="22"/>
              </w:rPr>
            </w:pPr>
            <w:r w:rsidRPr="00916988">
              <w:rPr>
                <w:rFonts w:asciiTheme="minorHAnsi" w:hAnsiTheme="minorHAnsi" w:cs="Arial"/>
                <w:sz w:val="22"/>
                <w:szCs w:val="22"/>
              </w:rPr>
              <w:t xml:space="preserve">Meetings of TUC affiliates involved in all aspects of Olympics, </w:t>
            </w:r>
            <w:proofErr w:type="spellStart"/>
            <w:r w:rsidRPr="00916988">
              <w:rPr>
                <w:rFonts w:asciiTheme="minorHAnsi" w:hAnsiTheme="minorHAnsi" w:cs="Arial"/>
                <w:sz w:val="22"/>
                <w:szCs w:val="22"/>
              </w:rPr>
              <w:t>Playfair</w:t>
            </w:r>
            <w:proofErr w:type="spellEnd"/>
            <w:r w:rsidRPr="00916988">
              <w:rPr>
                <w:rFonts w:asciiTheme="minorHAnsi" w:hAnsiTheme="minorHAnsi" w:cs="Arial"/>
                <w:sz w:val="22"/>
                <w:szCs w:val="22"/>
              </w:rPr>
              <w:t xml:space="preserve"> featured on majority of agenda’s with reports on progress of project and requests for support/action.</w:t>
            </w: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312B1A">
            <w:pPr>
              <w:pStyle w:val="ListParagraph"/>
              <w:ind w:left="0"/>
              <w:jc w:val="both"/>
              <w:rPr>
                <w:rFonts w:asciiTheme="minorHAnsi" w:hAnsiTheme="minorHAnsi" w:cs="Arial"/>
                <w:sz w:val="22"/>
                <w:szCs w:val="22"/>
              </w:rPr>
            </w:pPr>
            <w:r w:rsidRPr="00916988">
              <w:rPr>
                <w:rFonts w:asciiTheme="minorHAnsi" w:hAnsiTheme="minorHAnsi" w:cs="Arial"/>
                <w:sz w:val="22"/>
                <w:szCs w:val="22"/>
              </w:rPr>
              <w:t>International Development Group</w:t>
            </w:r>
          </w:p>
        </w:tc>
        <w:tc>
          <w:tcPr>
            <w:tcW w:w="725" w:type="dxa"/>
            <w:gridSpan w:val="3"/>
          </w:tcPr>
          <w:p w:rsidR="00857C54" w:rsidRPr="00916988" w:rsidRDefault="00857C54" w:rsidP="002948E4">
            <w:pPr>
              <w:pStyle w:val="ListParagraph"/>
              <w:ind w:left="0"/>
              <w:jc w:val="center"/>
              <w:rPr>
                <w:rFonts w:asciiTheme="minorHAnsi" w:hAnsiTheme="minorHAnsi" w:cs="Arial"/>
                <w:sz w:val="22"/>
                <w:szCs w:val="22"/>
              </w:rPr>
            </w:pPr>
            <w:r w:rsidRPr="00916988">
              <w:rPr>
                <w:rFonts w:asciiTheme="minorHAnsi" w:hAnsiTheme="minorHAnsi" w:cs="Arial"/>
                <w:sz w:val="22"/>
                <w:szCs w:val="22"/>
              </w:rPr>
              <w:t>2</w:t>
            </w:r>
          </w:p>
        </w:tc>
        <w:tc>
          <w:tcPr>
            <w:tcW w:w="709" w:type="dxa"/>
            <w:gridSpan w:val="3"/>
          </w:tcPr>
          <w:p w:rsidR="00857C54" w:rsidRPr="00916988" w:rsidRDefault="00857C54" w:rsidP="002948E4">
            <w:pPr>
              <w:jc w:val="center"/>
              <w:rPr>
                <w:rFonts w:asciiTheme="minorHAnsi" w:hAnsiTheme="minorHAnsi" w:cs="Arial"/>
                <w:sz w:val="22"/>
                <w:szCs w:val="22"/>
              </w:rPr>
            </w:pPr>
            <w:r w:rsidRPr="00916988">
              <w:rPr>
                <w:rFonts w:asciiTheme="minorHAnsi" w:hAnsiTheme="minorHAnsi" w:cs="Arial"/>
                <w:sz w:val="22"/>
                <w:szCs w:val="22"/>
              </w:rPr>
              <w:t>8</w:t>
            </w:r>
          </w:p>
        </w:tc>
        <w:tc>
          <w:tcPr>
            <w:tcW w:w="716" w:type="dxa"/>
          </w:tcPr>
          <w:p w:rsidR="00857C54" w:rsidRPr="00916988" w:rsidRDefault="00857C54" w:rsidP="002948E4">
            <w:pPr>
              <w:pStyle w:val="ListParagraph"/>
              <w:ind w:left="0"/>
              <w:jc w:val="center"/>
              <w:rPr>
                <w:rFonts w:asciiTheme="minorHAnsi" w:hAnsiTheme="minorHAnsi" w:cs="Arial"/>
                <w:sz w:val="22"/>
                <w:szCs w:val="22"/>
              </w:rPr>
            </w:pPr>
            <w:r w:rsidRPr="00916988">
              <w:rPr>
                <w:rFonts w:asciiTheme="minorHAnsi" w:hAnsiTheme="minorHAnsi" w:cs="Arial"/>
                <w:sz w:val="22"/>
                <w:szCs w:val="22"/>
              </w:rPr>
              <w:t>12</w:t>
            </w:r>
          </w:p>
        </w:tc>
        <w:tc>
          <w:tcPr>
            <w:tcW w:w="994" w:type="dxa"/>
          </w:tcPr>
          <w:p w:rsidR="00857C54" w:rsidRPr="00916988" w:rsidRDefault="00857C54" w:rsidP="002948E4">
            <w:pPr>
              <w:pStyle w:val="ListParagraph"/>
              <w:ind w:left="0"/>
              <w:jc w:val="center"/>
              <w:rPr>
                <w:rFonts w:asciiTheme="minorHAnsi" w:hAnsiTheme="minorHAnsi" w:cs="Arial"/>
                <w:sz w:val="22"/>
                <w:szCs w:val="22"/>
              </w:rPr>
            </w:pPr>
            <w:r w:rsidRPr="00916988">
              <w:rPr>
                <w:rFonts w:asciiTheme="minorHAnsi" w:hAnsiTheme="minorHAnsi" w:cs="Arial"/>
                <w:sz w:val="22"/>
                <w:szCs w:val="22"/>
              </w:rPr>
              <w:t>20</w:t>
            </w:r>
          </w:p>
        </w:tc>
        <w:tc>
          <w:tcPr>
            <w:tcW w:w="1285" w:type="dxa"/>
          </w:tcPr>
          <w:p w:rsidR="00857C54" w:rsidRDefault="00857C54" w:rsidP="00D87DDC">
            <w:pPr>
              <w:pStyle w:val="ListParagraph"/>
              <w:ind w:left="0"/>
              <w:jc w:val="center"/>
              <w:rPr>
                <w:rFonts w:asciiTheme="minorHAnsi" w:hAnsiTheme="minorHAnsi" w:cs="Arial"/>
                <w:sz w:val="22"/>
                <w:szCs w:val="22"/>
              </w:rPr>
            </w:pPr>
            <w:r w:rsidRPr="00916988">
              <w:rPr>
                <w:rFonts w:asciiTheme="minorHAnsi" w:hAnsiTheme="minorHAnsi" w:cs="Arial"/>
                <w:sz w:val="22"/>
                <w:szCs w:val="22"/>
              </w:rPr>
              <w:t>17/7/12</w:t>
            </w:r>
            <w:r>
              <w:rPr>
                <w:rFonts w:asciiTheme="minorHAnsi" w:hAnsiTheme="minorHAnsi" w:cs="Arial"/>
                <w:sz w:val="22"/>
                <w:szCs w:val="22"/>
              </w:rPr>
              <w:t xml:space="preserve"> &amp;</w:t>
            </w:r>
          </w:p>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21/01/11</w:t>
            </w:r>
          </w:p>
        </w:tc>
        <w:tc>
          <w:tcPr>
            <w:tcW w:w="3956" w:type="dxa"/>
          </w:tcPr>
          <w:p w:rsidR="00857C54" w:rsidRPr="00916988"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smartTag w:uri="urn:schemas-microsoft-com:office:smarttags" w:element="stockticker">
              <w:r w:rsidRPr="00916988">
                <w:rPr>
                  <w:rFonts w:asciiTheme="minorHAnsi" w:hAnsiTheme="minorHAnsi" w:cs="Arial"/>
                  <w:sz w:val="22"/>
                  <w:szCs w:val="22"/>
                </w:rPr>
                <w:t>TUC</w:t>
              </w:r>
            </w:smartTag>
            <w:r w:rsidRPr="00916988">
              <w:rPr>
                <w:rFonts w:asciiTheme="minorHAnsi" w:hAnsiTheme="minorHAnsi" w:cs="Arial"/>
                <w:sz w:val="22"/>
                <w:szCs w:val="22"/>
              </w:rPr>
              <w:t xml:space="preserve"> Yorkshire and Humberside Region</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20</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10</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30</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14/12/10</w:t>
            </w:r>
          </w:p>
        </w:tc>
        <w:tc>
          <w:tcPr>
            <w:tcW w:w="3956" w:type="dxa"/>
          </w:tcPr>
          <w:p w:rsidR="00857C54" w:rsidRPr="00916988" w:rsidRDefault="00857C54" w:rsidP="00857C54">
            <w:pPr>
              <w:pStyle w:val="ListParagraph"/>
              <w:ind w:left="360"/>
              <w:rPr>
                <w:rFonts w:asciiTheme="minorHAnsi" w:hAnsiTheme="minorHAnsi" w:cs="Arial"/>
                <w:sz w:val="22"/>
                <w:szCs w:val="22"/>
              </w:rPr>
            </w:pPr>
            <w:r>
              <w:rPr>
                <w:rFonts w:asciiTheme="minorHAnsi" w:hAnsiTheme="minorHAnsi" w:cs="Arial"/>
                <w:sz w:val="22"/>
                <w:szCs w:val="22"/>
              </w:rPr>
              <w:t>*See final report, outcome 1, seminars and workshop series with unions</w:t>
            </w: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UNISON Health Training Conference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220</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7/10/11</w:t>
            </w:r>
          </w:p>
        </w:tc>
        <w:tc>
          <w:tcPr>
            <w:tcW w:w="3956" w:type="dxa"/>
          </w:tcPr>
          <w:p w:rsidR="00857C54"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UNISON Scotland – International Seminar</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40</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9/2011</w:t>
            </w:r>
          </w:p>
        </w:tc>
        <w:tc>
          <w:tcPr>
            <w:tcW w:w="3956" w:type="dxa"/>
          </w:tcPr>
          <w:p w:rsidR="00857C54"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TUC Women’s Committee – Nottingham</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0</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5</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5</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20/6/11</w:t>
            </w:r>
          </w:p>
        </w:tc>
        <w:tc>
          <w:tcPr>
            <w:tcW w:w="3956" w:type="dxa"/>
          </w:tcPr>
          <w:p w:rsidR="00857C54"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UNISON Greater London Region – pensions network</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5</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7</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25/5/2011</w:t>
            </w:r>
          </w:p>
        </w:tc>
        <w:tc>
          <w:tcPr>
            <w:tcW w:w="3956" w:type="dxa"/>
          </w:tcPr>
          <w:p w:rsidR="00857C54"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Newcastle May Day Rally</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200</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30/4/11</w:t>
            </w:r>
          </w:p>
        </w:tc>
        <w:tc>
          <w:tcPr>
            <w:tcW w:w="3956" w:type="dxa"/>
          </w:tcPr>
          <w:p w:rsidR="00857C54"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TUC Young Members Conference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73</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4/2011</w:t>
            </w:r>
          </w:p>
        </w:tc>
        <w:tc>
          <w:tcPr>
            <w:tcW w:w="3956" w:type="dxa"/>
          </w:tcPr>
          <w:p w:rsidR="00857C54" w:rsidRPr="00916988" w:rsidRDefault="00857C54" w:rsidP="00857C54">
            <w:pPr>
              <w:pStyle w:val="ListParagraph"/>
              <w:ind w:left="360"/>
              <w:rPr>
                <w:rFonts w:asciiTheme="minorHAnsi" w:hAnsiTheme="minorHAnsi" w:cs="Arial"/>
                <w:sz w:val="22"/>
                <w:szCs w:val="22"/>
              </w:rPr>
            </w:pPr>
            <w:r w:rsidRPr="00916988">
              <w:rPr>
                <w:rFonts w:asciiTheme="minorHAnsi" w:hAnsiTheme="minorHAnsi" w:cs="Arial"/>
                <w:sz w:val="22"/>
                <w:szCs w:val="22"/>
              </w:rPr>
              <w:t>21 affiliates</w:t>
            </w: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TUC Black Workers’ Conference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207</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4/2011</w:t>
            </w:r>
          </w:p>
        </w:tc>
        <w:tc>
          <w:tcPr>
            <w:tcW w:w="3956" w:type="dxa"/>
          </w:tcPr>
          <w:p w:rsidR="00857C54" w:rsidRPr="00916988" w:rsidRDefault="00857C54" w:rsidP="00857C54">
            <w:pPr>
              <w:pStyle w:val="ListParagraph"/>
              <w:ind w:left="360"/>
              <w:rPr>
                <w:rFonts w:asciiTheme="minorHAnsi" w:hAnsiTheme="minorHAnsi" w:cs="Arial"/>
                <w:sz w:val="22"/>
                <w:szCs w:val="22"/>
              </w:rPr>
            </w:pPr>
            <w:r w:rsidRPr="00916988">
              <w:rPr>
                <w:rFonts w:asciiTheme="minorHAnsi" w:hAnsiTheme="minorHAnsi" w:cs="Arial"/>
                <w:sz w:val="22"/>
                <w:szCs w:val="22"/>
              </w:rPr>
              <w:t>27 affiliates</w:t>
            </w: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Sri Lanka Multi-Stakeholder meeting</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10</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15</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25</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27/03/11</w:t>
            </w:r>
          </w:p>
        </w:tc>
        <w:tc>
          <w:tcPr>
            <w:tcW w:w="3956" w:type="dxa"/>
          </w:tcPr>
          <w:p w:rsidR="00857C54" w:rsidRPr="00916988" w:rsidRDefault="00857C54" w:rsidP="00857C54">
            <w:pPr>
              <w:pStyle w:val="ListParagraph"/>
              <w:ind w:left="360"/>
              <w:rPr>
                <w:rFonts w:asciiTheme="minorHAnsi" w:hAnsiTheme="minorHAnsi" w:cs="Arial"/>
                <w:sz w:val="22"/>
                <w:szCs w:val="22"/>
              </w:rPr>
            </w:pPr>
            <w:r w:rsidRPr="00916988">
              <w:rPr>
                <w:rFonts w:asciiTheme="minorHAnsi" w:hAnsiTheme="minorHAnsi" w:cs="Arial"/>
                <w:sz w:val="22"/>
                <w:szCs w:val="22"/>
              </w:rPr>
              <w:t xml:space="preserve">With FTZ&amp;GSEU, ITGLWF, CMU, Nike, Adidas, Next, Marks &amp; </w:t>
            </w:r>
            <w:proofErr w:type="spellStart"/>
            <w:r w:rsidRPr="00916988">
              <w:rPr>
                <w:rFonts w:asciiTheme="minorHAnsi" w:hAnsiTheme="minorHAnsi" w:cs="Arial"/>
                <w:sz w:val="22"/>
                <w:szCs w:val="22"/>
              </w:rPr>
              <w:t>Spencers</w:t>
            </w:r>
            <w:proofErr w:type="spellEnd"/>
            <w:r w:rsidRPr="00916988">
              <w:rPr>
                <w:rFonts w:asciiTheme="minorHAnsi" w:hAnsiTheme="minorHAnsi" w:cs="Arial"/>
                <w:sz w:val="22"/>
                <w:szCs w:val="22"/>
              </w:rPr>
              <w:t>, Colombia Sports</w:t>
            </w: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smartTag w:uri="urn:schemas-microsoft-com:office:smarttags" w:element="stockticker">
              <w:r w:rsidRPr="00916988">
                <w:rPr>
                  <w:rFonts w:asciiTheme="minorHAnsi" w:hAnsiTheme="minorHAnsi" w:cs="Arial"/>
                  <w:sz w:val="22"/>
                  <w:szCs w:val="22"/>
                </w:rPr>
                <w:t>TUC</w:t>
              </w:r>
            </w:smartTag>
            <w:r w:rsidRPr="00916988">
              <w:rPr>
                <w:rFonts w:asciiTheme="minorHAnsi" w:hAnsiTheme="minorHAnsi" w:cs="Arial"/>
                <w:sz w:val="22"/>
                <w:szCs w:val="22"/>
              </w:rPr>
              <w:t xml:space="preserve"> Women’s Conference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Approx 6</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276</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282</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10/03/11</w:t>
            </w:r>
          </w:p>
        </w:tc>
        <w:tc>
          <w:tcPr>
            <w:tcW w:w="3956" w:type="dxa"/>
          </w:tcPr>
          <w:p w:rsidR="00857C54" w:rsidRPr="00916988" w:rsidRDefault="00857C54" w:rsidP="00857C54">
            <w:pPr>
              <w:pStyle w:val="ListParagraph"/>
              <w:ind w:left="360"/>
              <w:rPr>
                <w:rFonts w:asciiTheme="minorHAnsi" w:hAnsiTheme="minorHAnsi" w:cs="Arial"/>
                <w:sz w:val="22"/>
                <w:szCs w:val="22"/>
              </w:rPr>
            </w:pPr>
            <w:r w:rsidRPr="00916988">
              <w:rPr>
                <w:rFonts w:asciiTheme="minorHAnsi" w:hAnsiTheme="minorHAnsi" w:cs="Arial"/>
                <w:sz w:val="22"/>
                <w:szCs w:val="22"/>
              </w:rPr>
              <w:t>31 affiliates. Presentation by Diana Holland (Unite)</w:t>
            </w: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smartTag w:uri="urn:schemas-microsoft-com:office:smarttags" w:element="stockticker">
              <w:r w:rsidRPr="00916988">
                <w:rPr>
                  <w:rFonts w:asciiTheme="minorHAnsi" w:hAnsiTheme="minorHAnsi" w:cs="Arial"/>
                  <w:sz w:val="22"/>
                  <w:szCs w:val="22"/>
                </w:rPr>
                <w:t>TUC</w:t>
              </w:r>
            </w:smartTag>
            <w:r w:rsidRPr="00916988">
              <w:rPr>
                <w:rFonts w:asciiTheme="minorHAnsi" w:hAnsiTheme="minorHAnsi" w:cs="Arial"/>
                <w:sz w:val="22"/>
                <w:szCs w:val="22"/>
              </w:rPr>
              <w:t xml:space="preserve"> Women’s Conference- fringe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857C54" w:rsidRPr="00916988" w:rsidRDefault="00857C54" w:rsidP="00857C54">
            <w:pPr>
              <w:jc w:val="center"/>
              <w:rPr>
                <w:rFonts w:asciiTheme="minorHAnsi" w:hAnsiTheme="minorHAnsi" w:cs="Arial"/>
                <w:sz w:val="22"/>
                <w:szCs w:val="22"/>
              </w:rPr>
            </w:pP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15</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15</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10/03/11</w:t>
            </w:r>
          </w:p>
        </w:tc>
        <w:tc>
          <w:tcPr>
            <w:tcW w:w="3956" w:type="dxa"/>
          </w:tcPr>
          <w:p w:rsidR="00857C54" w:rsidRPr="00916988" w:rsidRDefault="00857C54" w:rsidP="00312B1A">
            <w:pPr>
              <w:pStyle w:val="ListParagraph"/>
              <w:ind w:left="360"/>
              <w:rPr>
                <w:rFonts w:asciiTheme="minorHAnsi" w:hAnsiTheme="minorHAnsi" w:cs="Arial"/>
                <w:sz w:val="22"/>
                <w:szCs w:val="22"/>
              </w:rPr>
            </w:pPr>
          </w:p>
        </w:tc>
      </w:tr>
      <w:tr w:rsidR="00857C54"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857C54" w:rsidRPr="00916988" w:rsidRDefault="00857C54" w:rsidP="00857C54">
            <w:pPr>
              <w:pStyle w:val="ListParagraph"/>
              <w:ind w:left="0"/>
              <w:rPr>
                <w:rFonts w:asciiTheme="minorHAnsi" w:hAnsiTheme="minorHAnsi" w:cs="Arial"/>
                <w:sz w:val="22"/>
                <w:szCs w:val="22"/>
              </w:rPr>
            </w:pPr>
            <w:r w:rsidRPr="00916988">
              <w:rPr>
                <w:rFonts w:asciiTheme="minorHAnsi" w:hAnsiTheme="minorHAnsi" w:cs="Arial"/>
                <w:sz w:val="22"/>
                <w:szCs w:val="22"/>
              </w:rPr>
              <w:t xml:space="preserve">UNISON London Regional International </w:t>
            </w:r>
            <w:r w:rsidRPr="00916988">
              <w:rPr>
                <w:rFonts w:asciiTheme="minorHAnsi" w:hAnsiTheme="minorHAnsi" w:cs="Arial"/>
                <w:sz w:val="22"/>
                <w:szCs w:val="22"/>
              </w:rPr>
              <w:lastRenderedPageBreak/>
              <w:t>Committee</w:t>
            </w:r>
            <w:r>
              <w:rPr>
                <w:rFonts w:asciiTheme="minorHAnsi" w:hAnsiTheme="minorHAnsi" w:cs="Arial"/>
                <w:sz w:val="22"/>
                <w:szCs w:val="22"/>
              </w:rPr>
              <w:t>*</w:t>
            </w:r>
          </w:p>
        </w:tc>
        <w:tc>
          <w:tcPr>
            <w:tcW w:w="725" w:type="dxa"/>
            <w:gridSpan w:val="3"/>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lastRenderedPageBreak/>
              <w:t>1</w:t>
            </w:r>
          </w:p>
        </w:tc>
        <w:tc>
          <w:tcPr>
            <w:tcW w:w="709" w:type="dxa"/>
            <w:gridSpan w:val="3"/>
          </w:tcPr>
          <w:p w:rsidR="00857C54" w:rsidRPr="00916988" w:rsidRDefault="00857C54" w:rsidP="00857C54">
            <w:pPr>
              <w:jc w:val="center"/>
              <w:rPr>
                <w:rFonts w:asciiTheme="minorHAnsi" w:hAnsiTheme="minorHAnsi" w:cs="Arial"/>
                <w:sz w:val="22"/>
                <w:szCs w:val="22"/>
              </w:rPr>
            </w:pPr>
            <w:r w:rsidRPr="00916988">
              <w:rPr>
                <w:rFonts w:asciiTheme="minorHAnsi" w:hAnsiTheme="minorHAnsi" w:cs="Arial"/>
                <w:sz w:val="22"/>
                <w:szCs w:val="22"/>
              </w:rPr>
              <w:t>6</w:t>
            </w:r>
          </w:p>
        </w:tc>
        <w:tc>
          <w:tcPr>
            <w:tcW w:w="716"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6</w:t>
            </w:r>
          </w:p>
        </w:tc>
        <w:tc>
          <w:tcPr>
            <w:tcW w:w="994"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12</w:t>
            </w:r>
          </w:p>
        </w:tc>
        <w:tc>
          <w:tcPr>
            <w:tcW w:w="1285" w:type="dxa"/>
          </w:tcPr>
          <w:p w:rsidR="00857C54" w:rsidRPr="00916988" w:rsidRDefault="00857C54" w:rsidP="00857C54">
            <w:pPr>
              <w:pStyle w:val="ListParagraph"/>
              <w:ind w:left="0"/>
              <w:jc w:val="center"/>
              <w:rPr>
                <w:rFonts w:asciiTheme="minorHAnsi" w:hAnsiTheme="minorHAnsi" w:cs="Arial"/>
                <w:sz w:val="22"/>
                <w:szCs w:val="22"/>
              </w:rPr>
            </w:pPr>
            <w:r w:rsidRPr="00916988">
              <w:rPr>
                <w:rFonts w:asciiTheme="minorHAnsi" w:hAnsiTheme="minorHAnsi" w:cs="Arial"/>
                <w:sz w:val="22"/>
                <w:szCs w:val="22"/>
              </w:rPr>
              <w:t>3/2011</w:t>
            </w:r>
          </w:p>
        </w:tc>
        <w:tc>
          <w:tcPr>
            <w:tcW w:w="3956" w:type="dxa"/>
          </w:tcPr>
          <w:p w:rsidR="00857C54" w:rsidRPr="00916988" w:rsidRDefault="00857C54" w:rsidP="00312B1A">
            <w:pPr>
              <w:pStyle w:val="ListParagraph"/>
              <w:ind w:left="360"/>
              <w:rPr>
                <w:rFonts w:asciiTheme="minorHAnsi" w:hAnsiTheme="minorHAnsi" w:cs="Arial"/>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ind w:left="0"/>
              <w:rPr>
                <w:rFonts w:asciiTheme="minorHAnsi" w:hAnsiTheme="minorHAnsi" w:cs="Arial"/>
                <w:sz w:val="22"/>
                <w:szCs w:val="22"/>
              </w:rPr>
            </w:pPr>
            <w:r w:rsidRPr="00916988">
              <w:rPr>
                <w:rFonts w:asciiTheme="minorHAnsi" w:hAnsiTheme="minorHAnsi" w:cs="Arial"/>
                <w:sz w:val="22"/>
                <w:szCs w:val="22"/>
              </w:rPr>
              <w:lastRenderedPageBreak/>
              <w:t>UNISON Greater London Region –Pensions Network</w:t>
            </w:r>
            <w:r>
              <w:rPr>
                <w:rFonts w:asciiTheme="minorHAnsi" w:hAnsiTheme="minorHAnsi" w:cs="Arial"/>
                <w:sz w:val="22"/>
                <w:szCs w:val="22"/>
              </w:rPr>
              <w:t>*</w:t>
            </w:r>
          </w:p>
        </w:tc>
        <w:tc>
          <w:tcPr>
            <w:tcW w:w="725" w:type="dxa"/>
            <w:gridSpan w:val="3"/>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3F32FD" w:rsidRPr="00916988" w:rsidRDefault="003F32FD" w:rsidP="003F32FD">
            <w:pPr>
              <w:jc w:val="center"/>
              <w:rPr>
                <w:rFonts w:asciiTheme="minorHAnsi" w:hAnsiTheme="minorHAnsi" w:cs="Arial"/>
                <w:sz w:val="22"/>
                <w:szCs w:val="22"/>
              </w:rPr>
            </w:pPr>
            <w:r w:rsidRPr="00916988">
              <w:rPr>
                <w:rFonts w:asciiTheme="minorHAnsi" w:hAnsiTheme="minorHAnsi" w:cs="Arial"/>
                <w:sz w:val="22"/>
                <w:szCs w:val="22"/>
              </w:rPr>
              <w:t>6</w:t>
            </w:r>
          </w:p>
        </w:tc>
        <w:tc>
          <w:tcPr>
            <w:tcW w:w="716"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4</w:t>
            </w:r>
          </w:p>
        </w:tc>
        <w:tc>
          <w:tcPr>
            <w:tcW w:w="994"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10</w:t>
            </w:r>
          </w:p>
        </w:tc>
        <w:tc>
          <w:tcPr>
            <w:tcW w:w="1285"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22/02/11</w:t>
            </w:r>
          </w:p>
        </w:tc>
        <w:tc>
          <w:tcPr>
            <w:tcW w:w="3956" w:type="dxa"/>
          </w:tcPr>
          <w:p w:rsidR="003F32FD" w:rsidRPr="00916988" w:rsidRDefault="003F32FD" w:rsidP="00312B1A">
            <w:pPr>
              <w:pStyle w:val="ListParagraph"/>
              <w:ind w:left="360"/>
              <w:rPr>
                <w:rFonts w:asciiTheme="minorHAnsi" w:hAnsiTheme="minorHAnsi" w:cs="Arial"/>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ind w:left="0"/>
              <w:rPr>
                <w:rFonts w:asciiTheme="minorHAnsi" w:hAnsiTheme="minorHAnsi" w:cs="Arial"/>
                <w:sz w:val="22"/>
                <w:szCs w:val="22"/>
              </w:rPr>
            </w:pPr>
            <w:r w:rsidRPr="00916988">
              <w:rPr>
                <w:rFonts w:asciiTheme="minorHAnsi" w:hAnsiTheme="minorHAnsi" w:cs="Arial"/>
                <w:sz w:val="22"/>
                <w:szCs w:val="22"/>
              </w:rPr>
              <w:t>CSP – fringe</w:t>
            </w:r>
            <w:r>
              <w:rPr>
                <w:rFonts w:asciiTheme="minorHAnsi" w:hAnsiTheme="minorHAnsi" w:cs="Arial"/>
                <w:sz w:val="22"/>
                <w:szCs w:val="22"/>
              </w:rPr>
              <w:t>*</w:t>
            </w:r>
          </w:p>
        </w:tc>
        <w:tc>
          <w:tcPr>
            <w:tcW w:w="725" w:type="dxa"/>
            <w:gridSpan w:val="3"/>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3F32FD" w:rsidRPr="00916988" w:rsidRDefault="003F32FD" w:rsidP="003F32FD">
            <w:pPr>
              <w:jc w:val="center"/>
              <w:rPr>
                <w:rFonts w:asciiTheme="minorHAnsi" w:hAnsiTheme="minorHAnsi" w:cs="Arial"/>
                <w:sz w:val="22"/>
                <w:szCs w:val="22"/>
              </w:rPr>
            </w:pPr>
            <w:r w:rsidRPr="00916988">
              <w:rPr>
                <w:rFonts w:asciiTheme="minorHAnsi" w:hAnsiTheme="minorHAnsi" w:cs="Arial"/>
                <w:sz w:val="22"/>
                <w:szCs w:val="22"/>
              </w:rPr>
              <w:t>25</w:t>
            </w:r>
          </w:p>
        </w:tc>
        <w:tc>
          <w:tcPr>
            <w:tcW w:w="716"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45</w:t>
            </w:r>
          </w:p>
        </w:tc>
        <w:tc>
          <w:tcPr>
            <w:tcW w:w="994"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70</w:t>
            </w:r>
          </w:p>
        </w:tc>
        <w:tc>
          <w:tcPr>
            <w:tcW w:w="1285"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10/02/11</w:t>
            </w:r>
          </w:p>
        </w:tc>
        <w:tc>
          <w:tcPr>
            <w:tcW w:w="3956" w:type="dxa"/>
          </w:tcPr>
          <w:p w:rsidR="003F32FD" w:rsidRPr="00916988" w:rsidRDefault="003F32FD" w:rsidP="00312B1A">
            <w:pPr>
              <w:pStyle w:val="ListParagraph"/>
              <w:ind w:left="360"/>
              <w:rPr>
                <w:rFonts w:asciiTheme="minorHAnsi" w:hAnsiTheme="minorHAnsi" w:cs="Arial"/>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ind w:left="0"/>
              <w:rPr>
                <w:rFonts w:asciiTheme="minorHAnsi" w:hAnsiTheme="minorHAnsi" w:cs="Arial"/>
                <w:sz w:val="22"/>
                <w:szCs w:val="22"/>
              </w:rPr>
            </w:pPr>
            <w:r>
              <w:rPr>
                <w:rFonts w:asciiTheme="minorHAnsi" w:hAnsiTheme="minorHAnsi" w:cs="Arial"/>
                <w:sz w:val="22"/>
                <w:szCs w:val="22"/>
              </w:rPr>
              <w:t>SERTUC Regional Council *</w:t>
            </w:r>
          </w:p>
        </w:tc>
        <w:tc>
          <w:tcPr>
            <w:tcW w:w="725" w:type="dxa"/>
            <w:gridSpan w:val="3"/>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3F32FD" w:rsidRPr="00916988" w:rsidRDefault="003F32FD" w:rsidP="003F32FD">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83</w:t>
            </w:r>
          </w:p>
        </w:tc>
        <w:tc>
          <w:tcPr>
            <w:tcW w:w="1285"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22/01/11</w:t>
            </w:r>
          </w:p>
        </w:tc>
        <w:tc>
          <w:tcPr>
            <w:tcW w:w="3956" w:type="dxa"/>
          </w:tcPr>
          <w:p w:rsidR="003F32FD" w:rsidRPr="00916988" w:rsidRDefault="003F32FD" w:rsidP="00312B1A">
            <w:pPr>
              <w:pStyle w:val="ListParagraph"/>
              <w:ind w:left="360"/>
              <w:rPr>
                <w:rFonts w:asciiTheme="minorHAnsi" w:hAnsiTheme="minorHAnsi" w:cs="Arial"/>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ind w:left="0"/>
              <w:rPr>
                <w:rFonts w:asciiTheme="minorHAnsi" w:hAnsiTheme="minorHAnsi" w:cs="Arial"/>
                <w:sz w:val="22"/>
                <w:szCs w:val="22"/>
              </w:rPr>
            </w:pPr>
            <w:r w:rsidRPr="00916988">
              <w:rPr>
                <w:rFonts w:asciiTheme="minorHAnsi" w:hAnsiTheme="minorHAnsi" w:cs="Arial"/>
                <w:sz w:val="22"/>
                <w:szCs w:val="22"/>
              </w:rPr>
              <w:t>TUC Congress fringe</w:t>
            </w:r>
            <w:r>
              <w:rPr>
                <w:rFonts w:asciiTheme="minorHAnsi" w:hAnsiTheme="minorHAnsi" w:cs="Arial"/>
                <w:sz w:val="22"/>
                <w:szCs w:val="22"/>
              </w:rPr>
              <w:t>*</w:t>
            </w:r>
          </w:p>
        </w:tc>
        <w:tc>
          <w:tcPr>
            <w:tcW w:w="725" w:type="dxa"/>
            <w:gridSpan w:val="3"/>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3F32FD" w:rsidRPr="00916988" w:rsidRDefault="003F32FD" w:rsidP="003F32FD">
            <w:pPr>
              <w:jc w:val="center"/>
              <w:rPr>
                <w:rFonts w:asciiTheme="minorHAnsi" w:hAnsiTheme="minorHAnsi" w:cs="Arial"/>
                <w:sz w:val="22"/>
                <w:szCs w:val="22"/>
              </w:rPr>
            </w:pPr>
            <w:r w:rsidRPr="00916988">
              <w:rPr>
                <w:rFonts w:asciiTheme="minorHAnsi" w:hAnsiTheme="minorHAnsi" w:cs="Arial"/>
                <w:sz w:val="22"/>
                <w:szCs w:val="22"/>
              </w:rPr>
              <w:t>?</w:t>
            </w:r>
          </w:p>
        </w:tc>
        <w:tc>
          <w:tcPr>
            <w:tcW w:w="716"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w:t>
            </w:r>
          </w:p>
        </w:tc>
        <w:tc>
          <w:tcPr>
            <w:tcW w:w="994"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30</w:t>
            </w:r>
          </w:p>
        </w:tc>
        <w:tc>
          <w:tcPr>
            <w:tcW w:w="1285"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9/2010</w:t>
            </w:r>
          </w:p>
        </w:tc>
        <w:tc>
          <w:tcPr>
            <w:tcW w:w="3956" w:type="dxa"/>
          </w:tcPr>
          <w:p w:rsidR="003F32FD" w:rsidRPr="00916988" w:rsidRDefault="003F32FD" w:rsidP="00312B1A">
            <w:pPr>
              <w:pStyle w:val="ListParagraph"/>
              <w:ind w:left="360"/>
              <w:rPr>
                <w:rFonts w:asciiTheme="minorHAnsi" w:hAnsiTheme="minorHAnsi" w:cs="Arial"/>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ind w:left="0"/>
              <w:rPr>
                <w:rFonts w:asciiTheme="minorHAnsi" w:hAnsiTheme="minorHAnsi" w:cs="Arial"/>
                <w:sz w:val="22"/>
                <w:szCs w:val="22"/>
              </w:rPr>
            </w:pPr>
            <w:r w:rsidRPr="00916988">
              <w:rPr>
                <w:rFonts w:asciiTheme="minorHAnsi" w:hAnsiTheme="minorHAnsi" w:cs="Arial"/>
                <w:sz w:val="22"/>
                <w:szCs w:val="22"/>
              </w:rPr>
              <w:t>ITUC Congress, Vancouver – fringe</w:t>
            </w:r>
          </w:p>
        </w:tc>
        <w:tc>
          <w:tcPr>
            <w:tcW w:w="725" w:type="dxa"/>
            <w:gridSpan w:val="3"/>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1</w:t>
            </w:r>
          </w:p>
        </w:tc>
        <w:tc>
          <w:tcPr>
            <w:tcW w:w="709" w:type="dxa"/>
            <w:gridSpan w:val="3"/>
          </w:tcPr>
          <w:p w:rsidR="003F32FD" w:rsidRPr="00916988" w:rsidRDefault="003F32FD" w:rsidP="003F32FD">
            <w:pPr>
              <w:jc w:val="center"/>
              <w:rPr>
                <w:rFonts w:asciiTheme="minorHAnsi" w:hAnsiTheme="minorHAnsi" w:cs="Arial"/>
                <w:sz w:val="22"/>
                <w:szCs w:val="22"/>
              </w:rPr>
            </w:pPr>
            <w:r w:rsidRPr="00916988">
              <w:rPr>
                <w:rFonts w:asciiTheme="minorHAnsi" w:hAnsiTheme="minorHAnsi" w:cs="Arial"/>
                <w:sz w:val="22"/>
                <w:szCs w:val="22"/>
              </w:rPr>
              <w:t>40</w:t>
            </w:r>
          </w:p>
        </w:tc>
        <w:tc>
          <w:tcPr>
            <w:tcW w:w="716"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20</w:t>
            </w:r>
          </w:p>
        </w:tc>
        <w:tc>
          <w:tcPr>
            <w:tcW w:w="994"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60</w:t>
            </w:r>
          </w:p>
        </w:tc>
        <w:tc>
          <w:tcPr>
            <w:tcW w:w="1285" w:type="dxa"/>
          </w:tcPr>
          <w:p w:rsidR="003F32FD" w:rsidRPr="00916988" w:rsidRDefault="003F32FD" w:rsidP="003F32FD">
            <w:pPr>
              <w:pStyle w:val="ListParagraph"/>
              <w:ind w:left="0"/>
              <w:jc w:val="center"/>
              <w:rPr>
                <w:rFonts w:asciiTheme="minorHAnsi" w:hAnsiTheme="minorHAnsi" w:cs="Arial"/>
                <w:sz w:val="22"/>
                <w:szCs w:val="22"/>
              </w:rPr>
            </w:pPr>
            <w:r w:rsidRPr="00916988">
              <w:rPr>
                <w:rFonts w:asciiTheme="minorHAnsi" w:hAnsiTheme="minorHAnsi" w:cs="Arial"/>
                <w:sz w:val="22"/>
                <w:szCs w:val="22"/>
              </w:rPr>
              <w:t>6/10</w:t>
            </w:r>
          </w:p>
        </w:tc>
        <w:tc>
          <w:tcPr>
            <w:tcW w:w="3956" w:type="dxa"/>
          </w:tcPr>
          <w:p w:rsidR="003F32FD" w:rsidRPr="00916988" w:rsidRDefault="003F32FD" w:rsidP="00312B1A">
            <w:pPr>
              <w:pStyle w:val="ListParagraph"/>
              <w:ind w:left="360"/>
              <w:rPr>
                <w:rFonts w:asciiTheme="minorHAnsi" w:hAnsiTheme="minorHAnsi" w:cs="Arial"/>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ind w:left="0"/>
              <w:rPr>
                <w:rFonts w:asciiTheme="minorHAnsi" w:hAnsiTheme="minorHAnsi" w:cs="Arial"/>
                <w:sz w:val="22"/>
                <w:szCs w:val="22"/>
              </w:rPr>
            </w:pPr>
            <w:r>
              <w:rPr>
                <w:rFonts w:asciiTheme="minorHAnsi" w:hAnsiTheme="minorHAnsi" w:cs="Arial"/>
                <w:sz w:val="22"/>
                <w:szCs w:val="22"/>
              </w:rPr>
              <w:t>Gender, Globalisation and Poverty Training Course*</w:t>
            </w:r>
          </w:p>
        </w:tc>
        <w:tc>
          <w:tcPr>
            <w:tcW w:w="725" w:type="dxa"/>
            <w:gridSpan w:val="3"/>
          </w:tcPr>
          <w:p w:rsidR="003F32FD" w:rsidRPr="00916988" w:rsidRDefault="003F32FD" w:rsidP="003F32FD">
            <w:pPr>
              <w:pStyle w:val="ListParagraph"/>
              <w:ind w:left="0"/>
              <w:jc w:val="center"/>
              <w:rPr>
                <w:rFonts w:asciiTheme="minorHAnsi" w:hAnsiTheme="minorHAnsi" w:cs="Arial"/>
                <w:sz w:val="22"/>
                <w:szCs w:val="22"/>
              </w:rPr>
            </w:pPr>
            <w:r>
              <w:rPr>
                <w:rFonts w:asciiTheme="minorHAnsi" w:hAnsiTheme="minorHAnsi" w:cs="Arial"/>
                <w:sz w:val="22"/>
                <w:szCs w:val="22"/>
              </w:rPr>
              <w:t>1</w:t>
            </w:r>
          </w:p>
        </w:tc>
        <w:tc>
          <w:tcPr>
            <w:tcW w:w="709" w:type="dxa"/>
            <w:gridSpan w:val="3"/>
          </w:tcPr>
          <w:p w:rsidR="003F32FD" w:rsidRPr="00916988" w:rsidRDefault="003F32FD" w:rsidP="003F32FD">
            <w:pPr>
              <w:jc w:val="center"/>
              <w:rPr>
                <w:rFonts w:asciiTheme="minorHAnsi" w:hAnsiTheme="minorHAnsi" w:cs="Arial"/>
                <w:sz w:val="22"/>
                <w:szCs w:val="22"/>
              </w:rPr>
            </w:pPr>
            <w:r>
              <w:rPr>
                <w:rFonts w:asciiTheme="minorHAnsi" w:hAnsiTheme="minorHAnsi" w:cs="Arial"/>
                <w:sz w:val="22"/>
                <w:szCs w:val="22"/>
              </w:rPr>
              <w:t>0</w:t>
            </w:r>
          </w:p>
        </w:tc>
        <w:tc>
          <w:tcPr>
            <w:tcW w:w="716" w:type="dxa"/>
          </w:tcPr>
          <w:p w:rsidR="003F32FD" w:rsidRPr="00916988" w:rsidRDefault="003F32FD" w:rsidP="003F32FD">
            <w:pPr>
              <w:pStyle w:val="ListParagraph"/>
              <w:ind w:left="0"/>
              <w:jc w:val="center"/>
              <w:rPr>
                <w:rFonts w:asciiTheme="minorHAnsi" w:hAnsiTheme="minorHAnsi" w:cs="Arial"/>
                <w:sz w:val="22"/>
                <w:szCs w:val="22"/>
              </w:rPr>
            </w:pPr>
            <w:r>
              <w:rPr>
                <w:rFonts w:asciiTheme="minorHAnsi" w:hAnsiTheme="minorHAnsi" w:cs="Arial"/>
                <w:sz w:val="22"/>
                <w:szCs w:val="22"/>
              </w:rPr>
              <w:t>20</w:t>
            </w:r>
          </w:p>
        </w:tc>
        <w:tc>
          <w:tcPr>
            <w:tcW w:w="994" w:type="dxa"/>
          </w:tcPr>
          <w:p w:rsidR="003F32FD" w:rsidRPr="00916988" w:rsidRDefault="003F32FD" w:rsidP="003F32FD">
            <w:pPr>
              <w:pStyle w:val="ListParagraph"/>
              <w:ind w:left="0"/>
              <w:jc w:val="center"/>
              <w:rPr>
                <w:rFonts w:asciiTheme="minorHAnsi" w:hAnsiTheme="minorHAnsi" w:cs="Arial"/>
                <w:sz w:val="22"/>
                <w:szCs w:val="22"/>
              </w:rPr>
            </w:pPr>
            <w:r>
              <w:rPr>
                <w:rFonts w:asciiTheme="minorHAnsi" w:hAnsiTheme="minorHAnsi" w:cs="Arial"/>
                <w:sz w:val="22"/>
                <w:szCs w:val="22"/>
              </w:rPr>
              <w:t>20</w:t>
            </w:r>
          </w:p>
        </w:tc>
        <w:tc>
          <w:tcPr>
            <w:tcW w:w="1285" w:type="dxa"/>
          </w:tcPr>
          <w:p w:rsidR="003F32FD" w:rsidRPr="00916988" w:rsidRDefault="003F32FD" w:rsidP="00D87DDC">
            <w:pPr>
              <w:pStyle w:val="ListParagraph"/>
              <w:ind w:left="0"/>
              <w:jc w:val="center"/>
              <w:rPr>
                <w:rFonts w:asciiTheme="minorHAnsi" w:hAnsiTheme="minorHAnsi" w:cs="Arial"/>
                <w:sz w:val="22"/>
                <w:szCs w:val="22"/>
              </w:rPr>
            </w:pPr>
          </w:p>
        </w:tc>
        <w:tc>
          <w:tcPr>
            <w:tcW w:w="3956" w:type="dxa"/>
          </w:tcPr>
          <w:p w:rsidR="003F32FD" w:rsidRPr="00916988" w:rsidRDefault="003F32FD" w:rsidP="00312B1A">
            <w:pPr>
              <w:pStyle w:val="ListParagraph"/>
              <w:ind w:left="360"/>
              <w:rPr>
                <w:rFonts w:asciiTheme="minorHAnsi" w:hAnsiTheme="minorHAnsi" w:cs="Arial"/>
                <w:sz w:val="22"/>
                <w:szCs w:val="22"/>
              </w:rPr>
            </w:pPr>
          </w:p>
        </w:tc>
      </w:tr>
      <w:tr w:rsidR="003F32FD" w:rsidRPr="00916988" w:rsidTr="002948E4">
        <w:trPr>
          <w:gridAfter w:val="1"/>
          <w:wAfter w:w="15" w:type="dxa"/>
        </w:trPr>
        <w:tc>
          <w:tcPr>
            <w:tcW w:w="2363" w:type="dxa"/>
            <w:tcBorders>
              <w:left w:val="single" w:sz="4" w:space="0" w:color="000000"/>
              <w:bottom w:val="single" w:sz="4" w:space="0" w:color="000000"/>
            </w:tcBorders>
          </w:tcPr>
          <w:p w:rsidR="003F32FD" w:rsidRPr="00916988" w:rsidRDefault="003F32FD"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Subtotal</w:t>
            </w:r>
          </w:p>
        </w:tc>
        <w:tc>
          <w:tcPr>
            <w:tcW w:w="744" w:type="dxa"/>
            <w:gridSpan w:val="3"/>
            <w:tcBorders>
              <w:left w:val="single" w:sz="4" w:space="0" w:color="000000"/>
              <w:bottom w:val="single" w:sz="4" w:space="0" w:color="000000"/>
            </w:tcBorders>
          </w:tcPr>
          <w:p w:rsidR="003F32FD" w:rsidRPr="00916988" w:rsidRDefault="003F32FD" w:rsidP="00FB2087">
            <w:pPr>
              <w:snapToGrid w:val="0"/>
              <w:jc w:val="center"/>
              <w:rPr>
                <w:rFonts w:asciiTheme="minorHAnsi" w:hAnsiTheme="minorHAnsi"/>
                <w:b/>
                <w:sz w:val="22"/>
                <w:szCs w:val="22"/>
              </w:rPr>
            </w:pPr>
            <w:r w:rsidRPr="00916988">
              <w:rPr>
                <w:rFonts w:asciiTheme="minorHAnsi" w:hAnsiTheme="minorHAnsi"/>
                <w:b/>
                <w:sz w:val="22"/>
                <w:szCs w:val="22"/>
              </w:rPr>
              <w:t>3</w:t>
            </w:r>
            <w:r>
              <w:rPr>
                <w:rFonts w:asciiTheme="minorHAnsi" w:hAnsiTheme="minorHAnsi"/>
                <w:b/>
                <w:sz w:val="22"/>
                <w:szCs w:val="22"/>
              </w:rPr>
              <w:t>7</w:t>
            </w:r>
          </w:p>
        </w:tc>
        <w:tc>
          <w:tcPr>
            <w:tcW w:w="709" w:type="dxa"/>
            <w:gridSpan w:val="3"/>
            <w:tcBorders>
              <w:left w:val="single" w:sz="4" w:space="0" w:color="000000"/>
              <w:bottom w:val="single" w:sz="4" w:space="0" w:color="000000"/>
            </w:tcBorders>
          </w:tcPr>
          <w:p w:rsidR="003F32FD" w:rsidRPr="00916988" w:rsidRDefault="003F32FD" w:rsidP="00FB2087">
            <w:pPr>
              <w:snapToGrid w:val="0"/>
              <w:jc w:val="center"/>
              <w:rPr>
                <w:rFonts w:asciiTheme="minorHAnsi" w:hAnsiTheme="minorHAnsi"/>
                <w:b/>
                <w:sz w:val="22"/>
                <w:szCs w:val="22"/>
              </w:rPr>
            </w:pPr>
            <w:r w:rsidRPr="00916988">
              <w:rPr>
                <w:rFonts w:asciiTheme="minorHAnsi" w:hAnsiTheme="minorHAnsi"/>
                <w:b/>
                <w:sz w:val="22"/>
                <w:szCs w:val="22"/>
              </w:rPr>
              <w:t>At least 19</w:t>
            </w:r>
            <w:r>
              <w:rPr>
                <w:rFonts w:asciiTheme="minorHAnsi" w:hAnsiTheme="minorHAnsi"/>
                <w:b/>
                <w:sz w:val="22"/>
                <w:szCs w:val="22"/>
              </w:rPr>
              <w:t>1</w:t>
            </w:r>
          </w:p>
        </w:tc>
        <w:tc>
          <w:tcPr>
            <w:tcW w:w="725" w:type="dxa"/>
            <w:gridSpan w:val="2"/>
            <w:tcBorders>
              <w:left w:val="single" w:sz="4" w:space="0" w:color="000000"/>
              <w:bottom w:val="single" w:sz="4" w:space="0" w:color="000000"/>
            </w:tcBorders>
          </w:tcPr>
          <w:p w:rsidR="003F32FD" w:rsidRPr="00916988" w:rsidRDefault="003F32FD" w:rsidP="00FB2087">
            <w:pPr>
              <w:snapToGrid w:val="0"/>
              <w:jc w:val="center"/>
              <w:rPr>
                <w:rFonts w:asciiTheme="minorHAnsi" w:hAnsiTheme="minorHAnsi"/>
                <w:b/>
                <w:sz w:val="22"/>
                <w:szCs w:val="22"/>
              </w:rPr>
            </w:pPr>
            <w:r w:rsidRPr="00916988">
              <w:rPr>
                <w:rFonts w:asciiTheme="minorHAnsi" w:hAnsiTheme="minorHAnsi"/>
                <w:b/>
                <w:sz w:val="22"/>
                <w:szCs w:val="22"/>
              </w:rPr>
              <w:t>At least</w:t>
            </w:r>
            <w:r>
              <w:rPr>
                <w:rFonts w:asciiTheme="minorHAnsi" w:hAnsiTheme="minorHAnsi"/>
                <w:b/>
                <w:sz w:val="22"/>
                <w:szCs w:val="22"/>
              </w:rPr>
              <w:t>498</w:t>
            </w:r>
          </w:p>
        </w:tc>
        <w:tc>
          <w:tcPr>
            <w:tcW w:w="994" w:type="dxa"/>
            <w:tcBorders>
              <w:left w:val="single" w:sz="4" w:space="0" w:color="000000"/>
              <w:bottom w:val="single" w:sz="4" w:space="0" w:color="000000"/>
            </w:tcBorders>
          </w:tcPr>
          <w:p w:rsidR="003F32FD" w:rsidRPr="00916988" w:rsidRDefault="003F32FD" w:rsidP="00FB2087">
            <w:pPr>
              <w:jc w:val="center"/>
              <w:rPr>
                <w:rFonts w:asciiTheme="minorHAnsi" w:hAnsiTheme="minorHAnsi"/>
                <w:b/>
                <w:sz w:val="22"/>
                <w:szCs w:val="22"/>
              </w:rPr>
            </w:pPr>
            <w:r w:rsidRPr="00916988">
              <w:rPr>
                <w:rFonts w:asciiTheme="minorHAnsi" w:hAnsiTheme="minorHAnsi"/>
                <w:b/>
                <w:sz w:val="22"/>
                <w:szCs w:val="22"/>
              </w:rPr>
              <w:t>At least 1,</w:t>
            </w:r>
            <w:r>
              <w:rPr>
                <w:rFonts w:asciiTheme="minorHAnsi" w:hAnsiTheme="minorHAnsi"/>
                <w:b/>
                <w:sz w:val="22"/>
                <w:szCs w:val="22"/>
              </w:rPr>
              <w:t>705</w:t>
            </w:r>
          </w:p>
        </w:tc>
        <w:tc>
          <w:tcPr>
            <w:tcW w:w="1285" w:type="dxa"/>
            <w:tcBorders>
              <w:left w:val="single" w:sz="4" w:space="0" w:color="000000"/>
              <w:bottom w:val="single" w:sz="4" w:space="0" w:color="000000"/>
            </w:tcBorders>
          </w:tcPr>
          <w:p w:rsidR="003F32FD" w:rsidRPr="00916988" w:rsidRDefault="003F32FD" w:rsidP="00D87DDC">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3F32FD" w:rsidRPr="00916988" w:rsidRDefault="003F32FD" w:rsidP="00312B1A">
            <w:pPr>
              <w:snapToGrid w:val="0"/>
              <w:jc w:val="center"/>
              <w:rPr>
                <w:rFonts w:asciiTheme="minorHAnsi" w:hAnsiTheme="minorHAnsi"/>
                <w:b/>
                <w:sz w:val="22"/>
                <w:szCs w:val="22"/>
              </w:rPr>
            </w:pPr>
          </w:p>
        </w:tc>
      </w:tr>
      <w:tr w:rsidR="003F32FD" w:rsidRPr="00916988" w:rsidTr="002948E4">
        <w:trPr>
          <w:gridAfter w:val="1"/>
          <w:wAfter w:w="15" w:type="dxa"/>
        </w:trPr>
        <w:tc>
          <w:tcPr>
            <w:tcW w:w="2363" w:type="dxa"/>
            <w:tcBorders>
              <w:left w:val="single" w:sz="4" w:space="0" w:color="000000"/>
              <w:bottom w:val="single" w:sz="4" w:space="0" w:color="000000"/>
            </w:tcBorders>
          </w:tcPr>
          <w:p w:rsidR="003F32FD" w:rsidRPr="00916988" w:rsidRDefault="003F32FD" w:rsidP="00312B1A">
            <w:pPr>
              <w:pStyle w:val="ListParagraph"/>
              <w:snapToGrid w:val="0"/>
              <w:ind w:left="0"/>
              <w:jc w:val="both"/>
              <w:rPr>
                <w:rFonts w:asciiTheme="minorHAnsi" w:hAnsiTheme="minorHAnsi"/>
                <w:b/>
                <w:sz w:val="22"/>
                <w:szCs w:val="22"/>
              </w:rPr>
            </w:pPr>
            <w:r w:rsidRPr="00916988">
              <w:rPr>
                <w:rFonts w:asciiTheme="minorHAnsi" w:hAnsiTheme="minorHAnsi"/>
                <w:b/>
                <w:sz w:val="22"/>
                <w:szCs w:val="22"/>
              </w:rPr>
              <w:t>6.    Conferences</w:t>
            </w:r>
          </w:p>
        </w:tc>
        <w:tc>
          <w:tcPr>
            <w:tcW w:w="744" w:type="dxa"/>
            <w:gridSpan w:val="3"/>
            <w:tcBorders>
              <w:left w:val="single" w:sz="4" w:space="0" w:color="000000"/>
              <w:bottom w:val="single" w:sz="4" w:space="0" w:color="000000"/>
            </w:tcBorders>
          </w:tcPr>
          <w:p w:rsidR="003F32FD" w:rsidRPr="00916988" w:rsidRDefault="003F32FD" w:rsidP="002948E4">
            <w:pPr>
              <w:snapToGrid w:val="0"/>
              <w:jc w:val="center"/>
              <w:rPr>
                <w:rFonts w:asciiTheme="minorHAnsi" w:hAnsiTheme="minorHAnsi"/>
                <w:b/>
                <w:sz w:val="22"/>
                <w:szCs w:val="22"/>
              </w:rPr>
            </w:pPr>
          </w:p>
        </w:tc>
        <w:tc>
          <w:tcPr>
            <w:tcW w:w="709" w:type="dxa"/>
            <w:gridSpan w:val="3"/>
            <w:tcBorders>
              <w:left w:val="single" w:sz="4" w:space="0" w:color="000000"/>
              <w:bottom w:val="single" w:sz="4" w:space="0" w:color="000000"/>
            </w:tcBorders>
          </w:tcPr>
          <w:p w:rsidR="003F32FD" w:rsidRPr="00916988" w:rsidRDefault="003F32FD" w:rsidP="002948E4">
            <w:pPr>
              <w:snapToGrid w:val="0"/>
              <w:jc w:val="center"/>
              <w:rPr>
                <w:rFonts w:asciiTheme="minorHAnsi" w:hAnsiTheme="minorHAnsi"/>
                <w:b/>
                <w:sz w:val="22"/>
                <w:szCs w:val="22"/>
              </w:rPr>
            </w:pPr>
          </w:p>
        </w:tc>
        <w:tc>
          <w:tcPr>
            <w:tcW w:w="725" w:type="dxa"/>
            <w:gridSpan w:val="2"/>
            <w:tcBorders>
              <w:left w:val="single" w:sz="4" w:space="0" w:color="000000"/>
              <w:bottom w:val="single" w:sz="4" w:space="0" w:color="000000"/>
            </w:tcBorders>
          </w:tcPr>
          <w:p w:rsidR="003F32FD" w:rsidRPr="00916988" w:rsidRDefault="003F32FD" w:rsidP="002948E4">
            <w:pPr>
              <w:snapToGrid w:val="0"/>
              <w:jc w:val="center"/>
              <w:rPr>
                <w:rFonts w:asciiTheme="minorHAnsi" w:hAnsiTheme="minorHAnsi"/>
                <w:b/>
                <w:sz w:val="22"/>
                <w:szCs w:val="22"/>
              </w:rPr>
            </w:pPr>
          </w:p>
        </w:tc>
        <w:tc>
          <w:tcPr>
            <w:tcW w:w="994" w:type="dxa"/>
            <w:tcBorders>
              <w:left w:val="single" w:sz="4" w:space="0" w:color="000000"/>
              <w:bottom w:val="single" w:sz="4" w:space="0" w:color="000000"/>
            </w:tcBorders>
          </w:tcPr>
          <w:p w:rsidR="003F32FD" w:rsidRPr="00916988" w:rsidRDefault="003F32FD" w:rsidP="002948E4">
            <w:pPr>
              <w:snapToGrid w:val="0"/>
              <w:jc w:val="center"/>
              <w:rPr>
                <w:rFonts w:asciiTheme="minorHAnsi" w:hAnsiTheme="minorHAnsi"/>
                <w:b/>
                <w:sz w:val="22"/>
                <w:szCs w:val="22"/>
              </w:rPr>
            </w:pPr>
          </w:p>
        </w:tc>
        <w:tc>
          <w:tcPr>
            <w:tcW w:w="1285" w:type="dxa"/>
            <w:tcBorders>
              <w:left w:val="single" w:sz="4" w:space="0" w:color="000000"/>
              <w:bottom w:val="single" w:sz="4" w:space="0" w:color="000000"/>
            </w:tcBorders>
          </w:tcPr>
          <w:p w:rsidR="003F32FD" w:rsidRPr="00916988" w:rsidRDefault="003F32FD" w:rsidP="00D87DDC">
            <w:pPr>
              <w:snapToGrid w:val="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3F32FD" w:rsidRPr="00916988" w:rsidRDefault="003F32FD" w:rsidP="00312B1A">
            <w:pPr>
              <w:snapToGrid w:val="0"/>
              <w:jc w:val="center"/>
              <w:rPr>
                <w:rFonts w:asciiTheme="minorHAnsi" w:hAnsiTheme="minorHAnsi"/>
                <w:b/>
                <w:sz w:val="22"/>
                <w:szCs w:val="22"/>
              </w:rPr>
            </w:pPr>
          </w:p>
        </w:tc>
      </w:tr>
      <w:tr w:rsidR="003F32FD" w:rsidRPr="00916988" w:rsidTr="002948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12B1A">
            <w:pPr>
              <w:pStyle w:val="ListParagraph"/>
              <w:snapToGrid w:val="0"/>
              <w:ind w:left="0"/>
              <w:rPr>
                <w:rFonts w:asciiTheme="minorHAnsi" w:hAnsiTheme="minorHAnsi"/>
                <w:sz w:val="22"/>
                <w:szCs w:val="22"/>
              </w:rPr>
            </w:pPr>
            <w:r w:rsidRPr="00916988">
              <w:rPr>
                <w:rFonts w:asciiTheme="minorHAnsi" w:hAnsiTheme="minorHAnsi"/>
                <w:sz w:val="22"/>
                <w:szCs w:val="22"/>
              </w:rPr>
              <w:t>Clean Clothes Campaign International Forum</w:t>
            </w:r>
          </w:p>
        </w:tc>
        <w:tc>
          <w:tcPr>
            <w:tcW w:w="725" w:type="dxa"/>
            <w:gridSpan w:val="3"/>
          </w:tcPr>
          <w:p w:rsidR="003F32FD" w:rsidRPr="00916988" w:rsidRDefault="003F32FD" w:rsidP="002948E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709" w:type="dxa"/>
            <w:gridSpan w:val="3"/>
          </w:tcPr>
          <w:p w:rsidR="003F32FD" w:rsidRPr="00916988" w:rsidRDefault="003F32FD" w:rsidP="002948E4">
            <w:pPr>
              <w:snapToGrid w:val="0"/>
              <w:jc w:val="center"/>
              <w:rPr>
                <w:rFonts w:asciiTheme="minorHAnsi" w:hAnsiTheme="minorHAnsi"/>
                <w:sz w:val="22"/>
                <w:szCs w:val="22"/>
              </w:rPr>
            </w:pPr>
            <w:r w:rsidRPr="00916988">
              <w:rPr>
                <w:rFonts w:asciiTheme="minorHAnsi" w:hAnsiTheme="minorHAnsi"/>
                <w:sz w:val="22"/>
                <w:szCs w:val="22"/>
              </w:rPr>
              <w:t>10</w:t>
            </w:r>
          </w:p>
        </w:tc>
        <w:tc>
          <w:tcPr>
            <w:tcW w:w="716" w:type="dxa"/>
          </w:tcPr>
          <w:p w:rsidR="003F32FD" w:rsidRPr="00916988" w:rsidRDefault="003F32FD" w:rsidP="002948E4">
            <w:pPr>
              <w:pStyle w:val="ListParagraph"/>
              <w:snapToGrid w:val="0"/>
              <w:ind w:left="0"/>
              <w:jc w:val="center"/>
              <w:rPr>
                <w:rFonts w:asciiTheme="minorHAnsi" w:hAnsiTheme="minorHAnsi"/>
                <w:sz w:val="22"/>
                <w:szCs w:val="22"/>
              </w:rPr>
            </w:pPr>
            <w:r w:rsidRPr="00916988">
              <w:rPr>
                <w:rFonts w:asciiTheme="minorHAnsi" w:hAnsiTheme="minorHAnsi"/>
                <w:sz w:val="22"/>
                <w:szCs w:val="22"/>
              </w:rPr>
              <w:t>15</w:t>
            </w:r>
          </w:p>
        </w:tc>
        <w:tc>
          <w:tcPr>
            <w:tcW w:w="994" w:type="dxa"/>
          </w:tcPr>
          <w:p w:rsidR="003F32FD" w:rsidRPr="00916988" w:rsidRDefault="003F32FD" w:rsidP="002948E4">
            <w:pPr>
              <w:pStyle w:val="ListParagraph"/>
              <w:snapToGrid w:val="0"/>
              <w:ind w:left="0"/>
              <w:jc w:val="center"/>
              <w:rPr>
                <w:rFonts w:asciiTheme="minorHAnsi" w:hAnsiTheme="minorHAnsi"/>
                <w:sz w:val="22"/>
                <w:szCs w:val="22"/>
              </w:rPr>
            </w:pPr>
            <w:r w:rsidRPr="00916988">
              <w:rPr>
                <w:rFonts w:asciiTheme="minorHAnsi" w:hAnsiTheme="minorHAnsi"/>
                <w:sz w:val="22"/>
                <w:szCs w:val="22"/>
              </w:rPr>
              <w:t>25</w:t>
            </w:r>
          </w:p>
        </w:tc>
        <w:tc>
          <w:tcPr>
            <w:tcW w:w="1285" w:type="dxa"/>
          </w:tcPr>
          <w:p w:rsidR="003F32FD" w:rsidRPr="00916988" w:rsidRDefault="003F32FD" w:rsidP="00D87DDC">
            <w:pPr>
              <w:pStyle w:val="ListParagraph"/>
              <w:snapToGrid w:val="0"/>
              <w:ind w:left="0"/>
              <w:jc w:val="center"/>
              <w:rPr>
                <w:rFonts w:asciiTheme="minorHAnsi" w:hAnsiTheme="minorHAnsi"/>
                <w:sz w:val="22"/>
                <w:szCs w:val="22"/>
              </w:rPr>
            </w:pPr>
            <w:r w:rsidRPr="00916988">
              <w:rPr>
                <w:rFonts w:asciiTheme="minorHAnsi" w:hAnsiTheme="minorHAnsi"/>
                <w:sz w:val="22"/>
                <w:szCs w:val="22"/>
              </w:rPr>
              <w:t>26/11/10</w:t>
            </w:r>
          </w:p>
        </w:tc>
        <w:tc>
          <w:tcPr>
            <w:tcW w:w="3956" w:type="dxa"/>
          </w:tcPr>
          <w:p w:rsidR="003F32FD" w:rsidRPr="00916988" w:rsidRDefault="003F32FD" w:rsidP="00312B1A">
            <w:pPr>
              <w:pStyle w:val="ListParagraph"/>
              <w:snapToGrid w:val="0"/>
              <w:ind w:left="0"/>
              <w:rPr>
                <w:rFonts w:asciiTheme="minorHAnsi" w:hAnsiTheme="minorHAnsi"/>
                <w:sz w:val="22"/>
                <w:szCs w:val="22"/>
              </w:rPr>
            </w:pPr>
            <w:r w:rsidRPr="00916988">
              <w:rPr>
                <w:rFonts w:asciiTheme="minorHAnsi" w:hAnsiTheme="minorHAnsi"/>
                <w:sz w:val="22"/>
                <w:szCs w:val="22"/>
              </w:rPr>
              <w:t xml:space="preserve">Playfair strategy workshop with international partners </w:t>
            </w:r>
          </w:p>
        </w:tc>
      </w:tr>
      <w:tr w:rsidR="003F32FD" w:rsidRPr="00916988" w:rsidTr="00050009">
        <w:trPr>
          <w:gridAfter w:val="1"/>
          <w:wAfter w:w="15" w:type="dxa"/>
        </w:trPr>
        <w:tc>
          <w:tcPr>
            <w:tcW w:w="2391" w:type="dxa"/>
            <w:gridSpan w:val="2"/>
            <w:tcBorders>
              <w:top w:val="single" w:sz="4" w:space="0" w:color="000000"/>
              <w:left w:val="single" w:sz="4" w:space="0" w:color="000000"/>
              <w:bottom w:val="single" w:sz="4" w:space="0" w:color="000000"/>
            </w:tcBorders>
          </w:tcPr>
          <w:p w:rsidR="003F32FD" w:rsidRPr="00916988" w:rsidRDefault="003F32FD" w:rsidP="00312B1A">
            <w:pPr>
              <w:pStyle w:val="ListParagraph"/>
              <w:snapToGrid w:val="0"/>
              <w:ind w:left="0"/>
              <w:rPr>
                <w:rFonts w:asciiTheme="minorHAnsi" w:hAnsiTheme="minorHAnsi"/>
                <w:b/>
                <w:sz w:val="22"/>
                <w:szCs w:val="22"/>
              </w:rPr>
            </w:pPr>
            <w:r w:rsidRPr="00916988">
              <w:rPr>
                <w:rFonts w:asciiTheme="minorHAnsi" w:hAnsiTheme="minorHAnsi"/>
                <w:b/>
                <w:sz w:val="22"/>
                <w:szCs w:val="22"/>
              </w:rPr>
              <w:t>Subtotal</w:t>
            </w:r>
          </w:p>
        </w:tc>
        <w:tc>
          <w:tcPr>
            <w:tcW w:w="716" w:type="dxa"/>
            <w:gridSpan w:val="2"/>
            <w:tcBorders>
              <w:top w:val="single" w:sz="4" w:space="0" w:color="000000"/>
              <w:left w:val="single" w:sz="4" w:space="0" w:color="000000"/>
              <w:bottom w:val="single" w:sz="4" w:space="0" w:color="000000"/>
            </w:tcBorders>
          </w:tcPr>
          <w:p w:rsidR="003F32FD" w:rsidRPr="00916988" w:rsidRDefault="003F32FD" w:rsidP="00050009">
            <w:pPr>
              <w:jc w:val="center"/>
              <w:rPr>
                <w:rFonts w:asciiTheme="minorHAnsi" w:hAnsiTheme="minorHAnsi"/>
                <w:b/>
                <w:sz w:val="22"/>
                <w:szCs w:val="22"/>
              </w:rPr>
            </w:pPr>
            <w:r w:rsidRPr="00916988">
              <w:rPr>
                <w:rFonts w:asciiTheme="minorHAnsi" w:hAnsiTheme="minorHAnsi"/>
                <w:b/>
                <w:sz w:val="22"/>
                <w:szCs w:val="22"/>
              </w:rPr>
              <w:t>1</w:t>
            </w:r>
          </w:p>
        </w:tc>
        <w:tc>
          <w:tcPr>
            <w:tcW w:w="709" w:type="dxa"/>
            <w:gridSpan w:val="3"/>
            <w:tcBorders>
              <w:top w:val="single" w:sz="4" w:space="0" w:color="000000"/>
              <w:left w:val="single" w:sz="4" w:space="0" w:color="000000"/>
              <w:bottom w:val="single" w:sz="4" w:space="0" w:color="000000"/>
            </w:tcBorders>
          </w:tcPr>
          <w:p w:rsidR="003F32FD" w:rsidRPr="00916988" w:rsidRDefault="003F32FD" w:rsidP="00050009">
            <w:pPr>
              <w:jc w:val="center"/>
              <w:rPr>
                <w:rFonts w:asciiTheme="minorHAnsi" w:hAnsiTheme="minorHAnsi"/>
                <w:b/>
                <w:sz w:val="22"/>
                <w:szCs w:val="22"/>
              </w:rPr>
            </w:pPr>
            <w:r w:rsidRPr="00916988">
              <w:rPr>
                <w:rFonts w:asciiTheme="minorHAnsi" w:hAnsiTheme="minorHAnsi"/>
                <w:b/>
                <w:sz w:val="22"/>
                <w:szCs w:val="22"/>
              </w:rPr>
              <w:t>10</w:t>
            </w:r>
          </w:p>
        </w:tc>
        <w:tc>
          <w:tcPr>
            <w:tcW w:w="725" w:type="dxa"/>
            <w:gridSpan w:val="2"/>
            <w:tcBorders>
              <w:top w:val="single" w:sz="4" w:space="0" w:color="000000"/>
              <w:left w:val="single" w:sz="4" w:space="0" w:color="000000"/>
              <w:bottom w:val="single" w:sz="4" w:space="0" w:color="000000"/>
            </w:tcBorders>
          </w:tcPr>
          <w:p w:rsidR="003F32FD" w:rsidRPr="00916988" w:rsidRDefault="003F32FD" w:rsidP="00050009">
            <w:pPr>
              <w:jc w:val="center"/>
              <w:rPr>
                <w:rFonts w:asciiTheme="minorHAnsi" w:hAnsiTheme="minorHAnsi"/>
                <w:b/>
                <w:sz w:val="22"/>
                <w:szCs w:val="22"/>
              </w:rPr>
            </w:pPr>
            <w:r w:rsidRPr="00916988">
              <w:rPr>
                <w:rFonts w:asciiTheme="minorHAnsi" w:hAnsiTheme="minorHAnsi"/>
                <w:b/>
                <w:sz w:val="22"/>
                <w:szCs w:val="22"/>
              </w:rPr>
              <w:t>15</w:t>
            </w:r>
          </w:p>
        </w:tc>
        <w:tc>
          <w:tcPr>
            <w:tcW w:w="994" w:type="dxa"/>
            <w:tcBorders>
              <w:top w:val="single" w:sz="4" w:space="0" w:color="000000"/>
              <w:left w:val="single" w:sz="4" w:space="0" w:color="000000"/>
              <w:bottom w:val="single" w:sz="4" w:space="0" w:color="000000"/>
            </w:tcBorders>
          </w:tcPr>
          <w:p w:rsidR="003F32FD" w:rsidRPr="00916988" w:rsidRDefault="003F32FD" w:rsidP="00050009">
            <w:pPr>
              <w:jc w:val="center"/>
              <w:rPr>
                <w:rFonts w:asciiTheme="minorHAnsi" w:hAnsiTheme="minorHAnsi"/>
                <w:b/>
                <w:sz w:val="22"/>
                <w:szCs w:val="22"/>
              </w:rPr>
            </w:pPr>
            <w:r w:rsidRPr="00916988">
              <w:rPr>
                <w:rFonts w:asciiTheme="minorHAnsi" w:hAnsiTheme="minorHAnsi"/>
                <w:b/>
                <w:sz w:val="22"/>
                <w:szCs w:val="22"/>
              </w:rPr>
              <w:t>25</w:t>
            </w:r>
          </w:p>
        </w:tc>
        <w:tc>
          <w:tcPr>
            <w:tcW w:w="1285" w:type="dxa"/>
            <w:tcBorders>
              <w:top w:val="single" w:sz="4" w:space="0" w:color="000000"/>
              <w:left w:val="single" w:sz="4" w:space="0" w:color="000000"/>
              <w:bottom w:val="single" w:sz="4" w:space="0" w:color="000000"/>
            </w:tcBorders>
          </w:tcPr>
          <w:p w:rsidR="003F32FD" w:rsidRPr="00916988" w:rsidRDefault="003F32FD" w:rsidP="00050009">
            <w:pPr>
              <w:rPr>
                <w:rFonts w:asciiTheme="minorHAnsi" w:hAnsiTheme="minorHAnsi"/>
                <w:b/>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3F32FD" w:rsidRPr="00916988" w:rsidRDefault="003F32FD" w:rsidP="00312B1A">
            <w:pPr>
              <w:pStyle w:val="ListParagraph"/>
              <w:snapToGrid w:val="0"/>
              <w:ind w:left="360"/>
              <w:rPr>
                <w:rFonts w:asciiTheme="minorHAnsi" w:hAnsiTheme="minorHAnsi"/>
                <w:b/>
                <w:sz w:val="22"/>
                <w:szCs w:val="22"/>
              </w:rPr>
            </w:pPr>
          </w:p>
        </w:tc>
      </w:tr>
      <w:tr w:rsidR="003F32FD" w:rsidRPr="00916988" w:rsidTr="00050009">
        <w:trPr>
          <w:gridAfter w:val="1"/>
          <w:wAfter w:w="15" w:type="dxa"/>
        </w:trPr>
        <w:tc>
          <w:tcPr>
            <w:tcW w:w="2391" w:type="dxa"/>
            <w:gridSpan w:val="2"/>
            <w:tcBorders>
              <w:top w:val="single" w:sz="4" w:space="0" w:color="000000"/>
              <w:left w:val="single" w:sz="4" w:space="0" w:color="000000"/>
              <w:bottom w:val="single" w:sz="4" w:space="0" w:color="000000"/>
            </w:tcBorders>
          </w:tcPr>
          <w:p w:rsidR="003F32FD" w:rsidRPr="00916988" w:rsidRDefault="003F32FD" w:rsidP="00312B1A">
            <w:pPr>
              <w:pStyle w:val="ListParagraph"/>
              <w:snapToGrid w:val="0"/>
              <w:ind w:left="0"/>
              <w:rPr>
                <w:rFonts w:asciiTheme="minorHAnsi" w:hAnsiTheme="minorHAnsi"/>
                <w:b/>
                <w:sz w:val="22"/>
                <w:szCs w:val="22"/>
              </w:rPr>
            </w:pPr>
            <w:r>
              <w:rPr>
                <w:rFonts w:asciiTheme="minorHAnsi" w:hAnsiTheme="minorHAnsi"/>
                <w:b/>
                <w:sz w:val="22"/>
                <w:szCs w:val="22"/>
              </w:rPr>
              <w:t>Total</w:t>
            </w:r>
          </w:p>
        </w:tc>
        <w:tc>
          <w:tcPr>
            <w:tcW w:w="716" w:type="dxa"/>
            <w:gridSpan w:val="2"/>
            <w:tcBorders>
              <w:top w:val="single" w:sz="4" w:space="0" w:color="000000"/>
              <w:left w:val="single" w:sz="4" w:space="0" w:color="000000"/>
              <w:bottom w:val="single" w:sz="4" w:space="0" w:color="000000"/>
            </w:tcBorders>
          </w:tcPr>
          <w:p w:rsidR="003F32FD" w:rsidRPr="00916988" w:rsidRDefault="003F32FD" w:rsidP="00050009">
            <w:pPr>
              <w:jc w:val="center"/>
              <w:rPr>
                <w:rFonts w:asciiTheme="minorHAnsi" w:hAnsiTheme="minorHAnsi"/>
                <w:b/>
                <w:sz w:val="22"/>
                <w:szCs w:val="22"/>
              </w:rPr>
            </w:pPr>
            <w:r>
              <w:rPr>
                <w:rFonts w:asciiTheme="minorHAnsi" w:hAnsiTheme="minorHAnsi"/>
                <w:b/>
                <w:sz w:val="22"/>
                <w:szCs w:val="22"/>
              </w:rPr>
              <w:t>86</w:t>
            </w:r>
          </w:p>
        </w:tc>
        <w:tc>
          <w:tcPr>
            <w:tcW w:w="709" w:type="dxa"/>
            <w:gridSpan w:val="3"/>
            <w:tcBorders>
              <w:top w:val="single" w:sz="4" w:space="0" w:color="000000"/>
              <w:left w:val="single" w:sz="4" w:space="0" w:color="000000"/>
              <w:bottom w:val="single" w:sz="4" w:space="0" w:color="000000"/>
            </w:tcBorders>
          </w:tcPr>
          <w:p w:rsidR="003F32FD" w:rsidRDefault="003F32FD" w:rsidP="00050009">
            <w:pPr>
              <w:jc w:val="center"/>
              <w:rPr>
                <w:rFonts w:asciiTheme="minorHAnsi" w:hAnsiTheme="minorHAnsi"/>
                <w:b/>
                <w:sz w:val="22"/>
                <w:szCs w:val="22"/>
              </w:rPr>
            </w:pPr>
            <w:r>
              <w:rPr>
                <w:rFonts w:asciiTheme="minorHAnsi" w:hAnsiTheme="minorHAnsi"/>
                <w:b/>
                <w:sz w:val="22"/>
                <w:szCs w:val="22"/>
              </w:rPr>
              <w:t>At least</w:t>
            </w:r>
          </w:p>
          <w:p w:rsidR="003F32FD" w:rsidRPr="00916988" w:rsidRDefault="003F32FD" w:rsidP="00050009">
            <w:pPr>
              <w:jc w:val="center"/>
              <w:rPr>
                <w:rFonts w:asciiTheme="minorHAnsi" w:hAnsiTheme="minorHAnsi"/>
                <w:b/>
                <w:sz w:val="22"/>
                <w:szCs w:val="22"/>
              </w:rPr>
            </w:pPr>
            <w:r>
              <w:rPr>
                <w:rFonts w:asciiTheme="minorHAnsi" w:hAnsiTheme="minorHAnsi"/>
                <w:b/>
                <w:sz w:val="22"/>
                <w:szCs w:val="22"/>
              </w:rPr>
              <w:t>580</w:t>
            </w:r>
          </w:p>
        </w:tc>
        <w:tc>
          <w:tcPr>
            <w:tcW w:w="725" w:type="dxa"/>
            <w:gridSpan w:val="2"/>
            <w:tcBorders>
              <w:top w:val="single" w:sz="4" w:space="0" w:color="000000"/>
              <w:left w:val="single" w:sz="4" w:space="0" w:color="000000"/>
              <w:bottom w:val="single" w:sz="4" w:space="0" w:color="000000"/>
            </w:tcBorders>
          </w:tcPr>
          <w:p w:rsidR="003F32FD" w:rsidRPr="00916988" w:rsidRDefault="003F32FD" w:rsidP="00050009">
            <w:pPr>
              <w:jc w:val="center"/>
              <w:rPr>
                <w:rFonts w:asciiTheme="minorHAnsi" w:hAnsiTheme="minorHAnsi"/>
                <w:b/>
                <w:sz w:val="22"/>
                <w:szCs w:val="22"/>
              </w:rPr>
            </w:pPr>
            <w:r>
              <w:rPr>
                <w:rFonts w:asciiTheme="minorHAnsi" w:hAnsiTheme="minorHAnsi"/>
                <w:b/>
                <w:sz w:val="22"/>
                <w:szCs w:val="22"/>
              </w:rPr>
              <w:t>At least 954</w:t>
            </w:r>
          </w:p>
        </w:tc>
        <w:tc>
          <w:tcPr>
            <w:tcW w:w="994" w:type="dxa"/>
            <w:tcBorders>
              <w:top w:val="single" w:sz="4" w:space="0" w:color="000000"/>
              <w:left w:val="single" w:sz="4" w:space="0" w:color="000000"/>
              <w:bottom w:val="single" w:sz="4" w:space="0" w:color="000000"/>
            </w:tcBorders>
          </w:tcPr>
          <w:p w:rsidR="003F32FD" w:rsidRPr="00916988" w:rsidRDefault="003F32FD" w:rsidP="002B1448">
            <w:pPr>
              <w:jc w:val="center"/>
              <w:rPr>
                <w:rFonts w:asciiTheme="minorHAnsi" w:hAnsiTheme="minorHAnsi"/>
                <w:b/>
                <w:sz w:val="22"/>
                <w:szCs w:val="22"/>
              </w:rPr>
            </w:pPr>
            <w:r>
              <w:rPr>
                <w:rFonts w:asciiTheme="minorHAnsi" w:hAnsiTheme="minorHAnsi"/>
                <w:b/>
                <w:sz w:val="22"/>
                <w:szCs w:val="22"/>
              </w:rPr>
              <w:t>At least 3,810</w:t>
            </w:r>
          </w:p>
        </w:tc>
        <w:tc>
          <w:tcPr>
            <w:tcW w:w="1285" w:type="dxa"/>
            <w:tcBorders>
              <w:top w:val="single" w:sz="4" w:space="0" w:color="000000"/>
              <w:left w:val="single" w:sz="4" w:space="0" w:color="000000"/>
              <w:bottom w:val="single" w:sz="4" w:space="0" w:color="000000"/>
            </w:tcBorders>
          </w:tcPr>
          <w:p w:rsidR="003F32FD" w:rsidRPr="00916988" w:rsidRDefault="003F32FD" w:rsidP="00050009">
            <w:pPr>
              <w:rPr>
                <w:rFonts w:asciiTheme="minorHAnsi" w:hAnsiTheme="minorHAnsi"/>
                <w:b/>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3F32FD" w:rsidRPr="00916988" w:rsidRDefault="003F32FD" w:rsidP="00312B1A">
            <w:pPr>
              <w:pStyle w:val="ListParagraph"/>
              <w:snapToGrid w:val="0"/>
              <w:ind w:left="360"/>
              <w:rPr>
                <w:rFonts w:asciiTheme="minorHAnsi" w:hAnsiTheme="minorHAnsi"/>
                <w:b/>
                <w:sz w:val="22"/>
                <w:szCs w:val="22"/>
              </w:rPr>
            </w:pPr>
            <w:r>
              <w:rPr>
                <w:rFonts w:asciiTheme="minorHAnsi" w:hAnsiTheme="minorHAnsi"/>
                <w:b/>
                <w:sz w:val="22"/>
                <w:szCs w:val="22"/>
              </w:rPr>
              <w:t xml:space="preserve"> (this excludes people reached by partners at events/presentations)</w:t>
            </w:r>
          </w:p>
        </w:tc>
      </w:tr>
      <w:tr w:rsidR="003F32FD" w:rsidRPr="00916988" w:rsidTr="00201AE3">
        <w:trPr>
          <w:gridAfter w:val="1"/>
          <w:wAfter w:w="15" w:type="dxa"/>
        </w:trPr>
        <w:tc>
          <w:tcPr>
            <w:tcW w:w="2391" w:type="dxa"/>
            <w:gridSpan w:val="2"/>
            <w:tcBorders>
              <w:left w:val="single" w:sz="4" w:space="0" w:color="000000"/>
              <w:bottom w:val="single" w:sz="4" w:space="0" w:color="000000"/>
            </w:tcBorders>
          </w:tcPr>
          <w:p w:rsidR="003F32FD" w:rsidRPr="00916988" w:rsidRDefault="003F32FD" w:rsidP="00312B1A">
            <w:pPr>
              <w:pStyle w:val="ListParagraph"/>
              <w:tabs>
                <w:tab w:val="left" w:pos="360"/>
              </w:tabs>
              <w:suppressAutoHyphens/>
              <w:snapToGrid w:val="0"/>
              <w:ind w:left="0"/>
              <w:rPr>
                <w:rFonts w:asciiTheme="minorHAnsi" w:hAnsiTheme="minorHAnsi"/>
                <w:b/>
                <w:sz w:val="22"/>
                <w:szCs w:val="22"/>
              </w:rPr>
            </w:pPr>
            <w:r w:rsidRPr="00916988">
              <w:rPr>
                <w:rFonts w:asciiTheme="minorHAnsi" w:hAnsiTheme="minorHAnsi"/>
                <w:b/>
                <w:sz w:val="22"/>
                <w:szCs w:val="22"/>
              </w:rPr>
              <w:t>7.    Meetings</w:t>
            </w:r>
          </w:p>
        </w:tc>
        <w:tc>
          <w:tcPr>
            <w:tcW w:w="716" w:type="dxa"/>
            <w:gridSpan w:val="2"/>
            <w:tcBorders>
              <w:left w:val="single" w:sz="4" w:space="0" w:color="000000"/>
              <w:bottom w:val="single" w:sz="4" w:space="0" w:color="000000"/>
            </w:tcBorders>
          </w:tcPr>
          <w:p w:rsidR="003F32FD" w:rsidRPr="00916988" w:rsidRDefault="003F32FD" w:rsidP="00312B1A">
            <w:pPr>
              <w:pStyle w:val="ListParagraph"/>
              <w:snapToGrid w:val="0"/>
              <w:ind w:left="360"/>
              <w:rPr>
                <w:rFonts w:asciiTheme="minorHAnsi" w:hAnsiTheme="minorHAnsi"/>
                <w:b/>
                <w:sz w:val="22"/>
                <w:szCs w:val="22"/>
              </w:rPr>
            </w:pPr>
          </w:p>
        </w:tc>
        <w:tc>
          <w:tcPr>
            <w:tcW w:w="709" w:type="dxa"/>
            <w:gridSpan w:val="3"/>
            <w:tcBorders>
              <w:left w:val="single" w:sz="4" w:space="0" w:color="000000"/>
              <w:bottom w:val="single" w:sz="4" w:space="0" w:color="000000"/>
            </w:tcBorders>
          </w:tcPr>
          <w:p w:rsidR="003F32FD" w:rsidRPr="00916988" w:rsidRDefault="003F32FD" w:rsidP="00312B1A">
            <w:pPr>
              <w:snapToGrid w:val="0"/>
              <w:rPr>
                <w:rFonts w:asciiTheme="minorHAnsi" w:hAnsiTheme="minorHAnsi"/>
                <w:b/>
                <w:sz w:val="22"/>
                <w:szCs w:val="22"/>
              </w:rPr>
            </w:pPr>
          </w:p>
        </w:tc>
        <w:tc>
          <w:tcPr>
            <w:tcW w:w="725" w:type="dxa"/>
            <w:gridSpan w:val="2"/>
            <w:tcBorders>
              <w:left w:val="single" w:sz="4" w:space="0" w:color="000000"/>
              <w:bottom w:val="single" w:sz="4" w:space="0" w:color="000000"/>
            </w:tcBorders>
          </w:tcPr>
          <w:p w:rsidR="003F32FD" w:rsidRPr="00916988" w:rsidRDefault="003F32FD" w:rsidP="00312B1A">
            <w:pPr>
              <w:pStyle w:val="ListParagraph"/>
              <w:snapToGrid w:val="0"/>
              <w:ind w:left="360"/>
              <w:rPr>
                <w:rFonts w:asciiTheme="minorHAnsi" w:hAnsiTheme="minorHAnsi"/>
                <w:b/>
                <w:sz w:val="22"/>
                <w:szCs w:val="22"/>
              </w:rPr>
            </w:pPr>
          </w:p>
        </w:tc>
        <w:tc>
          <w:tcPr>
            <w:tcW w:w="994" w:type="dxa"/>
            <w:tcBorders>
              <w:left w:val="single" w:sz="4" w:space="0" w:color="000000"/>
              <w:bottom w:val="single" w:sz="4" w:space="0" w:color="000000"/>
            </w:tcBorders>
          </w:tcPr>
          <w:p w:rsidR="003F32FD" w:rsidRPr="00916988" w:rsidRDefault="003F32FD" w:rsidP="00D87DDC">
            <w:pPr>
              <w:pStyle w:val="ListParagraph"/>
              <w:snapToGrid w:val="0"/>
              <w:ind w:left="360"/>
              <w:jc w:val="center"/>
              <w:rPr>
                <w:rFonts w:asciiTheme="minorHAnsi" w:hAnsiTheme="minorHAnsi"/>
                <w:b/>
                <w:sz w:val="22"/>
                <w:szCs w:val="22"/>
              </w:rPr>
            </w:pPr>
          </w:p>
        </w:tc>
        <w:tc>
          <w:tcPr>
            <w:tcW w:w="1285" w:type="dxa"/>
            <w:tcBorders>
              <w:left w:val="single" w:sz="4" w:space="0" w:color="000000"/>
              <w:bottom w:val="single" w:sz="4" w:space="0" w:color="000000"/>
            </w:tcBorders>
          </w:tcPr>
          <w:p w:rsidR="003F32FD" w:rsidRPr="00916988" w:rsidRDefault="003F32FD" w:rsidP="00D87DDC">
            <w:pPr>
              <w:pStyle w:val="ListParagraph"/>
              <w:snapToGrid w:val="0"/>
              <w:ind w:left="360"/>
              <w:jc w:val="center"/>
              <w:rPr>
                <w:rFonts w:asciiTheme="minorHAnsi" w:hAnsiTheme="minorHAnsi"/>
                <w:b/>
                <w:sz w:val="22"/>
                <w:szCs w:val="22"/>
              </w:rPr>
            </w:pPr>
          </w:p>
        </w:tc>
        <w:tc>
          <w:tcPr>
            <w:tcW w:w="3956" w:type="dxa"/>
            <w:tcBorders>
              <w:left w:val="single" w:sz="4" w:space="0" w:color="000000"/>
              <w:bottom w:val="single" w:sz="4" w:space="0" w:color="000000"/>
              <w:right w:val="single" w:sz="4" w:space="0" w:color="000000"/>
            </w:tcBorders>
          </w:tcPr>
          <w:p w:rsidR="003F32FD" w:rsidRPr="00916988" w:rsidRDefault="003F32FD" w:rsidP="00312B1A">
            <w:pPr>
              <w:pStyle w:val="ListParagraph"/>
              <w:snapToGrid w:val="0"/>
              <w:ind w:left="360"/>
              <w:rPr>
                <w:rFonts w:asciiTheme="minorHAnsi" w:hAnsiTheme="minorHAnsi"/>
                <w:b/>
                <w:sz w:val="22"/>
                <w:szCs w:val="22"/>
              </w:rPr>
            </w:pPr>
          </w:p>
        </w:tc>
      </w:tr>
      <w:tr w:rsidR="003F32F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snapToGrid w:val="0"/>
              <w:ind w:left="0"/>
              <w:rPr>
                <w:rFonts w:asciiTheme="minorHAnsi" w:hAnsiTheme="minorHAnsi"/>
                <w:sz w:val="22"/>
                <w:szCs w:val="22"/>
              </w:rPr>
            </w:pPr>
            <w:r w:rsidRPr="00916988">
              <w:rPr>
                <w:rFonts w:asciiTheme="minorHAnsi" w:hAnsiTheme="minorHAnsi"/>
                <w:sz w:val="22"/>
                <w:szCs w:val="22"/>
              </w:rPr>
              <w:t>Commission for a Sustainable London 2012</w:t>
            </w:r>
          </w:p>
        </w:tc>
        <w:tc>
          <w:tcPr>
            <w:tcW w:w="725" w:type="dxa"/>
            <w:gridSpan w:val="3"/>
          </w:tcPr>
          <w:p w:rsidR="003F32FD" w:rsidRPr="00916988"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4</w:t>
            </w:r>
          </w:p>
        </w:tc>
        <w:tc>
          <w:tcPr>
            <w:tcW w:w="2419" w:type="dxa"/>
            <w:gridSpan w:val="5"/>
          </w:tcPr>
          <w:p w:rsidR="003F32FD" w:rsidRPr="00916988" w:rsidRDefault="003F32FD" w:rsidP="003F32FD">
            <w:pPr>
              <w:pStyle w:val="ListParagraph"/>
              <w:snapToGrid w:val="0"/>
              <w:ind w:left="360"/>
              <w:rPr>
                <w:rFonts w:asciiTheme="minorHAnsi" w:hAnsiTheme="minorHAnsi"/>
                <w:sz w:val="22"/>
                <w:szCs w:val="22"/>
              </w:rPr>
            </w:pPr>
          </w:p>
        </w:tc>
        <w:tc>
          <w:tcPr>
            <w:tcW w:w="1285" w:type="dxa"/>
          </w:tcPr>
          <w:p w:rsidR="003F32FD"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2/7/12</w:t>
            </w:r>
          </w:p>
          <w:p w:rsidR="003F32FD"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30/5/12</w:t>
            </w:r>
          </w:p>
          <w:p w:rsidR="003F32FD" w:rsidRPr="00916988"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31/1/12 </w:t>
            </w:r>
          </w:p>
          <w:p w:rsidR="003F32FD" w:rsidRPr="00916988"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2/7/11</w:t>
            </w:r>
          </w:p>
        </w:tc>
        <w:tc>
          <w:tcPr>
            <w:tcW w:w="3956" w:type="dxa"/>
          </w:tcPr>
          <w:p w:rsidR="003F32FD" w:rsidRPr="00916988" w:rsidRDefault="003F32FD" w:rsidP="003F32FD">
            <w:pPr>
              <w:pStyle w:val="ListParagraph"/>
              <w:snapToGrid w:val="0"/>
              <w:ind w:left="0"/>
              <w:rPr>
                <w:rFonts w:asciiTheme="minorHAnsi" w:hAnsiTheme="minorHAnsi"/>
                <w:sz w:val="22"/>
                <w:szCs w:val="22"/>
              </w:rPr>
            </w:pPr>
            <w:r w:rsidRPr="00916988">
              <w:rPr>
                <w:rFonts w:asciiTheme="minorHAnsi" w:hAnsiTheme="minorHAnsi"/>
                <w:sz w:val="22"/>
                <w:szCs w:val="22"/>
              </w:rPr>
              <w:t xml:space="preserve">Meetings to discuss </w:t>
            </w:r>
            <w:proofErr w:type="spellStart"/>
            <w:r w:rsidRPr="00916988">
              <w:rPr>
                <w:rFonts w:asciiTheme="minorHAnsi" w:hAnsiTheme="minorHAnsi"/>
                <w:sz w:val="22"/>
                <w:szCs w:val="22"/>
              </w:rPr>
              <w:t>Playfair</w:t>
            </w:r>
            <w:proofErr w:type="spellEnd"/>
            <w:r w:rsidRPr="00916988">
              <w:rPr>
                <w:rFonts w:asciiTheme="minorHAnsi" w:hAnsiTheme="minorHAnsi"/>
                <w:sz w:val="22"/>
                <w:szCs w:val="22"/>
              </w:rPr>
              <w:t xml:space="preserve"> research , CSL sustainability reports and to take part in filming for CSL legacy film</w:t>
            </w:r>
          </w:p>
        </w:tc>
      </w:tr>
      <w:tr w:rsidR="003F32F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snapToGrid w:val="0"/>
              <w:ind w:left="0"/>
              <w:rPr>
                <w:rFonts w:asciiTheme="minorHAnsi" w:hAnsiTheme="minorHAnsi"/>
                <w:sz w:val="22"/>
                <w:szCs w:val="22"/>
              </w:rPr>
            </w:pPr>
            <w:r w:rsidRPr="00916988">
              <w:rPr>
                <w:rFonts w:asciiTheme="minorHAnsi" w:hAnsiTheme="minorHAnsi"/>
                <w:sz w:val="22"/>
                <w:szCs w:val="22"/>
              </w:rPr>
              <w:t xml:space="preserve">London 2012 </w:t>
            </w:r>
          </w:p>
        </w:tc>
        <w:tc>
          <w:tcPr>
            <w:tcW w:w="725" w:type="dxa"/>
            <w:gridSpan w:val="3"/>
          </w:tcPr>
          <w:p w:rsidR="003F32FD" w:rsidRPr="00916988"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Approx 12</w:t>
            </w:r>
          </w:p>
        </w:tc>
        <w:tc>
          <w:tcPr>
            <w:tcW w:w="2419" w:type="dxa"/>
            <w:gridSpan w:val="5"/>
          </w:tcPr>
          <w:p w:rsidR="003F32FD" w:rsidRPr="00916988" w:rsidRDefault="003F32FD" w:rsidP="003F32FD">
            <w:pPr>
              <w:pStyle w:val="ListParagraph"/>
              <w:snapToGrid w:val="0"/>
              <w:ind w:left="0"/>
              <w:jc w:val="center"/>
              <w:rPr>
                <w:rFonts w:asciiTheme="minorHAnsi" w:hAnsiTheme="minorHAnsi"/>
                <w:sz w:val="22"/>
                <w:szCs w:val="22"/>
              </w:rPr>
            </w:pPr>
          </w:p>
        </w:tc>
        <w:tc>
          <w:tcPr>
            <w:tcW w:w="1285" w:type="dxa"/>
          </w:tcPr>
          <w:p w:rsidR="003F32FD" w:rsidRPr="00916988"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various</w:t>
            </w:r>
          </w:p>
        </w:tc>
        <w:tc>
          <w:tcPr>
            <w:tcW w:w="3956" w:type="dxa"/>
          </w:tcPr>
          <w:p w:rsidR="003F32FD" w:rsidRPr="00916988" w:rsidRDefault="003F32FD" w:rsidP="003F32FD">
            <w:pPr>
              <w:pStyle w:val="ListParagraph"/>
              <w:snapToGrid w:val="0"/>
              <w:ind w:left="0"/>
              <w:rPr>
                <w:rFonts w:asciiTheme="minorHAnsi" w:hAnsiTheme="minorHAnsi"/>
                <w:sz w:val="22"/>
                <w:szCs w:val="22"/>
              </w:rPr>
            </w:pPr>
            <w:r w:rsidRPr="00916988">
              <w:rPr>
                <w:rFonts w:asciiTheme="minorHAnsi" w:hAnsiTheme="minorHAnsi"/>
                <w:sz w:val="22"/>
                <w:szCs w:val="22"/>
              </w:rPr>
              <w:t>Teleconferences &amp; face-to-face meetings, plus additional telephone meetings on agreement</w:t>
            </w:r>
          </w:p>
        </w:tc>
      </w:tr>
      <w:tr w:rsidR="003F32F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3F32FD" w:rsidRPr="00916988" w:rsidRDefault="003F32FD" w:rsidP="003F32FD">
            <w:pPr>
              <w:pStyle w:val="ListParagraph"/>
              <w:snapToGrid w:val="0"/>
              <w:ind w:left="0"/>
              <w:rPr>
                <w:rFonts w:asciiTheme="minorHAnsi" w:hAnsiTheme="minorHAnsi"/>
                <w:sz w:val="22"/>
                <w:szCs w:val="22"/>
              </w:rPr>
            </w:pPr>
            <w:r w:rsidRPr="00916988">
              <w:rPr>
                <w:rFonts w:asciiTheme="minorHAnsi" w:hAnsiTheme="minorHAnsi"/>
                <w:sz w:val="22"/>
                <w:szCs w:val="22"/>
              </w:rPr>
              <w:t>ETI Plastic Toys meeting</w:t>
            </w:r>
          </w:p>
        </w:tc>
        <w:tc>
          <w:tcPr>
            <w:tcW w:w="725" w:type="dxa"/>
            <w:gridSpan w:val="3"/>
          </w:tcPr>
          <w:p w:rsidR="003F32FD" w:rsidRPr="00916988" w:rsidRDefault="003F32FD" w:rsidP="003F32FD">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3F32FD" w:rsidRPr="00916988" w:rsidRDefault="003F32FD" w:rsidP="003F32FD">
            <w:pPr>
              <w:pStyle w:val="ListParagraph"/>
              <w:snapToGrid w:val="0"/>
              <w:ind w:left="360"/>
              <w:rPr>
                <w:rFonts w:asciiTheme="minorHAnsi" w:hAnsiTheme="minorHAnsi"/>
                <w:sz w:val="22"/>
                <w:szCs w:val="22"/>
              </w:rPr>
            </w:pPr>
          </w:p>
        </w:tc>
        <w:tc>
          <w:tcPr>
            <w:tcW w:w="1285" w:type="dxa"/>
          </w:tcPr>
          <w:p w:rsidR="003F32FD" w:rsidRPr="00916988" w:rsidRDefault="003F32FD" w:rsidP="003F32FD">
            <w:pPr>
              <w:pStyle w:val="ListParagraph"/>
              <w:snapToGrid w:val="0"/>
              <w:ind w:left="0"/>
              <w:jc w:val="center"/>
              <w:rPr>
                <w:rFonts w:asciiTheme="minorHAnsi" w:hAnsiTheme="minorHAnsi"/>
                <w:sz w:val="22"/>
                <w:szCs w:val="22"/>
              </w:rPr>
            </w:pPr>
            <w:r>
              <w:rPr>
                <w:rFonts w:asciiTheme="minorHAnsi" w:hAnsiTheme="minorHAnsi"/>
                <w:sz w:val="22"/>
                <w:szCs w:val="22"/>
              </w:rPr>
              <w:t>2/</w:t>
            </w:r>
            <w:r w:rsidRPr="00916988">
              <w:rPr>
                <w:rFonts w:asciiTheme="minorHAnsi" w:hAnsiTheme="minorHAnsi"/>
                <w:sz w:val="22"/>
                <w:szCs w:val="22"/>
              </w:rPr>
              <w:t xml:space="preserve">2012 &amp; </w:t>
            </w:r>
            <w:r>
              <w:rPr>
                <w:rFonts w:asciiTheme="minorHAnsi" w:hAnsiTheme="minorHAnsi"/>
                <w:sz w:val="22"/>
                <w:szCs w:val="22"/>
              </w:rPr>
              <w:t>6/</w:t>
            </w:r>
            <w:r w:rsidRPr="00916988">
              <w:rPr>
                <w:rFonts w:asciiTheme="minorHAnsi" w:hAnsiTheme="minorHAnsi"/>
                <w:sz w:val="22"/>
                <w:szCs w:val="22"/>
              </w:rPr>
              <w:t>2012</w:t>
            </w:r>
          </w:p>
        </w:tc>
        <w:tc>
          <w:tcPr>
            <w:tcW w:w="3956" w:type="dxa"/>
          </w:tcPr>
          <w:p w:rsidR="003F32FD" w:rsidRPr="00916988" w:rsidRDefault="003F32FD" w:rsidP="003F32FD">
            <w:pPr>
              <w:pStyle w:val="ListParagraph"/>
              <w:snapToGrid w:val="0"/>
              <w:ind w:left="0"/>
              <w:rPr>
                <w:rFonts w:asciiTheme="minorHAnsi" w:hAnsiTheme="minorHAnsi"/>
                <w:sz w:val="22"/>
                <w:szCs w:val="22"/>
              </w:rPr>
            </w:pPr>
            <w:r w:rsidRPr="00916988">
              <w:rPr>
                <w:rFonts w:asciiTheme="minorHAnsi" w:hAnsiTheme="minorHAnsi"/>
                <w:sz w:val="22"/>
                <w:szCs w:val="22"/>
              </w:rPr>
              <w:t xml:space="preserve">In follow up from </w:t>
            </w:r>
            <w:r w:rsidRPr="00916988">
              <w:rPr>
                <w:rFonts w:asciiTheme="minorHAnsi" w:hAnsiTheme="minorHAnsi"/>
                <w:i/>
                <w:sz w:val="22"/>
                <w:szCs w:val="22"/>
              </w:rPr>
              <w:t>Toying with workers’ rights</w:t>
            </w:r>
            <w:r w:rsidRPr="00916988">
              <w:rPr>
                <w:rFonts w:asciiTheme="minorHAnsi" w:hAnsiTheme="minorHAnsi"/>
                <w:sz w:val="22"/>
                <w:szCs w:val="22"/>
              </w:rPr>
              <w:t xml:space="preserve"> report</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With SACOM</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3</w:t>
            </w:r>
          </w:p>
        </w:tc>
        <w:tc>
          <w:tcPr>
            <w:tcW w:w="2419" w:type="dxa"/>
            <w:gridSpan w:val="5"/>
          </w:tcPr>
          <w:p w:rsidR="0051412D" w:rsidRPr="00916988" w:rsidRDefault="0051412D" w:rsidP="0051412D">
            <w:pPr>
              <w:pStyle w:val="ListParagraph"/>
              <w:snapToGrid w:val="0"/>
              <w:ind w:left="0"/>
              <w:jc w:val="center"/>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11/11-7/12</w:t>
            </w: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Research and complaint</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With John Carlos</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51412D" w:rsidRPr="00916988" w:rsidRDefault="0051412D" w:rsidP="0051412D">
            <w:pPr>
              <w:pStyle w:val="ListParagraph"/>
              <w:snapToGrid w:val="0"/>
              <w:ind w:left="0"/>
              <w:jc w:val="center"/>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21/5/12</w:t>
            </w: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Interview/video</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TUCA and </w:t>
            </w:r>
            <w:proofErr w:type="spellStart"/>
            <w:r w:rsidRPr="00916988">
              <w:rPr>
                <w:rFonts w:asciiTheme="minorHAnsi" w:hAnsiTheme="minorHAnsi"/>
                <w:sz w:val="22"/>
                <w:szCs w:val="22"/>
              </w:rPr>
              <w:t>Playfair</w:t>
            </w:r>
            <w:proofErr w:type="spellEnd"/>
            <w:r w:rsidRPr="00916988">
              <w:rPr>
                <w:rFonts w:asciiTheme="minorHAnsi" w:hAnsiTheme="minorHAnsi"/>
                <w:sz w:val="22"/>
                <w:szCs w:val="22"/>
              </w:rPr>
              <w:t xml:space="preserve"> Brazil </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51412D" w:rsidRPr="00916988" w:rsidRDefault="0051412D" w:rsidP="0051412D">
            <w:pPr>
              <w:pStyle w:val="ListParagraph"/>
              <w:snapToGrid w:val="0"/>
              <w:ind w:left="360"/>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30/4/12</w:t>
            </w:r>
          </w:p>
        </w:tc>
        <w:tc>
          <w:tcPr>
            <w:tcW w:w="3956" w:type="dxa"/>
          </w:tcPr>
          <w:p w:rsidR="0051412D" w:rsidRPr="00916988" w:rsidRDefault="0051412D" w:rsidP="003F32FD">
            <w:pPr>
              <w:pStyle w:val="ListParagraph"/>
              <w:snapToGrid w:val="0"/>
              <w:ind w:left="0"/>
              <w:rPr>
                <w:rFonts w:asciiTheme="minorHAnsi" w:hAnsiTheme="minorHAnsi"/>
                <w:sz w:val="22"/>
                <w:szCs w:val="22"/>
              </w:rPr>
            </w:pP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Steering group meetings</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11</w:t>
            </w:r>
          </w:p>
        </w:tc>
        <w:tc>
          <w:tcPr>
            <w:tcW w:w="2419" w:type="dxa"/>
            <w:gridSpan w:val="5"/>
          </w:tcPr>
          <w:p w:rsidR="0051412D" w:rsidRPr="00916988" w:rsidRDefault="0051412D" w:rsidP="007936F6">
            <w:pPr>
              <w:pStyle w:val="ListParagraph"/>
              <w:snapToGrid w:val="0"/>
              <w:ind w:left="0"/>
              <w:rPr>
                <w:rFonts w:asciiTheme="minorHAnsi" w:hAnsiTheme="minorHAnsi"/>
                <w:sz w:val="22"/>
                <w:szCs w:val="22"/>
              </w:rPr>
            </w:pPr>
          </w:p>
        </w:tc>
        <w:tc>
          <w:tcPr>
            <w:tcW w:w="1285" w:type="dxa"/>
          </w:tcPr>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5/2012</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2/2012</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12/2011</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9/2011</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5/2011</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1/2011</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9/2010</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6/2010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2/2010</w:t>
            </w:r>
          </w:p>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12/2009</w:t>
            </w:r>
          </w:p>
          <w:p w:rsidR="0051412D" w:rsidRDefault="0051412D" w:rsidP="0051412D">
            <w:pPr>
              <w:pStyle w:val="ListParagraph"/>
              <w:snapToGrid w:val="0"/>
              <w:ind w:left="0"/>
              <w:jc w:val="center"/>
              <w:rPr>
                <w:rFonts w:asciiTheme="minorHAnsi" w:hAnsiTheme="minorHAnsi"/>
                <w:sz w:val="22"/>
                <w:szCs w:val="22"/>
              </w:rPr>
            </w:pPr>
            <w:r>
              <w:rPr>
                <w:rFonts w:asciiTheme="minorHAnsi" w:hAnsiTheme="minorHAnsi"/>
                <w:sz w:val="22"/>
                <w:szCs w:val="22"/>
              </w:rPr>
              <w:t>7/2009</w:t>
            </w:r>
          </w:p>
          <w:p w:rsidR="0051412D" w:rsidRPr="00916988" w:rsidRDefault="0051412D" w:rsidP="0051412D">
            <w:pPr>
              <w:pStyle w:val="ListParagraph"/>
              <w:snapToGrid w:val="0"/>
              <w:ind w:left="0"/>
              <w:rPr>
                <w:rFonts w:asciiTheme="minorHAnsi" w:hAnsiTheme="minorHAnsi"/>
                <w:sz w:val="22"/>
                <w:szCs w:val="22"/>
              </w:rPr>
            </w:pP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These dates need more included approx 5 men/5 women each meeting</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 xml:space="preserve">TUC internal </w:t>
            </w:r>
            <w:proofErr w:type="spellStart"/>
            <w:r w:rsidRPr="00916988">
              <w:rPr>
                <w:rFonts w:asciiTheme="minorHAnsi" w:hAnsiTheme="minorHAnsi"/>
                <w:sz w:val="22"/>
                <w:szCs w:val="22"/>
              </w:rPr>
              <w:t>Playfair</w:t>
            </w:r>
            <w:proofErr w:type="spellEnd"/>
            <w:r w:rsidRPr="00916988">
              <w:rPr>
                <w:rFonts w:asciiTheme="minorHAnsi" w:hAnsiTheme="minorHAnsi"/>
                <w:sz w:val="22"/>
                <w:szCs w:val="22"/>
              </w:rPr>
              <w:t xml:space="preserve"> meetings</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17</w:t>
            </w:r>
          </w:p>
        </w:tc>
        <w:tc>
          <w:tcPr>
            <w:tcW w:w="2419" w:type="dxa"/>
            <w:gridSpan w:val="5"/>
          </w:tcPr>
          <w:p w:rsidR="0051412D" w:rsidRPr="00916988" w:rsidRDefault="0051412D" w:rsidP="0051412D">
            <w:pPr>
              <w:pStyle w:val="ListParagraph"/>
              <w:snapToGrid w:val="0"/>
              <w:ind w:left="0"/>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7/2009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9/2009</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lastRenderedPageBreak/>
              <w:t xml:space="preserve"> 10/2009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11/2009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1/2010</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 2/2010</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 3/2010 5/2010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7/2010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 xml:space="preserve">10/2010 </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12/2010</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1/2011 4/2011</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7/2011</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11/2011</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1/2012</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5/2012</w:t>
            </w:r>
          </w:p>
        </w:tc>
        <w:tc>
          <w:tcPr>
            <w:tcW w:w="3956" w:type="dxa"/>
          </w:tcPr>
          <w:p w:rsidR="0051412D" w:rsidRPr="00916988" w:rsidRDefault="0051412D" w:rsidP="0051412D">
            <w:pPr>
              <w:pStyle w:val="ListParagraph"/>
              <w:snapToGrid w:val="0"/>
              <w:ind w:left="0"/>
              <w:rPr>
                <w:rFonts w:asciiTheme="minorHAnsi" w:hAnsiTheme="minorHAnsi"/>
                <w:sz w:val="22"/>
                <w:szCs w:val="22"/>
              </w:rPr>
            </w:pP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lastRenderedPageBreak/>
              <w:t>With People &amp; Planet and NUSSL</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Approx 6</w:t>
            </w:r>
          </w:p>
        </w:tc>
        <w:tc>
          <w:tcPr>
            <w:tcW w:w="2419" w:type="dxa"/>
            <w:gridSpan w:val="5"/>
          </w:tcPr>
          <w:p w:rsidR="0051412D" w:rsidRPr="00916988" w:rsidRDefault="0051412D" w:rsidP="0051412D">
            <w:pPr>
              <w:pStyle w:val="ListParagraph"/>
              <w:snapToGrid w:val="0"/>
              <w:ind w:left="360"/>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Various</w:t>
            </w:r>
          </w:p>
        </w:tc>
        <w:tc>
          <w:tcPr>
            <w:tcW w:w="3956" w:type="dxa"/>
          </w:tcPr>
          <w:p w:rsidR="0051412D" w:rsidRPr="00916988" w:rsidRDefault="0051412D" w:rsidP="003F32FD">
            <w:pPr>
              <w:pStyle w:val="ListParagraph"/>
              <w:snapToGrid w:val="0"/>
              <w:ind w:left="0"/>
              <w:rPr>
                <w:rFonts w:asciiTheme="minorHAnsi" w:hAnsiTheme="minorHAnsi"/>
                <w:sz w:val="22"/>
                <w:szCs w:val="22"/>
              </w:rPr>
            </w:pP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With Adidas</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6</w:t>
            </w:r>
          </w:p>
        </w:tc>
        <w:tc>
          <w:tcPr>
            <w:tcW w:w="2419" w:type="dxa"/>
            <w:gridSpan w:val="5"/>
          </w:tcPr>
          <w:p w:rsidR="0051412D" w:rsidRPr="00916988" w:rsidRDefault="0051412D" w:rsidP="0051412D">
            <w:pPr>
              <w:pStyle w:val="ListParagraph"/>
              <w:snapToGrid w:val="0"/>
              <w:ind w:left="0"/>
              <w:rPr>
                <w:rFonts w:asciiTheme="minorHAnsi" w:hAnsiTheme="minorHAnsi"/>
                <w:sz w:val="22"/>
                <w:szCs w:val="22"/>
              </w:rPr>
            </w:pPr>
          </w:p>
        </w:tc>
        <w:tc>
          <w:tcPr>
            <w:tcW w:w="1285" w:type="dxa"/>
          </w:tcPr>
          <w:p w:rsidR="0051412D" w:rsidRDefault="0051412D" w:rsidP="0051412D">
            <w:pPr>
              <w:pStyle w:val="ListParagraph"/>
              <w:snapToGrid w:val="0"/>
              <w:ind w:left="0"/>
              <w:rPr>
                <w:rFonts w:asciiTheme="minorHAnsi" w:hAnsiTheme="minorHAnsi"/>
                <w:sz w:val="22"/>
                <w:szCs w:val="22"/>
              </w:rPr>
            </w:pPr>
            <w:r>
              <w:rPr>
                <w:rFonts w:asciiTheme="minorHAnsi" w:hAnsiTheme="minorHAnsi"/>
                <w:sz w:val="22"/>
                <w:szCs w:val="22"/>
              </w:rPr>
              <w:t xml:space="preserve">  7/</w:t>
            </w:r>
            <w:r w:rsidRPr="00916988">
              <w:rPr>
                <w:rFonts w:asciiTheme="minorHAnsi" w:hAnsiTheme="minorHAnsi"/>
                <w:sz w:val="22"/>
                <w:szCs w:val="22"/>
              </w:rPr>
              <w:t>2012 +2</w:t>
            </w:r>
          </w:p>
          <w:p w:rsidR="0051412D" w:rsidRDefault="0051412D" w:rsidP="0051412D">
            <w:pPr>
              <w:pStyle w:val="ListParagraph"/>
              <w:snapToGrid w:val="0"/>
              <w:ind w:left="0"/>
              <w:jc w:val="center"/>
              <w:rPr>
                <w:rFonts w:asciiTheme="minorHAnsi" w:hAnsiTheme="minorHAnsi"/>
                <w:sz w:val="22"/>
                <w:szCs w:val="22"/>
              </w:rPr>
            </w:pPr>
            <w:r>
              <w:rPr>
                <w:rFonts w:asciiTheme="minorHAnsi" w:hAnsiTheme="minorHAnsi"/>
                <w:sz w:val="22"/>
                <w:szCs w:val="22"/>
              </w:rPr>
              <w:t>4/</w:t>
            </w:r>
            <w:r w:rsidRPr="00916988">
              <w:rPr>
                <w:rFonts w:asciiTheme="minorHAnsi" w:hAnsiTheme="minorHAnsi"/>
                <w:sz w:val="22"/>
                <w:szCs w:val="22"/>
              </w:rPr>
              <w:t>2011</w:t>
            </w:r>
          </w:p>
          <w:p w:rsidR="0051412D" w:rsidRPr="00916988" w:rsidRDefault="0051412D" w:rsidP="0051412D">
            <w:pPr>
              <w:pStyle w:val="ListParagraph"/>
              <w:snapToGrid w:val="0"/>
              <w:ind w:left="0"/>
              <w:jc w:val="center"/>
              <w:rPr>
                <w:rFonts w:asciiTheme="minorHAnsi" w:hAnsiTheme="minorHAnsi"/>
                <w:sz w:val="22"/>
                <w:szCs w:val="22"/>
              </w:rPr>
            </w:pPr>
            <w:r>
              <w:rPr>
                <w:rFonts w:asciiTheme="minorHAnsi" w:hAnsiTheme="minorHAnsi"/>
                <w:sz w:val="22"/>
                <w:szCs w:val="22"/>
              </w:rPr>
              <w:t>3/</w:t>
            </w:r>
            <w:r w:rsidRPr="00916988">
              <w:rPr>
                <w:rFonts w:asciiTheme="minorHAnsi" w:hAnsiTheme="minorHAnsi"/>
                <w:sz w:val="22"/>
                <w:szCs w:val="22"/>
              </w:rPr>
              <w:t>2011</w:t>
            </w:r>
          </w:p>
          <w:p w:rsidR="0051412D" w:rsidRDefault="0051412D" w:rsidP="0051412D">
            <w:pPr>
              <w:pStyle w:val="ListParagraph"/>
              <w:snapToGrid w:val="0"/>
              <w:ind w:left="0"/>
              <w:jc w:val="center"/>
              <w:rPr>
                <w:rFonts w:asciiTheme="minorHAnsi" w:hAnsiTheme="minorHAnsi"/>
                <w:sz w:val="22"/>
                <w:szCs w:val="22"/>
              </w:rPr>
            </w:pPr>
            <w:r>
              <w:rPr>
                <w:rFonts w:asciiTheme="minorHAnsi" w:hAnsiTheme="minorHAnsi"/>
                <w:sz w:val="22"/>
                <w:szCs w:val="22"/>
              </w:rPr>
              <w:t>6/</w:t>
            </w:r>
            <w:r w:rsidRPr="00916988">
              <w:rPr>
                <w:rFonts w:asciiTheme="minorHAnsi" w:hAnsiTheme="minorHAnsi"/>
                <w:sz w:val="22"/>
                <w:szCs w:val="22"/>
              </w:rPr>
              <w:t>2010</w:t>
            </w:r>
          </w:p>
          <w:p w:rsidR="0051412D" w:rsidRDefault="0051412D" w:rsidP="0051412D">
            <w:pPr>
              <w:pStyle w:val="ListParagraph"/>
              <w:snapToGrid w:val="0"/>
              <w:ind w:left="0"/>
              <w:jc w:val="center"/>
              <w:rPr>
                <w:rFonts w:asciiTheme="minorHAnsi" w:hAnsiTheme="minorHAnsi"/>
                <w:sz w:val="22"/>
                <w:szCs w:val="22"/>
              </w:rPr>
            </w:pPr>
          </w:p>
          <w:p w:rsidR="0051412D" w:rsidRDefault="0051412D" w:rsidP="0051412D">
            <w:pPr>
              <w:pStyle w:val="ListParagraph"/>
              <w:snapToGrid w:val="0"/>
              <w:ind w:left="0"/>
              <w:jc w:val="center"/>
              <w:rPr>
                <w:rFonts w:asciiTheme="minorHAnsi" w:hAnsiTheme="minorHAnsi"/>
                <w:sz w:val="22"/>
                <w:szCs w:val="22"/>
              </w:rPr>
            </w:pPr>
          </w:p>
          <w:p w:rsidR="0051412D" w:rsidRPr="00916988" w:rsidRDefault="0051412D" w:rsidP="0051412D">
            <w:pPr>
              <w:pStyle w:val="ListParagraph"/>
              <w:snapToGrid w:val="0"/>
              <w:ind w:left="0"/>
              <w:jc w:val="center"/>
              <w:rPr>
                <w:rFonts w:asciiTheme="minorHAnsi" w:hAnsiTheme="minorHAnsi"/>
                <w:sz w:val="22"/>
                <w:szCs w:val="22"/>
              </w:rPr>
            </w:pP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Including Sri Lanka meeting</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Nike </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51412D" w:rsidRPr="00916988" w:rsidRDefault="0051412D" w:rsidP="0051412D">
            <w:pPr>
              <w:pStyle w:val="ListParagraph"/>
              <w:snapToGrid w:val="0"/>
              <w:ind w:left="0"/>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Pr>
                <w:rFonts w:asciiTheme="minorHAnsi" w:hAnsiTheme="minorHAnsi"/>
                <w:sz w:val="22"/>
                <w:szCs w:val="22"/>
              </w:rPr>
              <w:t>9/</w:t>
            </w:r>
            <w:r w:rsidRPr="00916988">
              <w:rPr>
                <w:rFonts w:asciiTheme="minorHAnsi" w:hAnsiTheme="minorHAnsi"/>
                <w:sz w:val="22"/>
                <w:szCs w:val="22"/>
              </w:rPr>
              <w:t>2011</w:t>
            </w:r>
          </w:p>
          <w:p w:rsidR="0051412D" w:rsidRPr="00916988" w:rsidRDefault="0051412D" w:rsidP="0051412D">
            <w:pPr>
              <w:pStyle w:val="ListParagraph"/>
              <w:snapToGrid w:val="0"/>
              <w:ind w:left="0"/>
              <w:jc w:val="center"/>
              <w:rPr>
                <w:rFonts w:asciiTheme="minorHAnsi" w:hAnsiTheme="minorHAnsi"/>
                <w:sz w:val="22"/>
                <w:szCs w:val="22"/>
              </w:rPr>
            </w:pPr>
            <w:r>
              <w:rPr>
                <w:rFonts w:asciiTheme="minorHAnsi" w:hAnsiTheme="minorHAnsi"/>
                <w:sz w:val="22"/>
                <w:szCs w:val="22"/>
              </w:rPr>
              <w:t>5/</w:t>
            </w:r>
            <w:r w:rsidRPr="00916988">
              <w:rPr>
                <w:rFonts w:asciiTheme="minorHAnsi" w:hAnsiTheme="minorHAnsi"/>
                <w:sz w:val="22"/>
                <w:szCs w:val="22"/>
              </w:rPr>
              <w:t>2012</w:t>
            </w: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TUC and LBL</w:t>
            </w:r>
          </w:p>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TUC and ITGLWF</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TUC and Labour Behind the Label</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10</w:t>
            </w:r>
          </w:p>
        </w:tc>
        <w:tc>
          <w:tcPr>
            <w:tcW w:w="2419" w:type="dxa"/>
            <w:gridSpan w:val="5"/>
          </w:tcPr>
          <w:p w:rsidR="0051412D" w:rsidRPr="00916988" w:rsidRDefault="0051412D" w:rsidP="0051412D">
            <w:pPr>
              <w:pStyle w:val="ListParagraph"/>
              <w:snapToGrid w:val="0"/>
              <w:ind w:left="0"/>
              <w:jc w:val="center"/>
              <w:rPr>
                <w:rFonts w:asciiTheme="minorHAnsi" w:hAnsiTheme="minorHAnsi"/>
                <w:sz w:val="22"/>
                <w:szCs w:val="22"/>
              </w:rPr>
            </w:pPr>
          </w:p>
        </w:tc>
        <w:tc>
          <w:tcPr>
            <w:tcW w:w="1285" w:type="dxa"/>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various</w:t>
            </w: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Fortnightly telephone meetings throughout project</w:t>
            </w:r>
          </w:p>
        </w:tc>
      </w:tr>
      <w:tr w:rsidR="0051412D"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With Next</w:t>
            </w:r>
          </w:p>
        </w:tc>
        <w:tc>
          <w:tcPr>
            <w:tcW w:w="725" w:type="dxa"/>
            <w:gridSpan w:val="3"/>
          </w:tcPr>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5</w:t>
            </w:r>
          </w:p>
        </w:tc>
        <w:tc>
          <w:tcPr>
            <w:tcW w:w="2419" w:type="dxa"/>
            <w:gridSpan w:val="5"/>
          </w:tcPr>
          <w:p w:rsidR="0051412D" w:rsidRPr="00916988" w:rsidRDefault="0051412D" w:rsidP="0051412D">
            <w:pPr>
              <w:pStyle w:val="ListParagraph"/>
              <w:snapToGrid w:val="0"/>
              <w:ind w:left="0"/>
              <w:rPr>
                <w:rFonts w:asciiTheme="minorHAnsi" w:hAnsiTheme="minorHAnsi"/>
                <w:sz w:val="22"/>
                <w:szCs w:val="22"/>
              </w:rPr>
            </w:pPr>
          </w:p>
        </w:tc>
        <w:tc>
          <w:tcPr>
            <w:tcW w:w="1285" w:type="dxa"/>
          </w:tcPr>
          <w:p w:rsidR="0051412D"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24/7/12</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11/7/12</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11/10/11</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11/7/11</w:t>
            </w:r>
          </w:p>
          <w:p w:rsidR="0051412D" w:rsidRPr="00916988" w:rsidRDefault="0051412D" w:rsidP="0051412D">
            <w:pPr>
              <w:pStyle w:val="ListParagraph"/>
              <w:snapToGrid w:val="0"/>
              <w:ind w:left="0"/>
              <w:jc w:val="center"/>
              <w:rPr>
                <w:rFonts w:asciiTheme="minorHAnsi" w:hAnsiTheme="minorHAnsi"/>
                <w:sz w:val="22"/>
                <w:szCs w:val="22"/>
              </w:rPr>
            </w:pPr>
            <w:r w:rsidRPr="00916988">
              <w:rPr>
                <w:rFonts w:asciiTheme="minorHAnsi" w:hAnsiTheme="minorHAnsi"/>
                <w:sz w:val="22"/>
                <w:szCs w:val="22"/>
              </w:rPr>
              <w:t>10/2/11</w:t>
            </w:r>
          </w:p>
        </w:tc>
        <w:tc>
          <w:tcPr>
            <w:tcW w:w="3956" w:type="dxa"/>
          </w:tcPr>
          <w:p w:rsidR="0051412D" w:rsidRPr="00916988" w:rsidRDefault="0051412D" w:rsidP="0051412D">
            <w:pPr>
              <w:pStyle w:val="ListParagraph"/>
              <w:snapToGrid w:val="0"/>
              <w:ind w:left="0"/>
              <w:rPr>
                <w:rFonts w:asciiTheme="minorHAnsi" w:hAnsiTheme="minorHAnsi"/>
                <w:sz w:val="22"/>
                <w:szCs w:val="22"/>
              </w:rPr>
            </w:pPr>
            <w:r w:rsidRPr="00916988">
              <w:rPr>
                <w:rFonts w:asciiTheme="minorHAnsi" w:hAnsiTheme="minorHAnsi"/>
                <w:sz w:val="22"/>
                <w:szCs w:val="22"/>
              </w:rPr>
              <w:t>We had 2 meetings July and May – what others? (These were ones you and Ben did without me I think?)</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Guy Nicholson (Local Gov/Community)</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7B08E3" w:rsidRPr="00916988" w:rsidRDefault="007B08E3" w:rsidP="00BD6584">
            <w:pPr>
              <w:pStyle w:val="ListParagraph"/>
              <w:snapToGrid w:val="0"/>
              <w:ind w:left="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22/02/11 &amp; 18/7/12</w:t>
            </w:r>
          </w:p>
        </w:tc>
        <w:tc>
          <w:tcPr>
            <w:tcW w:w="3956" w:type="dxa"/>
          </w:tcPr>
          <w:p w:rsidR="007B08E3" w:rsidRPr="00916988" w:rsidRDefault="007B08E3" w:rsidP="00BD6584">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Play Fair alliance (sportswear partners)</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4</w:t>
            </w:r>
          </w:p>
        </w:tc>
        <w:tc>
          <w:tcPr>
            <w:tcW w:w="2419" w:type="dxa"/>
            <w:gridSpan w:val="5"/>
          </w:tcPr>
          <w:p w:rsidR="007B08E3" w:rsidRPr="00916988" w:rsidRDefault="007B08E3" w:rsidP="00BD6584">
            <w:pPr>
              <w:pStyle w:val="ListParagraph"/>
              <w:snapToGrid w:val="0"/>
              <w:ind w:left="0"/>
              <w:rPr>
                <w:rFonts w:asciiTheme="minorHAnsi" w:hAnsiTheme="minorHAnsi"/>
                <w:sz w:val="22"/>
                <w:szCs w:val="22"/>
              </w:rPr>
            </w:pPr>
          </w:p>
        </w:tc>
        <w:tc>
          <w:tcPr>
            <w:tcW w:w="1285" w:type="dxa"/>
          </w:tcPr>
          <w:p w:rsidR="007B08E3"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18/8/12</w:t>
            </w:r>
          </w:p>
          <w:p w:rsidR="007B08E3" w:rsidRPr="00916988" w:rsidRDefault="007B08E3" w:rsidP="007B08E3">
            <w:pPr>
              <w:pStyle w:val="ListParagraph"/>
              <w:snapToGrid w:val="0"/>
              <w:ind w:left="0"/>
              <w:jc w:val="center"/>
              <w:rPr>
                <w:rFonts w:asciiTheme="minorHAnsi" w:hAnsiTheme="minorHAnsi"/>
                <w:sz w:val="22"/>
                <w:szCs w:val="22"/>
              </w:rPr>
            </w:pPr>
            <w:r w:rsidRPr="00916988">
              <w:rPr>
                <w:rFonts w:asciiTheme="minorHAnsi" w:hAnsiTheme="minorHAnsi"/>
                <w:sz w:val="22"/>
                <w:szCs w:val="22"/>
              </w:rPr>
              <w:t>12/3/12</w:t>
            </w:r>
          </w:p>
          <w:p w:rsidR="007B08E3" w:rsidRPr="00916988" w:rsidRDefault="007B08E3" w:rsidP="007B08E3">
            <w:pPr>
              <w:pStyle w:val="ListParagraph"/>
              <w:snapToGrid w:val="0"/>
              <w:ind w:left="0"/>
              <w:jc w:val="center"/>
              <w:rPr>
                <w:rFonts w:asciiTheme="minorHAnsi" w:hAnsiTheme="minorHAnsi"/>
                <w:sz w:val="22"/>
                <w:szCs w:val="22"/>
              </w:rPr>
            </w:pPr>
            <w:r w:rsidRPr="00916988">
              <w:rPr>
                <w:rFonts w:asciiTheme="minorHAnsi" w:hAnsiTheme="minorHAnsi"/>
                <w:sz w:val="22"/>
                <w:szCs w:val="22"/>
              </w:rPr>
              <w:t>23/1/12</w:t>
            </w:r>
          </w:p>
          <w:p w:rsidR="007B08E3" w:rsidRPr="00916988" w:rsidRDefault="007B08E3" w:rsidP="007B08E3">
            <w:pPr>
              <w:pStyle w:val="ListParagraph"/>
              <w:snapToGrid w:val="0"/>
              <w:ind w:left="0"/>
              <w:jc w:val="center"/>
              <w:rPr>
                <w:rFonts w:asciiTheme="minorHAnsi" w:hAnsiTheme="minorHAnsi"/>
                <w:sz w:val="22"/>
                <w:szCs w:val="22"/>
              </w:rPr>
            </w:pPr>
            <w:r w:rsidRPr="00916988">
              <w:rPr>
                <w:rFonts w:asciiTheme="minorHAnsi" w:hAnsiTheme="minorHAnsi"/>
                <w:sz w:val="22"/>
                <w:szCs w:val="22"/>
              </w:rPr>
              <w:t>18/8/11</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On sportswear report</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Anti-Slavery International</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7B08E3" w:rsidRPr="00916988" w:rsidRDefault="007B08E3" w:rsidP="00BD6584">
            <w:pPr>
              <w:pStyle w:val="ListParagraph"/>
              <w:snapToGrid w:val="0"/>
              <w:ind w:left="0"/>
              <w:jc w:val="center"/>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19/11/11</w:t>
            </w:r>
          </w:p>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9/7/12</w:t>
            </w:r>
          </w:p>
        </w:tc>
        <w:tc>
          <w:tcPr>
            <w:tcW w:w="3956" w:type="dxa"/>
          </w:tcPr>
          <w:p w:rsidR="007B08E3" w:rsidRPr="00916988" w:rsidRDefault="007B08E3" w:rsidP="00312B1A">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international Play Fair campaign</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10</w:t>
            </w:r>
          </w:p>
        </w:tc>
        <w:tc>
          <w:tcPr>
            <w:tcW w:w="2419" w:type="dxa"/>
            <w:gridSpan w:val="5"/>
          </w:tcPr>
          <w:p w:rsidR="007B08E3" w:rsidRPr="00916988" w:rsidRDefault="007B08E3" w:rsidP="00BD6584">
            <w:pPr>
              <w:pStyle w:val="ListParagraph"/>
              <w:snapToGrid w:val="0"/>
              <w:ind w:left="360"/>
              <w:rPr>
                <w:rFonts w:asciiTheme="minorHAnsi" w:hAnsiTheme="minorHAnsi"/>
                <w:sz w:val="22"/>
                <w:szCs w:val="22"/>
              </w:rPr>
            </w:pPr>
          </w:p>
        </w:tc>
        <w:tc>
          <w:tcPr>
            <w:tcW w:w="1285" w:type="dxa"/>
          </w:tcPr>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6/</w:t>
            </w:r>
            <w:r w:rsidRPr="00916988">
              <w:rPr>
                <w:rFonts w:asciiTheme="minorHAnsi" w:hAnsiTheme="minorHAnsi"/>
                <w:sz w:val="22"/>
                <w:szCs w:val="22"/>
              </w:rPr>
              <w:t>2012</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5/</w:t>
            </w:r>
            <w:r w:rsidRPr="00916988">
              <w:rPr>
                <w:rFonts w:asciiTheme="minorHAnsi" w:hAnsiTheme="minorHAnsi"/>
                <w:sz w:val="22"/>
                <w:szCs w:val="22"/>
              </w:rPr>
              <w:t>2012</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3/</w:t>
            </w:r>
            <w:r w:rsidRPr="00916988">
              <w:rPr>
                <w:rFonts w:asciiTheme="minorHAnsi" w:hAnsiTheme="minorHAnsi"/>
                <w:sz w:val="22"/>
                <w:szCs w:val="22"/>
              </w:rPr>
              <w:t>2012</w:t>
            </w:r>
          </w:p>
          <w:p w:rsidR="007B08E3"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2/</w:t>
            </w:r>
            <w:r w:rsidRPr="00916988">
              <w:rPr>
                <w:rFonts w:asciiTheme="minorHAnsi" w:hAnsiTheme="minorHAnsi"/>
                <w:sz w:val="22"/>
                <w:szCs w:val="22"/>
              </w:rPr>
              <w:t>2012</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1/20</w:t>
            </w:r>
            <w:r w:rsidRPr="00916988">
              <w:rPr>
                <w:rFonts w:asciiTheme="minorHAnsi" w:hAnsiTheme="minorHAnsi"/>
                <w:sz w:val="22"/>
                <w:szCs w:val="22"/>
              </w:rPr>
              <w:t>12</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10/20</w:t>
            </w:r>
            <w:r w:rsidRPr="00916988">
              <w:rPr>
                <w:rFonts w:asciiTheme="minorHAnsi" w:hAnsiTheme="minorHAnsi"/>
                <w:sz w:val="22"/>
                <w:szCs w:val="22"/>
              </w:rPr>
              <w:t>11</w:t>
            </w:r>
          </w:p>
          <w:p w:rsidR="007B08E3" w:rsidRDefault="007B08E3" w:rsidP="00BD6584">
            <w:pPr>
              <w:pStyle w:val="ListParagraph"/>
              <w:snapToGrid w:val="0"/>
              <w:ind w:left="0"/>
              <w:jc w:val="center"/>
              <w:rPr>
                <w:rFonts w:asciiTheme="minorHAnsi" w:hAnsiTheme="minorHAnsi"/>
                <w:sz w:val="22"/>
                <w:szCs w:val="22"/>
              </w:rPr>
            </w:pPr>
            <w:r>
              <w:rPr>
                <w:rFonts w:asciiTheme="minorHAnsi" w:hAnsiTheme="minorHAnsi"/>
                <w:sz w:val="22"/>
                <w:szCs w:val="22"/>
              </w:rPr>
              <w:t>8/20</w:t>
            </w:r>
            <w:r w:rsidRPr="00916988">
              <w:rPr>
                <w:rFonts w:asciiTheme="minorHAnsi" w:hAnsiTheme="minorHAnsi"/>
                <w:sz w:val="22"/>
                <w:szCs w:val="22"/>
              </w:rPr>
              <w:t>11</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6/20</w:t>
            </w:r>
            <w:r w:rsidRPr="00916988">
              <w:rPr>
                <w:rFonts w:asciiTheme="minorHAnsi" w:hAnsiTheme="minorHAnsi"/>
                <w:sz w:val="22"/>
                <w:szCs w:val="22"/>
              </w:rPr>
              <w:t>11</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3/20</w:t>
            </w:r>
            <w:r w:rsidRPr="00916988">
              <w:rPr>
                <w:rFonts w:asciiTheme="minorHAnsi" w:hAnsiTheme="minorHAnsi"/>
                <w:sz w:val="22"/>
                <w:szCs w:val="22"/>
              </w:rPr>
              <w:t>11</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12/20</w:t>
            </w:r>
            <w:r w:rsidRPr="00916988">
              <w:rPr>
                <w:rFonts w:asciiTheme="minorHAnsi" w:hAnsiTheme="minorHAnsi"/>
                <w:sz w:val="22"/>
                <w:szCs w:val="22"/>
              </w:rPr>
              <w:t>10</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Teleconferences and face-to-face meetings (diary corruption, no dates available before June 2011)</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lastRenderedPageBreak/>
              <w:t>With War on Want</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4</w:t>
            </w:r>
          </w:p>
        </w:tc>
        <w:tc>
          <w:tcPr>
            <w:tcW w:w="2419" w:type="dxa"/>
            <w:gridSpan w:val="5"/>
          </w:tcPr>
          <w:p w:rsidR="007B08E3" w:rsidRPr="00916988" w:rsidRDefault="007B08E3" w:rsidP="00BD6584">
            <w:pPr>
              <w:pStyle w:val="ListParagraph"/>
              <w:snapToGrid w:val="0"/>
              <w:ind w:left="0"/>
              <w:jc w:val="center"/>
              <w:rPr>
                <w:rFonts w:asciiTheme="minorHAnsi" w:hAnsiTheme="minorHAnsi"/>
                <w:sz w:val="22"/>
                <w:szCs w:val="22"/>
              </w:rPr>
            </w:pPr>
          </w:p>
        </w:tc>
        <w:tc>
          <w:tcPr>
            <w:tcW w:w="1285" w:type="dxa"/>
          </w:tcPr>
          <w:p w:rsidR="007B08E3" w:rsidRDefault="007B08E3" w:rsidP="00BD6584">
            <w:pPr>
              <w:pStyle w:val="ListParagraph"/>
              <w:snapToGrid w:val="0"/>
              <w:ind w:left="0"/>
              <w:jc w:val="center"/>
              <w:rPr>
                <w:rFonts w:asciiTheme="minorHAnsi" w:hAnsiTheme="minorHAnsi"/>
                <w:sz w:val="22"/>
                <w:szCs w:val="22"/>
              </w:rPr>
            </w:pPr>
            <w:r>
              <w:rPr>
                <w:rFonts w:asciiTheme="minorHAnsi" w:hAnsiTheme="minorHAnsi"/>
                <w:sz w:val="22"/>
                <w:szCs w:val="22"/>
              </w:rPr>
              <w:t>2/</w:t>
            </w:r>
            <w:r w:rsidRPr="00916988">
              <w:rPr>
                <w:rFonts w:asciiTheme="minorHAnsi" w:hAnsiTheme="minorHAnsi"/>
                <w:sz w:val="22"/>
                <w:szCs w:val="22"/>
              </w:rPr>
              <w:t>2012</w:t>
            </w:r>
          </w:p>
          <w:p w:rsidR="007B08E3" w:rsidRDefault="007B08E3" w:rsidP="00BD6584">
            <w:pPr>
              <w:pStyle w:val="ListParagraph"/>
              <w:snapToGrid w:val="0"/>
              <w:ind w:left="0"/>
              <w:jc w:val="center"/>
              <w:rPr>
                <w:rFonts w:asciiTheme="minorHAnsi" w:hAnsiTheme="minorHAnsi"/>
                <w:sz w:val="22"/>
                <w:szCs w:val="22"/>
              </w:rPr>
            </w:pPr>
            <w:r>
              <w:rPr>
                <w:rFonts w:asciiTheme="minorHAnsi" w:hAnsiTheme="minorHAnsi"/>
                <w:sz w:val="22"/>
                <w:szCs w:val="22"/>
              </w:rPr>
              <w:t>12/2011</w:t>
            </w:r>
          </w:p>
          <w:p w:rsidR="007B08E3" w:rsidRDefault="007B08E3" w:rsidP="00BD6584">
            <w:pPr>
              <w:pStyle w:val="ListParagraph"/>
              <w:snapToGrid w:val="0"/>
              <w:ind w:left="0"/>
              <w:jc w:val="center"/>
              <w:rPr>
                <w:rFonts w:asciiTheme="minorHAnsi" w:hAnsiTheme="minorHAnsi"/>
                <w:sz w:val="22"/>
                <w:szCs w:val="22"/>
              </w:rPr>
            </w:pPr>
            <w:r>
              <w:rPr>
                <w:rFonts w:asciiTheme="minorHAnsi" w:hAnsiTheme="minorHAnsi"/>
                <w:sz w:val="22"/>
                <w:szCs w:val="22"/>
              </w:rPr>
              <w:t>10/2011</w:t>
            </w:r>
          </w:p>
          <w:p w:rsidR="007B08E3" w:rsidRPr="00916988" w:rsidRDefault="007B08E3" w:rsidP="007B08E3">
            <w:pPr>
              <w:pStyle w:val="ListParagraph"/>
              <w:snapToGrid w:val="0"/>
              <w:ind w:left="0"/>
              <w:jc w:val="center"/>
              <w:rPr>
                <w:rFonts w:asciiTheme="minorHAnsi" w:hAnsiTheme="minorHAnsi"/>
                <w:sz w:val="22"/>
                <w:szCs w:val="22"/>
              </w:rPr>
            </w:pPr>
            <w:r>
              <w:rPr>
                <w:rFonts w:asciiTheme="minorHAnsi" w:hAnsiTheme="minorHAnsi"/>
                <w:sz w:val="22"/>
                <w:szCs w:val="22"/>
              </w:rPr>
              <w:t>8/2011</w:t>
            </w:r>
          </w:p>
        </w:tc>
        <w:tc>
          <w:tcPr>
            <w:tcW w:w="3956" w:type="dxa"/>
          </w:tcPr>
          <w:p w:rsidR="007B08E3" w:rsidRPr="00916988" w:rsidRDefault="007B08E3" w:rsidP="00BD6584">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w:t>
            </w:r>
            <w:proofErr w:type="spellStart"/>
            <w:r w:rsidRPr="00916988">
              <w:rPr>
                <w:rFonts w:asciiTheme="minorHAnsi" w:hAnsiTheme="minorHAnsi"/>
                <w:sz w:val="22"/>
                <w:szCs w:val="22"/>
              </w:rPr>
              <w:t>Topshop</w:t>
            </w:r>
            <w:proofErr w:type="spellEnd"/>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7B08E3" w:rsidRPr="00916988" w:rsidRDefault="007B08E3" w:rsidP="00BD6584">
            <w:pPr>
              <w:pStyle w:val="ListParagraph"/>
              <w:snapToGrid w:val="0"/>
              <w:ind w:left="360"/>
              <w:rPr>
                <w:rFonts w:asciiTheme="minorHAnsi" w:hAnsiTheme="minorHAnsi"/>
                <w:b/>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12/10/11</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Part of speaker tour</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ETI</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7B08E3" w:rsidRPr="00916988" w:rsidRDefault="007B08E3" w:rsidP="00BD6584">
            <w:pPr>
              <w:pStyle w:val="ListParagraph"/>
              <w:snapToGrid w:val="0"/>
              <w:ind w:left="36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12/10/11</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Part of speaker tour</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NUT and consultant</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3</w:t>
            </w:r>
          </w:p>
        </w:tc>
        <w:tc>
          <w:tcPr>
            <w:tcW w:w="2419" w:type="dxa"/>
            <w:gridSpan w:val="5"/>
          </w:tcPr>
          <w:p w:rsidR="007B08E3" w:rsidRPr="00916988" w:rsidRDefault="007B08E3" w:rsidP="00BD6584">
            <w:pPr>
              <w:pStyle w:val="ListParagraph"/>
              <w:snapToGrid w:val="0"/>
              <w:ind w:left="0"/>
              <w:jc w:val="center"/>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Pr>
                <w:rFonts w:asciiTheme="minorHAnsi" w:hAnsiTheme="minorHAnsi"/>
                <w:sz w:val="22"/>
                <w:szCs w:val="22"/>
              </w:rPr>
              <w:t>7-9/</w:t>
            </w:r>
            <w:r w:rsidRPr="00916988">
              <w:rPr>
                <w:rFonts w:asciiTheme="minorHAnsi" w:hAnsiTheme="minorHAnsi"/>
                <w:sz w:val="22"/>
                <w:szCs w:val="22"/>
              </w:rPr>
              <w:t>2011</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Re. Teaching materials</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Living Lens production company and Anti-Slavery international</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6</w:t>
            </w:r>
          </w:p>
        </w:tc>
        <w:tc>
          <w:tcPr>
            <w:tcW w:w="2419" w:type="dxa"/>
            <w:gridSpan w:val="5"/>
          </w:tcPr>
          <w:p w:rsidR="007B08E3" w:rsidRPr="00916988" w:rsidRDefault="007B08E3" w:rsidP="00BD6584">
            <w:pPr>
              <w:pStyle w:val="ListParagraph"/>
              <w:snapToGrid w:val="0"/>
              <w:ind w:left="0"/>
              <w:jc w:val="center"/>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Pr>
                <w:rFonts w:asciiTheme="minorHAnsi" w:hAnsiTheme="minorHAnsi"/>
                <w:sz w:val="22"/>
                <w:szCs w:val="22"/>
              </w:rPr>
              <w:t>7-9/2011</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Face-to-face and telephone meetings on video production for Fair’s Fair</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Meetings with TUC Departments</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4</w:t>
            </w:r>
          </w:p>
        </w:tc>
        <w:tc>
          <w:tcPr>
            <w:tcW w:w="2419" w:type="dxa"/>
            <w:gridSpan w:val="5"/>
          </w:tcPr>
          <w:p w:rsidR="007B08E3" w:rsidRPr="00916988" w:rsidRDefault="007B08E3" w:rsidP="00BD6584">
            <w:pPr>
              <w:pStyle w:val="ListParagraph"/>
              <w:snapToGrid w:val="0"/>
              <w:ind w:left="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Various</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Secretariat and Organisations and Services </w:t>
            </w: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w:t>
            </w:r>
            <w:proofErr w:type="spellStart"/>
            <w:r w:rsidRPr="00916988">
              <w:rPr>
                <w:rFonts w:asciiTheme="minorHAnsi" w:hAnsiTheme="minorHAnsi"/>
                <w:sz w:val="22"/>
                <w:szCs w:val="22"/>
              </w:rPr>
              <w:t>Pentland</w:t>
            </w:r>
            <w:proofErr w:type="spellEnd"/>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7B08E3" w:rsidRPr="00916988" w:rsidRDefault="007B08E3" w:rsidP="00BD6584">
            <w:pPr>
              <w:pStyle w:val="ListParagraph"/>
              <w:snapToGrid w:val="0"/>
              <w:ind w:left="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30/8/11</w:t>
            </w:r>
          </w:p>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2/11</w:t>
            </w:r>
          </w:p>
        </w:tc>
        <w:tc>
          <w:tcPr>
            <w:tcW w:w="3956" w:type="dxa"/>
          </w:tcPr>
          <w:p w:rsidR="007B08E3" w:rsidRPr="00916988" w:rsidRDefault="007B08E3" w:rsidP="00BD6584">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ULU Green Committee</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7B08E3" w:rsidRPr="00916988" w:rsidRDefault="007B08E3" w:rsidP="00BD6584">
            <w:pPr>
              <w:pStyle w:val="ListParagraph"/>
              <w:snapToGrid w:val="0"/>
              <w:ind w:left="36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25/01/11</w:t>
            </w:r>
          </w:p>
        </w:tc>
        <w:tc>
          <w:tcPr>
            <w:tcW w:w="3956" w:type="dxa"/>
          </w:tcPr>
          <w:p w:rsidR="007B08E3" w:rsidRPr="00916988" w:rsidRDefault="007B08E3" w:rsidP="00BD6584">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CSP</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7B08E3" w:rsidRPr="00916988" w:rsidRDefault="007B08E3" w:rsidP="00BD6584">
            <w:pPr>
              <w:pStyle w:val="ListParagraph"/>
              <w:snapToGrid w:val="0"/>
              <w:ind w:left="0"/>
              <w:jc w:val="center"/>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18/01/11</w:t>
            </w:r>
          </w:p>
        </w:tc>
        <w:tc>
          <w:tcPr>
            <w:tcW w:w="3956" w:type="dxa"/>
          </w:tcPr>
          <w:p w:rsidR="007B08E3" w:rsidRPr="00916988" w:rsidRDefault="007B08E3" w:rsidP="00312B1A">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Unite</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7B08E3" w:rsidRPr="00916988" w:rsidRDefault="007B08E3" w:rsidP="00BD6584">
            <w:pPr>
              <w:pStyle w:val="ListParagraph"/>
              <w:snapToGrid w:val="0"/>
              <w:ind w:left="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w:t>
            </w:r>
          </w:p>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24/02/11</w:t>
            </w:r>
          </w:p>
        </w:tc>
        <w:tc>
          <w:tcPr>
            <w:tcW w:w="3956" w:type="dxa"/>
          </w:tcPr>
          <w:p w:rsidR="007B08E3" w:rsidRPr="00916988" w:rsidRDefault="007B08E3" w:rsidP="00BD6584">
            <w:pPr>
              <w:pStyle w:val="ListParagraph"/>
              <w:snapToGrid w:val="0"/>
              <w:ind w:left="0"/>
              <w:rPr>
                <w:rFonts w:asciiTheme="minorHAnsi" w:hAnsiTheme="minorHAnsi"/>
                <w:sz w:val="22"/>
                <w:szCs w:val="22"/>
              </w:rPr>
            </w:pPr>
          </w:p>
        </w:tc>
      </w:tr>
      <w:tr w:rsidR="007B08E3" w:rsidRPr="00916988" w:rsidTr="00F555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ULU VP</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7B08E3" w:rsidRPr="00916988" w:rsidRDefault="007B08E3" w:rsidP="00BD6584">
            <w:pPr>
              <w:pStyle w:val="ListParagraph"/>
              <w:snapToGrid w:val="0"/>
              <w:ind w:left="36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10/11/10</w:t>
            </w:r>
          </w:p>
        </w:tc>
        <w:tc>
          <w:tcPr>
            <w:tcW w:w="3956" w:type="dxa"/>
          </w:tcPr>
          <w:p w:rsidR="007B08E3" w:rsidRPr="00916988" w:rsidRDefault="007B08E3" w:rsidP="00BD6584">
            <w:pPr>
              <w:pStyle w:val="ListParagraph"/>
              <w:snapToGrid w:val="0"/>
              <w:ind w:left="0"/>
              <w:rPr>
                <w:rFonts w:asciiTheme="minorHAnsi" w:hAnsiTheme="minorHAnsi"/>
                <w:sz w:val="22"/>
                <w:szCs w:val="22"/>
              </w:rPr>
            </w:pPr>
          </w:p>
        </w:tc>
      </w:tr>
      <w:tr w:rsidR="007B08E3" w:rsidRPr="00916988" w:rsidTr="00201A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Anti-Slavery international, </w:t>
            </w:r>
            <w:smartTag w:uri="urn:schemas-microsoft-com:office:smarttags" w:element="stockticker">
              <w:r w:rsidRPr="00916988">
                <w:rPr>
                  <w:rFonts w:asciiTheme="minorHAnsi" w:hAnsiTheme="minorHAnsi"/>
                  <w:sz w:val="22"/>
                  <w:szCs w:val="22"/>
                </w:rPr>
                <w:t>ATL</w:t>
              </w:r>
            </w:smartTag>
            <w:r w:rsidRPr="00916988">
              <w:rPr>
                <w:rFonts w:asciiTheme="minorHAnsi" w:hAnsiTheme="minorHAnsi"/>
                <w:sz w:val="22"/>
                <w:szCs w:val="22"/>
              </w:rPr>
              <w:t>, NASUWT, NUT</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2</w:t>
            </w:r>
          </w:p>
        </w:tc>
        <w:tc>
          <w:tcPr>
            <w:tcW w:w="2419" w:type="dxa"/>
            <w:gridSpan w:val="5"/>
          </w:tcPr>
          <w:p w:rsidR="007B08E3" w:rsidRPr="00916988" w:rsidRDefault="007B08E3" w:rsidP="00BD6584">
            <w:pPr>
              <w:pStyle w:val="ListParagraph"/>
              <w:snapToGrid w:val="0"/>
              <w:ind w:left="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14/07/10 17/08/10</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On teaching materials development</w:t>
            </w:r>
          </w:p>
        </w:tc>
      </w:tr>
      <w:tr w:rsidR="007B08E3" w:rsidRPr="00916988" w:rsidTr="00992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 xml:space="preserve">With </w:t>
            </w:r>
            <w:smartTag w:uri="urn:schemas-microsoft-com:office:smarttags" w:element="stockticker">
              <w:r w:rsidRPr="00916988">
                <w:rPr>
                  <w:rFonts w:asciiTheme="minorHAnsi" w:hAnsiTheme="minorHAnsi"/>
                  <w:sz w:val="22"/>
                  <w:szCs w:val="22"/>
                </w:rPr>
                <w:t>NUS</w:t>
              </w:r>
            </w:smartTag>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w:t>
            </w:r>
          </w:p>
        </w:tc>
        <w:tc>
          <w:tcPr>
            <w:tcW w:w="2419" w:type="dxa"/>
            <w:gridSpan w:val="5"/>
          </w:tcPr>
          <w:p w:rsidR="007B08E3" w:rsidRPr="00916988" w:rsidRDefault="007B08E3" w:rsidP="00BD6584">
            <w:pPr>
              <w:pStyle w:val="ListParagraph"/>
              <w:snapToGrid w:val="0"/>
              <w:ind w:left="360"/>
              <w:rPr>
                <w:rFonts w:asciiTheme="minorHAnsi" w:hAnsiTheme="minorHAnsi"/>
                <w:sz w:val="22"/>
                <w:szCs w:val="22"/>
              </w:rPr>
            </w:pPr>
          </w:p>
        </w:tc>
        <w:tc>
          <w:tcPr>
            <w:tcW w:w="1285" w:type="dxa"/>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1/06/10</w:t>
            </w:r>
          </w:p>
        </w:tc>
        <w:tc>
          <w:tcPr>
            <w:tcW w:w="3956" w:type="dxa"/>
          </w:tcPr>
          <w:p w:rsidR="007B08E3" w:rsidRPr="00916988" w:rsidRDefault="007B08E3" w:rsidP="00312B1A">
            <w:pPr>
              <w:pStyle w:val="ListParagraph"/>
              <w:snapToGrid w:val="0"/>
              <w:ind w:left="0"/>
              <w:rPr>
                <w:rFonts w:asciiTheme="minorHAnsi" w:hAnsiTheme="minorHAnsi"/>
                <w:sz w:val="22"/>
                <w:szCs w:val="22"/>
              </w:rPr>
            </w:pPr>
          </w:p>
        </w:tc>
      </w:tr>
      <w:tr w:rsidR="007B08E3" w:rsidRPr="00916988" w:rsidTr="00992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5" w:type="dxa"/>
        </w:trPr>
        <w:tc>
          <w:tcPr>
            <w:tcW w:w="2391" w:type="dxa"/>
            <w:gridSpan w:val="2"/>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With ITGLWF</w:t>
            </w:r>
          </w:p>
        </w:tc>
        <w:tc>
          <w:tcPr>
            <w:tcW w:w="725" w:type="dxa"/>
            <w:gridSpan w:val="3"/>
          </w:tcPr>
          <w:p w:rsidR="007B08E3" w:rsidRPr="00916988" w:rsidRDefault="007B08E3" w:rsidP="00BD6584">
            <w:pPr>
              <w:pStyle w:val="ListParagraph"/>
              <w:snapToGrid w:val="0"/>
              <w:ind w:left="0"/>
              <w:jc w:val="center"/>
              <w:rPr>
                <w:rFonts w:asciiTheme="minorHAnsi" w:hAnsiTheme="minorHAnsi"/>
                <w:sz w:val="22"/>
                <w:szCs w:val="22"/>
              </w:rPr>
            </w:pPr>
            <w:r w:rsidRPr="00916988">
              <w:rPr>
                <w:rFonts w:asciiTheme="minorHAnsi" w:hAnsiTheme="minorHAnsi"/>
                <w:sz w:val="22"/>
                <w:szCs w:val="22"/>
              </w:rPr>
              <w:t>6</w:t>
            </w:r>
          </w:p>
        </w:tc>
        <w:tc>
          <w:tcPr>
            <w:tcW w:w="2419" w:type="dxa"/>
            <w:gridSpan w:val="5"/>
          </w:tcPr>
          <w:p w:rsidR="007B08E3" w:rsidRPr="00916988" w:rsidRDefault="007B08E3" w:rsidP="00BD6584">
            <w:pPr>
              <w:pStyle w:val="ListParagraph"/>
              <w:snapToGrid w:val="0"/>
              <w:ind w:left="360"/>
              <w:rPr>
                <w:rFonts w:asciiTheme="minorHAnsi" w:hAnsiTheme="minorHAnsi"/>
                <w:sz w:val="22"/>
                <w:szCs w:val="22"/>
              </w:rPr>
            </w:pPr>
          </w:p>
        </w:tc>
        <w:tc>
          <w:tcPr>
            <w:tcW w:w="1285"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various</w:t>
            </w:r>
          </w:p>
        </w:tc>
        <w:tc>
          <w:tcPr>
            <w:tcW w:w="3956" w:type="dxa"/>
          </w:tcPr>
          <w:p w:rsidR="007B08E3" w:rsidRPr="00916988" w:rsidRDefault="007B08E3" w:rsidP="00BD6584">
            <w:pPr>
              <w:pStyle w:val="ListParagraph"/>
              <w:snapToGrid w:val="0"/>
              <w:ind w:left="0"/>
              <w:rPr>
                <w:rFonts w:asciiTheme="minorHAnsi" w:hAnsiTheme="minorHAnsi"/>
                <w:sz w:val="22"/>
                <w:szCs w:val="22"/>
              </w:rPr>
            </w:pPr>
            <w:r w:rsidRPr="00916988">
              <w:rPr>
                <w:rFonts w:asciiTheme="minorHAnsi" w:hAnsiTheme="minorHAnsi"/>
                <w:sz w:val="22"/>
                <w:szCs w:val="22"/>
              </w:rPr>
              <w:t>Face-to-face and telephone meetings.</w:t>
            </w:r>
          </w:p>
        </w:tc>
      </w:tr>
      <w:tr w:rsidR="007B08E3" w:rsidRPr="00916988" w:rsidTr="00201AE3">
        <w:trPr>
          <w:gridAfter w:val="1"/>
          <w:wAfter w:w="15" w:type="dxa"/>
        </w:trPr>
        <w:tc>
          <w:tcPr>
            <w:tcW w:w="2391" w:type="dxa"/>
            <w:gridSpan w:val="2"/>
            <w:tcBorders>
              <w:top w:val="single" w:sz="4" w:space="0" w:color="000000"/>
              <w:left w:val="single" w:sz="4" w:space="0" w:color="000000"/>
              <w:bottom w:val="single" w:sz="4" w:space="0" w:color="000000"/>
            </w:tcBorders>
          </w:tcPr>
          <w:p w:rsidR="007B08E3" w:rsidRPr="00916988" w:rsidRDefault="007B08E3" w:rsidP="006C4633">
            <w:pPr>
              <w:pStyle w:val="ListParagraph"/>
              <w:snapToGrid w:val="0"/>
              <w:ind w:left="0"/>
              <w:rPr>
                <w:rFonts w:asciiTheme="minorHAnsi" w:hAnsiTheme="minorHAnsi"/>
                <w:b/>
                <w:bCs/>
                <w:sz w:val="22"/>
                <w:szCs w:val="22"/>
              </w:rPr>
            </w:pPr>
            <w:r>
              <w:rPr>
                <w:rFonts w:asciiTheme="minorHAnsi" w:hAnsiTheme="minorHAnsi"/>
                <w:b/>
                <w:bCs/>
                <w:sz w:val="22"/>
                <w:szCs w:val="22"/>
              </w:rPr>
              <w:t>Total meetings</w:t>
            </w:r>
          </w:p>
        </w:tc>
        <w:tc>
          <w:tcPr>
            <w:tcW w:w="716" w:type="dxa"/>
            <w:gridSpan w:val="2"/>
            <w:tcBorders>
              <w:top w:val="single" w:sz="4" w:space="0" w:color="000000"/>
              <w:left w:val="single" w:sz="4" w:space="0" w:color="000000"/>
              <w:bottom w:val="single" w:sz="4" w:space="0" w:color="000000"/>
            </w:tcBorders>
          </w:tcPr>
          <w:p w:rsidR="007B08E3" w:rsidRPr="00916988" w:rsidRDefault="007B08E3" w:rsidP="00312B1A">
            <w:pPr>
              <w:pStyle w:val="ListParagraph"/>
              <w:snapToGrid w:val="0"/>
              <w:ind w:left="0"/>
              <w:rPr>
                <w:rFonts w:asciiTheme="minorHAnsi" w:hAnsiTheme="minorHAnsi"/>
                <w:b/>
                <w:bCs/>
                <w:sz w:val="22"/>
                <w:szCs w:val="22"/>
              </w:rPr>
            </w:pPr>
            <w:r>
              <w:rPr>
                <w:rFonts w:asciiTheme="minorHAnsi" w:hAnsiTheme="minorHAnsi"/>
                <w:b/>
                <w:bCs/>
                <w:sz w:val="22"/>
                <w:szCs w:val="22"/>
              </w:rPr>
              <w:t>13</w:t>
            </w:r>
            <w:r w:rsidRPr="00916988">
              <w:rPr>
                <w:rFonts w:asciiTheme="minorHAnsi" w:hAnsiTheme="minorHAnsi"/>
                <w:b/>
                <w:bCs/>
                <w:sz w:val="22"/>
                <w:szCs w:val="22"/>
              </w:rPr>
              <w:t>3</w:t>
            </w:r>
          </w:p>
        </w:tc>
        <w:tc>
          <w:tcPr>
            <w:tcW w:w="709" w:type="dxa"/>
            <w:gridSpan w:val="3"/>
            <w:tcBorders>
              <w:left w:val="single" w:sz="4" w:space="0" w:color="000000"/>
              <w:bottom w:val="single" w:sz="4" w:space="0" w:color="000000"/>
            </w:tcBorders>
          </w:tcPr>
          <w:p w:rsidR="007B08E3" w:rsidRPr="00916988" w:rsidRDefault="007B08E3" w:rsidP="00312B1A">
            <w:pPr>
              <w:pStyle w:val="ListParagraph"/>
              <w:snapToGrid w:val="0"/>
              <w:ind w:left="360"/>
              <w:rPr>
                <w:rFonts w:asciiTheme="minorHAnsi" w:hAnsiTheme="minorHAnsi"/>
                <w:sz w:val="22"/>
                <w:szCs w:val="22"/>
              </w:rPr>
            </w:pPr>
          </w:p>
        </w:tc>
        <w:tc>
          <w:tcPr>
            <w:tcW w:w="725" w:type="dxa"/>
            <w:gridSpan w:val="2"/>
            <w:tcBorders>
              <w:top w:val="single" w:sz="4" w:space="0" w:color="000000"/>
              <w:left w:val="single" w:sz="4" w:space="0" w:color="000000"/>
              <w:bottom w:val="single" w:sz="4" w:space="0" w:color="000000"/>
            </w:tcBorders>
          </w:tcPr>
          <w:p w:rsidR="007B08E3" w:rsidRPr="00916988" w:rsidRDefault="007B08E3" w:rsidP="00312B1A">
            <w:pPr>
              <w:pStyle w:val="ListParagraph"/>
              <w:snapToGrid w:val="0"/>
              <w:ind w:left="360"/>
              <w:rPr>
                <w:rFonts w:asciiTheme="minorHAnsi" w:hAnsiTheme="minorHAnsi"/>
                <w:b/>
                <w:bCs/>
                <w:sz w:val="22"/>
                <w:szCs w:val="22"/>
              </w:rPr>
            </w:pPr>
          </w:p>
        </w:tc>
        <w:tc>
          <w:tcPr>
            <w:tcW w:w="994" w:type="dxa"/>
            <w:tcBorders>
              <w:top w:val="single" w:sz="4" w:space="0" w:color="000000"/>
              <w:left w:val="single" w:sz="4" w:space="0" w:color="000000"/>
              <w:bottom w:val="single" w:sz="4" w:space="0" w:color="000000"/>
            </w:tcBorders>
          </w:tcPr>
          <w:p w:rsidR="007B08E3" w:rsidRPr="00916988" w:rsidRDefault="007B08E3" w:rsidP="00312B1A">
            <w:pPr>
              <w:pStyle w:val="ListParagraph"/>
              <w:snapToGrid w:val="0"/>
              <w:ind w:left="360"/>
              <w:rPr>
                <w:rFonts w:asciiTheme="minorHAnsi" w:hAnsiTheme="minorHAnsi"/>
                <w:b/>
                <w:bCs/>
                <w:sz w:val="22"/>
                <w:szCs w:val="22"/>
              </w:rPr>
            </w:pPr>
          </w:p>
        </w:tc>
        <w:tc>
          <w:tcPr>
            <w:tcW w:w="1285" w:type="dxa"/>
            <w:tcBorders>
              <w:top w:val="single" w:sz="4" w:space="0" w:color="000000"/>
              <w:left w:val="single" w:sz="4" w:space="0" w:color="000000"/>
              <w:bottom w:val="single" w:sz="4" w:space="0" w:color="000000"/>
            </w:tcBorders>
          </w:tcPr>
          <w:p w:rsidR="007B08E3" w:rsidRPr="00916988" w:rsidRDefault="007B08E3" w:rsidP="00D87DDC">
            <w:pPr>
              <w:pStyle w:val="ListParagraph"/>
              <w:snapToGrid w:val="0"/>
              <w:ind w:left="0"/>
              <w:jc w:val="center"/>
              <w:rPr>
                <w:rFonts w:asciiTheme="minorHAnsi" w:hAnsiTheme="minorHAnsi"/>
                <w:b/>
                <w:bCs/>
                <w:sz w:val="22"/>
                <w:szCs w:val="22"/>
              </w:rPr>
            </w:pPr>
          </w:p>
        </w:tc>
        <w:tc>
          <w:tcPr>
            <w:tcW w:w="3956" w:type="dxa"/>
            <w:tcBorders>
              <w:top w:val="single" w:sz="4" w:space="0" w:color="000000"/>
              <w:left w:val="single" w:sz="4" w:space="0" w:color="000000"/>
              <w:bottom w:val="single" w:sz="4" w:space="0" w:color="000000"/>
              <w:right w:val="single" w:sz="4" w:space="0" w:color="000000"/>
            </w:tcBorders>
          </w:tcPr>
          <w:p w:rsidR="007B08E3" w:rsidRPr="00916988" w:rsidRDefault="007B08E3" w:rsidP="00312B1A">
            <w:pPr>
              <w:pStyle w:val="ListParagraph"/>
              <w:snapToGrid w:val="0"/>
              <w:ind w:left="0"/>
              <w:rPr>
                <w:rFonts w:asciiTheme="minorHAnsi" w:hAnsiTheme="minorHAnsi"/>
                <w:b/>
                <w:bCs/>
                <w:sz w:val="22"/>
                <w:szCs w:val="22"/>
              </w:rPr>
            </w:pPr>
          </w:p>
        </w:tc>
      </w:tr>
    </w:tbl>
    <w:p w:rsidR="001B5783" w:rsidRPr="00916988" w:rsidRDefault="001B5783">
      <w:pPr>
        <w:rPr>
          <w:rFonts w:asciiTheme="minorHAnsi" w:hAnsiTheme="minorHAnsi"/>
          <w:sz w:val="22"/>
          <w:szCs w:val="22"/>
        </w:rPr>
      </w:pPr>
    </w:p>
    <w:tbl>
      <w:tblPr>
        <w:tblW w:w="10530" w:type="dxa"/>
        <w:tblInd w:w="-748" w:type="dxa"/>
        <w:tblLayout w:type="fixed"/>
        <w:tblLook w:val="0000"/>
      </w:tblPr>
      <w:tblGrid>
        <w:gridCol w:w="2357"/>
        <w:gridCol w:w="8173"/>
      </w:tblGrid>
      <w:tr w:rsidR="001B5783" w:rsidRPr="00916988" w:rsidTr="00312B1A">
        <w:tc>
          <w:tcPr>
            <w:tcW w:w="10530" w:type="dxa"/>
            <w:gridSpan w:val="2"/>
            <w:tcBorders>
              <w:top w:val="single" w:sz="4" w:space="0" w:color="000000"/>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cs="Arial"/>
                <w:b/>
                <w:sz w:val="22"/>
                <w:szCs w:val="22"/>
              </w:rPr>
            </w:pPr>
            <w:r w:rsidRPr="00916988">
              <w:rPr>
                <w:rFonts w:asciiTheme="minorHAnsi" w:hAnsiTheme="minorHAnsi" w:cs="Arial"/>
                <w:b/>
                <w:sz w:val="22"/>
                <w:szCs w:val="22"/>
              </w:rPr>
              <w:t>Section 4b: Activities report continued</w:t>
            </w:r>
          </w:p>
        </w:tc>
      </w:tr>
      <w:tr w:rsidR="001B5783" w:rsidRPr="00916988" w:rsidTr="00312B1A">
        <w:tc>
          <w:tcPr>
            <w:tcW w:w="2357" w:type="dxa"/>
            <w:tcBorders>
              <w:top w:val="single" w:sz="4" w:space="0" w:color="000000"/>
              <w:left w:val="single" w:sz="4" w:space="0" w:color="000000"/>
              <w:bottom w:val="single" w:sz="4" w:space="0" w:color="000000"/>
            </w:tcBorders>
          </w:tcPr>
          <w:p w:rsidR="001B5783" w:rsidRPr="00916988" w:rsidRDefault="001B5783" w:rsidP="00312B1A">
            <w:pPr>
              <w:snapToGrid w:val="0"/>
              <w:rPr>
                <w:rFonts w:asciiTheme="minorHAnsi" w:hAnsiTheme="minorHAnsi" w:cs="Arial"/>
                <w:sz w:val="22"/>
                <w:szCs w:val="22"/>
              </w:rPr>
            </w:pPr>
            <w:r w:rsidRPr="00916988">
              <w:rPr>
                <w:rFonts w:asciiTheme="minorHAnsi" w:hAnsiTheme="minorHAnsi" w:cs="Arial"/>
                <w:sz w:val="22"/>
                <w:szCs w:val="22"/>
              </w:rPr>
              <w:t>Other activities such as research, publications etc…</w:t>
            </w:r>
          </w:p>
        </w:tc>
        <w:tc>
          <w:tcPr>
            <w:tcW w:w="8173" w:type="dxa"/>
            <w:tcBorders>
              <w:top w:val="single" w:sz="4" w:space="0" w:color="000000"/>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cs="Arial"/>
                <w:sz w:val="22"/>
                <w:szCs w:val="22"/>
              </w:rPr>
            </w:pPr>
            <w:r w:rsidRPr="00916988">
              <w:rPr>
                <w:rFonts w:asciiTheme="minorHAnsi" w:hAnsiTheme="minorHAnsi" w:cs="Arial"/>
                <w:sz w:val="22"/>
                <w:szCs w:val="22"/>
              </w:rPr>
              <w:t xml:space="preserve">Please state </w:t>
            </w:r>
            <w:r w:rsidRPr="00916988">
              <w:rPr>
                <w:rFonts w:asciiTheme="minorHAnsi" w:hAnsiTheme="minorHAnsi" w:cs="Arial"/>
                <w:b/>
                <w:sz w:val="22"/>
                <w:szCs w:val="22"/>
              </w:rPr>
              <w:t>what activity</w:t>
            </w:r>
            <w:r w:rsidRPr="00916988">
              <w:rPr>
                <w:rFonts w:asciiTheme="minorHAnsi" w:hAnsiTheme="minorHAnsi" w:cs="Arial"/>
                <w:sz w:val="22"/>
                <w:szCs w:val="22"/>
              </w:rPr>
              <w:t xml:space="preserve"> has taken place, the title, date, if any printing is involved, the numbers printed.  Please also include </w:t>
            </w:r>
            <w:r w:rsidRPr="00916988">
              <w:rPr>
                <w:rFonts w:asciiTheme="minorHAnsi" w:hAnsiTheme="minorHAnsi" w:cs="Arial"/>
                <w:b/>
                <w:sz w:val="22"/>
                <w:szCs w:val="22"/>
              </w:rPr>
              <w:t>remarks</w:t>
            </w:r>
            <w:r w:rsidRPr="00916988">
              <w:rPr>
                <w:rFonts w:asciiTheme="minorHAnsi" w:hAnsiTheme="minorHAnsi" w:cs="Arial"/>
                <w:sz w:val="22"/>
                <w:szCs w:val="22"/>
              </w:rPr>
              <w:t xml:space="preserve"> on unimplemented and unplanned activities, reasons for deviation and delays in implementation. Please provide copies of any documents produced since your last report to the TUC, as supporting evidence or links to the documents online.</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b/>
                <w:bCs/>
                <w:sz w:val="22"/>
                <w:szCs w:val="22"/>
              </w:rPr>
            </w:pPr>
            <w:r w:rsidRPr="00916988">
              <w:rPr>
                <w:rFonts w:asciiTheme="minorHAnsi" w:hAnsiTheme="minorHAnsi"/>
                <w:b/>
                <w:bCs/>
                <w:sz w:val="22"/>
                <w:szCs w:val="22"/>
              </w:rPr>
              <w:t xml:space="preserve">Student work </w:t>
            </w: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Mail out of resource packs to 50 student groups and church links via the SPEAK network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b/>
                <w:bCs/>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Production of advertising materials, including posters and online adverts, for speaker tour in October; e-bulletin sent to student contacts also.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b/>
                <w:bCs/>
                <w:sz w:val="22"/>
                <w:szCs w:val="22"/>
              </w:rPr>
            </w:pPr>
            <w:r w:rsidRPr="00916988">
              <w:rPr>
                <w:rFonts w:asciiTheme="minorHAnsi" w:hAnsiTheme="minorHAnsi"/>
                <w:b/>
                <w:bCs/>
                <w:i/>
                <w:sz w:val="22"/>
                <w:szCs w:val="22"/>
              </w:rPr>
              <w:t>Toying with workers’ rights</w:t>
            </w:r>
            <w:r w:rsidRPr="00916988">
              <w:rPr>
                <w:rFonts w:asciiTheme="minorHAnsi" w:hAnsiTheme="minorHAnsi"/>
                <w:b/>
                <w:bCs/>
                <w:sz w:val="22"/>
                <w:szCs w:val="22"/>
              </w:rPr>
              <w:t xml:space="preserve"> and </w:t>
            </w:r>
            <w:r w:rsidRPr="00916988">
              <w:rPr>
                <w:rFonts w:asciiTheme="minorHAnsi" w:hAnsiTheme="minorHAnsi"/>
                <w:b/>
                <w:bCs/>
                <w:i/>
                <w:sz w:val="22"/>
                <w:szCs w:val="22"/>
              </w:rPr>
              <w:t>Fair Games?</w:t>
            </w:r>
            <w:r w:rsidRPr="00916988">
              <w:rPr>
                <w:rFonts w:asciiTheme="minorHAnsi" w:hAnsiTheme="minorHAnsi"/>
                <w:b/>
                <w:bCs/>
                <w:sz w:val="22"/>
                <w:szCs w:val="22"/>
              </w:rPr>
              <w:t xml:space="preserve"> reports</w:t>
            </w:r>
          </w:p>
          <w:p w:rsidR="001B5783" w:rsidRPr="00916988" w:rsidRDefault="001B5783" w:rsidP="00312B1A">
            <w:pPr>
              <w:snapToGrid w:val="0"/>
              <w:rPr>
                <w:rFonts w:asciiTheme="minorHAnsi" w:hAnsiTheme="minorHAnsi"/>
                <w:b/>
                <w:bCs/>
                <w:sz w:val="22"/>
                <w:szCs w:val="22"/>
              </w:rPr>
            </w:pPr>
          </w:p>
          <w:p w:rsidR="001B5783" w:rsidRPr="00916988" w:rsidRDefault="001B5783" w:rsidP="00312B1A">
            <w:pPr>
              <w:snapToGrid w:val="0"/>
              <w:rPr>
                <w:rFonts w:asciiTheme="minorHAnsi" w:hAnsiTheme="minorHAnsi"/>
                <w:b/>
                <w:bCs/>
                <w:sz w:val="22"/>
                <w:szCs w:val="22"/>
              </w:rPr>
            </w:pPr>
          </w:p>
          <w:p w:rsidR="001B5783" w:rsidRPr="00916988" w:rsidRDefault="001B5783" w:rsidP="00312B1A">
            <w:pPr>
              <w:snapToGrid w:val="0"/>
              <w:rPr>
                <w:rFonts w:asciiTheme="minorHAnsi" w:hAnsiTheme="minorHAnsi"/>
                <w:b/>
                <w:bCs/>
                <w:sz w:val="22"/>
                <w:szCs w:val="22"/>
              </w:rPr>
            </w:pPr>
          </w:p>
          <w:p w:rsidR="001B5783" w:rsidRPr="00916988" w:rsidRDefault="001B5783" w:rsidP="00312B1A">
            <w:pPr>
              <w:snapToGrid w:val="0"/>
              <w:rPr>
                <w:rFonts w:asciiTheme="minorHAnsi" w:hAnsiTheme="minorHAnsi"/>
                <w:b/>
                <w:bCs/>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Engagement with licensee Golden Bear over production sites for Olympic mascots</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Drafting research </w:t>
            </w:r>
            <w:proofErr w:type="spellStart"/>
            <w:r w:rsidRPr="00916988">
              <w:rPr>
                <w:rFonts w:asciiTheme="minorHAnsi" w:hAnsiTheme="minorHAnsi"/>
                <w:sz w:val="22"/>
                <w:szCs w:val="22"/>
              </w:rPr>
              <w:t>ToR</w:t>
            </w:r>
            <w:proofErr w:type="spellEnd"/>
            <w:r w:rsidRPr="00916988">
              <w:rPr>
                <w:rFonts w:asciiTheme="minorHAnsi" w:hAnsiTheme="minorHAnsi"/>
                <w:sz w:val="22"/>
                <w:szCs w:val="22"/>
              </w:rPr>
              <w:t>, commissioning research, liaison with in-country researchers.</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Drafting of 'Toying with Workers' Rights' report.</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Input into Fair Games? </w:t>
            </w:r>
            <w:proofErr w:type="gramStart"/>
            <w:r w:rsidRPr="00916988">
              <w:rPr>
                <w:rFonts w:asciiTheme="minorHAnsi" w:hAnsiTheme="minorHAnsi"/>
                <w:sz w:val="22"/>
                <w:szCs w:val="22"/>
              </w:rPr>
              <w:t>report</w:t>
            </w:r>
            <w:proofErr w:type="gramEnd"/>
            <w:r w:rsidRPr="00916988">
              <w:rPr>
                <w:rFonts w:asciiTheme="minorHAnsi" w:hAnsiTheme="minorHAnsi"/>
                <w:sz w:val="22"/>
                <w:szCs w:val="22"/>
              </w:rPr>
              <w:t>, led on editorial and design work.</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Liaison with media team over coverage and briefing journalists for both reports.</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Promotion of both reports to UK unions, students and the wider public</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Report distribution</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Production of </w:t>
            </w:r>
            <w:hyperlink r:id="rId5" w:history="1">
              <w:r w:rsidRPr="00916988">
                <w:rPr>
                  <w:rStyle w:val="Hyperlink"/>
                  <w:rFonts w:asciiTheme="minorHAnsi" w:hAnsiTheme="minorHAnsi"/>
                  <w:color w:val="auto"/>
                  <w:sz w:val="22"/>
                  <w:szCs w:val="22"/>
                </w:rPr>
                <w:t>campaign summaries</w:t>
              </w:r>
            </w:hyperlink>
            <w:r w:rsidRPr="00916988">
              <w:rPr>
                <w:rFonts w:asciiTheme="minorHAnsi" w:hAnsiTheme="minorHAnsi"/>
                <w:sz w:val="22"/>
                <w:szCs w:val="22"/>
              </w:rPr>
              <w:t xml:space="preserve"> in 3 languages for 'Toying with Workers' Rights report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Engagement with Golden Bear over Toying with workers’ rights report findings</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Liaison with Olympic licensee </w:t>
            </w:r>
            <w:proofErr w:type="spellStart"/>
            <w:r w:rsidRPr="00916988">
              <w:rPr>
                <w:rFonts w:asciiTheme="minorHAnsi" w:hAnsiTheme="minorHAnsi"/>
                <w:sz w:val="22"/>
                <w:szCs w:val="22"/>
              </w:rPr>
              <w:t>Honav</w:t>
            </w:r>
            <w:proofErr w:type="spellEnd"/>
            <w:r w:rsidRPr="00916988">
              <w:rPr>
                <w:rFonts w:asciiTheme="minorHAnsi" w:hAnsiTheme="minorHAnsi"/>
                <w:sz w:val="22"/>
                <w:szCs w:val="22"/>
              </w:rPr>
              <w:t xml:space="preserve"> over Toying with workers’ rights report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pStyle w:val="BodyText"/>
              <w:snapToGrid w:val="0"/>
              <w:rPr>
                <w:rFonts w:asciiTheme="minorHAnsi" w:hAnsiTheme="minorHAnsi"/>
                <w:sz w:val="22"/>
                <w:szCs w:val="22"/>
              </w:rPr>
            </w:pPr>
            <w:r w:rsidRPr="00916988">
              <w:rPr>
                <w:rFonts w:asciiTheme="minorHAnsi" w:hAnsiTheme="minorHAnsi"/>
                <w:sz w:val="22"/>
                <w:szCs w:val="22"/>
              </w:rPr>
              <w:t>Engagement with Disney over Toying with workers’ rights report</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Drafting of 3 complaints with partners from the Philippines to the LOCOG complaints mechanism, based on findings from the 'Fair Games' report. And drafting and submission of one complaint to LOCOG based on Adidas-London 2012 production in China.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b/>
                <w:sz w:val="22"/>
                <w:szCs w:val="22"/>
              </w:rPr>
              <w:t>4</w:t>
            </w:r>
            <w:r w:rsidRPr="00916988">
              <w:rPr>
                <w:rFonts w:asciiTheme="minorHAnsi" w:hAnsiTheme="minorHAnsi"/>
                <w:sz w:val="22"/>
                <w:szCs w:val="22"/>
              </w:rPr>
              <w:t xml:space="preserve"> meetings, one in-country (Philippines - involvement in dialogue with Adidas to resolve issues raised in complaints</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b/>
                <w:bCs/>
                <w:sz w:val="22"/>
                <w:szCs w:val="22"/>
              </w:rPr>
            </w:pPr>
            <w:r w:rsidRPr="00916988">
              <w:rPr>
                <w:rFonts w:asciiTheme="minorHAnsi" w:hAnsiTheme="minorHAnsi"/>
                <w:b/>
                <w:bCs/>
                <w:sz w:val="22"/>
                <w:szCs w:val="22"/>
              </w:rPr>
              <w:t>Development Education materials</w:t>
            </w: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3 email bulletins advertising Playfair education resources to list of 48 development education centres</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b/>
                <w:bCs/>
                <w:sz w:val="22"/>
                <w:szCs w:val="22"/>
              </w:rPr>
              <w:t>Public campaign work</w:t>
            </w:r>
            <w:r w:rsidRPr="00916988">
              <w:rPr>
                <w:rFonts w:asciiTheme="minorHAnsi" w:hAnsiTheme="minorHAnsi"/>
                <w:sz w:val="22"/>
                <w:szCs w:val="22"/>
              </w:rPr>
              <w:t xml:space="preserve"> </w:t>
            </w: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Stall at LUSH fest; 29</w:t>
            </w:r>
            <w:r w:rsidRPr="00916988">
              <w:rPr>
                <w:rFonts w:asciiTheme="minorHAnsi" w:hAnsiTheme="minorHAnsi"/>
                <w:sz w:val="22"/>
                <w:szCs w:val="22"/>
                <w:vertAlign w:val="superscript"/>
              </w:rPr>
              <w:t>th</w:t>
            </w:r>
            <w:r w:rsidRPr="00916988">
              <w:rPr>
                <w:rFonts w:asciiTheme="minorHAnsi" w:hAnsiTheme="minorHAnsi"/>
                <w:sz w:val="22"/>
                <w:szCs w:val="22"/>
              </w:rPr>
              <w:t xml:space="preserve"> – 30</w:t>
            </w:r>
            <w:r w:rsidRPr="00916988">
              <w:rPr>
                <w:rFonts w:asciiTheme="minorHAnsi" w:hAnsiTheme="minorHAnsi"/>
                <w:sz w:val="22"/>
                <w:szCs w:val="22"/>
                <w:vertAlign w:val="superscript"/>
              </w:rPr>
              <w:t>th</w:t>
            </w:r>
            <w:r w:rsidRPr="00916988">
              <w:rPr>
                <w:rFonts w:asciiTheme="minorHAnsi" w:hAnsiTheme="minorHAnsi"/>
                <w:sz w:val="22"/>
                <w:szCs w:val="22"/>
              </w:rPr>
              <w:t xml:space="preserve"> June 2011. Hundreds of campaign action cards signed (approx 300); badges (approx 80) made by participants about the Playfair 2012 campaign.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Meeting with IOC organised, and campaign action prior to meeting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Flyer produced and sent to partner lists with pictures of London 2012 logos on to aide identification of products in factories</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Coordination of delivery of action cards and photo stunt in Covent Garden</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Production of 'Light the Flame' action pack</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Production of 3500 action postcards targeting </w:t>
            </w:r>
            <w:proofErr w:type="spellStart"/>
            <w:r w:rsidRPr="00916988">
              <w:rPr>
                <w:rFonts w:asciiTheme="minorHAnsi" w:hAnsiTheme="minorHAnsi"/>
                <w:sz w:val="22"/>
                <w:szCs w:val="22"/>
              </w:rPr>
              <w:t>adidas</w:t>
            </w:r>
            <w:proofErr w:type="spellEnd"/>
            <w:r w:rsidRPr="00916988">
              <w:rPr>
                <w:rFonts w:asciiTheme="minorHAnsi" w:hAnsiTheme="minorHAnsi"/>
                <w:sz w:val="22"/>
                <w:szCs w:val="22"/>
              </w:rPr>
              <w:t xml:space="preserve"> and IOC; letter to Sir Craig </w:t>
            </w:r>
            <w:proofErr w:type="spellStart"/>
            <w:r w:rsidRPr="00916988">
              <w:rPr>
                <w:rFonts w:asciiTheme="minorHAnsi" w:hAnsiTheme="minorHAnsi"/>
                <w:sz w:val="22"/>
                <w:szCs w:val="22"/>
              </w:rPr>
              <w:t>Reddie</w:t>
            </w:r>
            <w:proofErr w:type="spellEnd"/>
            <w:r w:rsidRPr="00916988">
              <w:rPr>
                <w:rFonts w:asciiTheme="minorHAnsi" w:hAnsiTheme="minorHAnsi"/>
                <w:sz w:val="22"/>
                <w:szCs w:val="22"/>
              </w:rPr>
              <w:t xml:space="preserve"> to explain.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Work to support </w:t>
            </w:r>
            <w:proofErr w:type="spellStart"/>
            <w:r w:rsidRPr="00916988">
              <w:rPr>
                <w:rFonts w:asciiTheme="minorHAnsi" w:hAnsiTheme="minorHAnsi"/>
                <w:sz w:val="22"/>
                <w:szCs w:val="22"/>
              </w:rPr>
              <w:t>Inonesia</w:t>
            </w:r>
            <w:proofErr w:type="spellEnd"/>
            <w:r w:rsidRPr="00916988">
              <w:rPr>
                <w:rFonts w:asciiTheme="minorHAnsi" w:hAnsiTheme="minorHAnsi"/>
                <w:sz w:val="22"/>
                <w:szCs w:val="22"/>
              </w:rPr>
              <w:t xml:space="preserve"> protocol; website article and email out to supporters to call on additional brands to sign on to the protocol. </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 xml:space="preserve">Work to support PT </w:t>
            </w:r>
            <w:proofErr w:type="spellStart"/>
            <w:r w:rsidRPr="00916988">
              <w:rPr>
                <w:rFonts w:asciiTheme="minorHAnsi" w:hAnsiTheme="minorHAnsi"/>
                <w:sz w:val="22"/>
                <w:szCs w:val="22"/>
              </w:rPr>
              <w:t>Kizone</w:t>
            </w:r>
            <w:proofErr w:type="spellEnd"/>
            <w:r w:rsidRPr="00916988">
              <w:rPr>
                <w:rFonts w:asciiTheme="minorHAnsi" w:hAnsiTheme="minorHAnsi"/>
                <w:sz w:val="22"/>
                <w:szCs w:val="22"/>
              </w:rPr>
              <w:t xml:space="preserve"> case involving </w:t>
            </w:r>
            <w:proofErr w:type="spellStart"/>
            <w:r w:rsidRPr="00916988">
              <w:rPr>
                <w:rFonts w:asciiTheme="minorHAnsi" w:hAnsiTheme="minorHAnsi"/>
                <w:sz w:val="22"/>
                <w:szCs w:val="22"/>
              </w:rPr>
              <w:t>adidas</w:t>
            </w:r>
            <w:proofErr w:type="spellEnd"/>
            <w:r w:rsidRPr="00916988">
              <w:rPr>
                <w:rFonts w:asciiTheme="minorHAnsi" w:hAnsiTheme="minorHAnsi"/>
                <w:sz w:val="22"/>
                <w:szCs w:val="22"/>
              </w:rPr>
              <w:t xml:space="preserve"> in Indonesia; email action and shop action in London promoted</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Living Wage Conference - ITGLWF</w:t>
            </w: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Attendance by TUC project coordinator (June 2012)</w:t>
            </w:r>
          </w:p>
        </w:tc>
      </w:tr>
      <w:tr w:rsidR="001B5783" w:rsidRPr="00916988" w:rsidTr="00312B1A">
        <w:tc>
          <w:tcPr>
            <w:tcW w:w="2357" w:type="dxa"/>
            <w:tcBorders>
              <w:left w:val="single" w:sz="4" w:space="0" w:color="000000"/>
              <w:bottom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ETI</w:t>
            </w:r>
          </w:p>
        </w:tc>
        <w:tc>
          <w:tcPr>
            <w:tcW w:w="8173" w:type="dxa"/>
            <w:tcBorders>
              <w:left w:val="single" w:sz="4" w:space="0" w:color="000000"/>
              <w:bottom w:val="single" w:sz="4" w:space="0" w:color="000000"/>
              <w:right w:val="single" w:sz="4" w:space="0" w:color="000000"/>
            </w:tcBorders>
          </w:tcPr>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Better Work Bangladesh (March 2012)</w:t>
            </w:r>
          </w:p>
          <w:p w:rsidR="001B5783" w:rsidRPr="00916988" w:rsidRDefault="001B5783" w:rsidP="00312B1A">
            <w:pPr>
              <w:snapToGrid w:val="0"/>
              <w:rPr>
                <w:rFonts w:asciiTheme="minorHAnsi" w:hAnsiTheme="minorHAnsi"/>
                <w:sz w:val="22"/>
                <w:szCs w:val="22"/>
              </w:rPr>
            </w:pPr>
            <w:r w:rsidRPr="00916988">
              <w:rPr>
                <w:rFonts w:asciiTheme="minorHAnsi" w:hAnsiTheme="minorHAnsi"/>
                <w:sz w:val="22"/>
                <w:szCs w:val="22"/>
              </w:rPr>
              <w:t>Plastic Toys (Feb, May, Jun 2012) – following on from Toying with workers’ rights report</w:t>
            </w:r>
          </w:p>
        </w:tc>
      </w:tr>
    </w:tbl>
    <w:p w:rsidR="001B5783" w:rsidRPr="00916988" w:rsidRDefault="001B5783">
      <w:pPr>
        <w:rPr>
          <w:rFonts w:asciiTheme="minorHAnsi" w:hAnsiTheme="minorHAnsi"/>
          <w:sz w:val="22"/>
          <w:szCs w:val="22"/>
        </w:rPr>
      </w:pPr>
    </w:p>
    <w:sectPr w:rsidR="001B5783" w:rsidRPr="00916988" w:rsidSect="00791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5783"/>
    <w:rsid w:val="000232C7"/>
    <w:rsid w:val="0002468C"/>
    <w:rsid w:val="000327E9"/>
    <w:rsid w:val="00045C5B"/>
    <w:rsid w:val="00050009"/>
    <w:rsid w:val="00082335"/>
    <w:rsid w:val="000A0772"/>
    <w:rsid w:val="000A19A2"/>
    <w:rsid w:val="000C02FC"/>
    <w:rsid w:val="000F0E73"/>
    <w:rsid w:val="00110351"/>
    <w:rsid w:val="00150A63"/>
    <w:rsid w:val="00176DB6"/>
    <w:rsid w:val="00193417"/>
    <w:rsid w:val="001B5783"/>
    <w:rsid w:val="001C5AF2"/>
    <w:rsid w:val="00201AE3"/>
    <w:rsid w:val="002314B3"/>
    <w:rsid w:val="0023225C"/>
    <w:rsid w:val="00235C37"/>
    <w:rsid w:val="00257790"/>
    <w:rsid w:val="002948E4"/>
    <w:rsid w:val="002B1448"/>
    <w:rsid w:val="002D7281"/>
    <w:rsid w:val="002F11B1"/>
    <w:rsid w:val="00312B1A"/>
    <w:rsid w:val="0033146B"/>
    <w:rsid w:val="00364EF5"/>
    <w:rsid w:val="00374017"/>
    <w:rsid w:val="00383337"/>
    <w:rsid w:val="00383D54"/>
    <w:rsid w:val="00396168"/>
    <w:rsid w:val="003E4547"/>
    <w:rsid w:val="003F32FD"/>
    <w:rsid w:val="00422A95"/>
    <w:rsid w:val="004400F9"/>
    <w:rsid w:val="0045288A"/>
    <w:rsid w:val="00463269"/>
    <w:rsid w:val="00464A8E"/>
    <w:rsid w:val="00470003"/>
    <w:rsid w:val="0047233F"/>
    <w:rsid w:val="004753A4"/>
    <w:rsid w:val="00486295"/>
    <w:rsid w:val="004A7D62"/>
    <w:rsid w:val="004B4AEA"/>
    <w:rsid w:val="004D051D"/>
    <w:rsid w:val="0051412D"/>
    <w:rsid w:val="00537FA3"/>
    <w:rsid w:val="00547751"/>
    <w:rsid w:val="00553D78"/>
    <w:rsid w:val="00571318"/>
    <w:rsid w:val="005772D9"/>
    <w:rsid w:val="005C4CAF"/>
    <w:rsid w:val="005D1B00"/>
    <w:rsid w:val="005E4228"/>
    <w:rsid w:val="005F392C"/>
    <w:rsid w:val="00600D53"/>
    <w:rsid w:val="0062234C"/>
    <w:rsid w:val="00635D0F"/>
    <w:rsid w:val="00682FB6"/>
    <w:rsid w:val="00697A15"/>
    <w:rsid w:val="006A40B2"/>
    <w:rsid w:val="006C4633"/>
    <w:rsid w:val="006D09D7"/>
    <w:rsid w:val="006F1865"/>
    <w:rsid w:val="00711F48"/>
    <w:rsid w:val="00722E45"/>
    <w:rsid w:val="00732172"/>
    <w:rsid w:val="00743390"/>
    <w:rsid w:val="00752BE0"/>
    <w:rsid w:val="007869BA"/>
    <w:rsid w:val="0079116B"/>
    <w:rsid w:val="007936F6"/>
    <w:rsid w:val="007A4169"/>
    <w:rsid w:val="007B08E3"/>
    <w:rsid w:val="007E6FB7"/>
    <w:rsid w:val="00821D06"/>
    <w:rsid w:val="00824DF2"/>
    <w:rsid w:val="0085112C"/>
    <w:rsid w:val="00857C54"/>
    <w:rsid w:val="00880A47"/>
    <w:rsid w:val="008A451E"/>
    <w:rsid w:val="008A5733"/>
    <w:rsid w:val="008B6384"/>
    <w:rsid w:val="008D242C"/>
    <w:rsid w:val="00916988"/>
    <w:rsid w:val="009505CF"/>
    <w:rsid w:val="00992A32"/>
    <w:rsid w:val="009A13E9"/>
    <w:rsid w:val="009C7889"/>
    <w:rsid w:val="00A4454A"/>
    <w:rsid w:val="00A56567"/>
    <w:rsid w:val="00A671F3"/>
    <w:rsid w:val="00A76F5C"/>
    <w:rsid w:val="00A8312B"/>
    <w:rsid w:val="00A9358E"/>
    <w:rsid w:val="00AA183E"/>
    <w:rsid w:val="00AF43E7"/>
    <w:rsid w:val="00B530BE"/>
    <w:rsid w:val="00B80F83"/>
    <w:rsid w:val="00B846B5"/>
    <w:rsid w:val="00B974D5"/>
    <w:rsid w:val="00BC1274"/>
    <w:rsid w:val="00C23596"/>
    <w:rsid w:val="00C3743F"/>
    <w:rsid w:val="00C44EE9"/>
    <w:rsid w:val="00C65A77"/>
    <w:rsid w:val="00C6617A"/>
    <w:rsid w:val="00C67690"/>
    <w:rsid w:val="00C815DB"/>
    <w:rsid w:val="00CC2109"/>
    <w:rsid w:val="00CF1C88"/>
    <w:rsid w:val="00D0670F"/>
    <w:rsid w:val="00D16990"/>
    <w:rsid w:val="00D41626"/>
    <w:rsid w:val="00D53B2F"/>
    <w:rsid w:val="00D75A07"/>
    <w:rsid w:val="00D87DDC"/>
    <w:rsid w:val="00DE383D"/>
    <w:rsid w:val="00DF317F"/>
    <w:rsid w:val="00E20CE1"/>
    <w:rsid w:val="00E4305D"/>
    <w:rsid w:val="00E541B4"/>
    <w:rsid w:val="00E8258E"/>
    <w:rsid w:val="00E96AC9"/>
    <w:rsid w:val="00E970AD"/>
    <w:rsid w:val="00EC0E5D"/>
    <w:rsid w:val="00F069BD"/>
    <w:rsid w:val="00F43E58"/>
    <w:rsid w:val="00F551A2"/>
    <w:rsid w:val="00F5556A"/>
    <w:rsid w:val="00F93137"/>
    <w:rsid w:val="00FB2087"/>
    <w:rsid w:val="00FD1671"/>
    <w:rsid w:val="00FD2DA6"/>
    <w:rsid w:val="00FE1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8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821D06"/>
    <w:pPr>
      <w:suppressLineNumbers/>
      <w:spacing w:before="120" w:after="120"/>
    </w:pPr>
    <w:rPr>
      <w:rFonts w:cs="Tahoma"/>
      <w:i/>
      <w:iCs/>
    </w:rPr>
  </w:style>
  <w:style w:type="character" w:styleId="Strong">
    <w:name w:val="Strong"/>
    <w:qFormat/>
    <w:rsid w:val="00821D06"/>
    <w:rPr>
      <w:b/>
      <w:bCs/>
    </w:rPr>
  </w:style>
  <w:style w:type="paragraph" w:styleId="ListParagraph">
    <w:name w:val="List Paragraph"/>
    <w:basedOn w:val="Normal"/>
    <w:uiPriority w:val="34"/>
    <w:qFormat/>
    <w:rsid w:val="00821D06"/>
    <w:pPr>
      <w:ind w:left="720"/>
    </w:pPr>
  </w:style>
  <w:style w:type="character" w:styleId="Hyperlink">
    <w:name w:val="Hyperlink"/>
    <w:uiPriority w:val="99"/>
    <w:unhideWhenUsed/>
    <w:rsid w:val="001B5783"/>
    <w:rPr>
      <w:strike w:val="0"/>
      <w:dstrike w:val="0"/>
      <w:color w:val="283890"/>
      <w:u w:val="none"/>
      <w:effect w:val="none"/>
    </w:rPr>
  </w:style>
  <w:style w:type="paragraph" w:styleId="BodyText">
    <w:name w:val="Body Text"/>
    <w:basedOn w:val="Normal"/>
    <w:link w:val="BodyTextChar"/>
    <w:rsid w:val="001B5783"/>
    <w:pPr>
      <w:suppressAutoHyphens/>
      <w:spacing w:after="120"/>
    </w:pPr>
    <w:rPr>
      <w:lang w:eastAsia="ar-SA"/>
    </w:rPr>
  </w:style>
  <w:style w:type="character" w:customStyle="1" w:styleId="BodyTextChar">
    <w:name w:val="Body Text Char"/>
    <w:basedOn w:val="DefaultParagraphFont"/>
    <w:link w:val="BodyText"/>
    <w:rsid w:val="001B5783"/>
    <w:rPr>
      <w:rFonts w:eastAsia="Times New Roman"/>
      <w:sz w:val="24"/>
      <w:szCs w:val="24"/>
      <w:lang w:eastAsia="ar-SA"/>
    </w:rPr>
  </w:style>
  <w:style w:type="paragraph" w:styleId="BalloonText">
    <w:name w:val="Balloon Text"/>
    <w:basedOn w:val="Normal"/>
    <w:link w:val="BalloonTextChar"/>
    <w:uiPriority w:val="99"/>
    <w:semiHidden/>
    <w:unhideWhenUsed/>
    <w:rsid w:val="005C4CAF"/>
    <w:rPr>
      <w:rFonts w:ascii="Tahoma" w:hAnsi="Tahoma" w:cs="Tahoma"/>
      <w:sz w:val="16"/>
      <w:szCs w:val="16"/>
    </w:rPr>
  </w:style>
  <w:style w:type="character" w:customStyle="1" w:styleId="BalloonTextChar">
    <w:name w:val="Balloon Text Char"/>
    <w:basedOn w:val="DefaultParagraphFont"/>
    <w:link w:val="BalloonText"/>
    <w:uiPriority w:val="99"/>
    <w:semiHidden/>
    <w:rsid w:val="005C4C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yfair2012.org.uk/wp-content/uploads/2012/02/Toying-with-Workers-Rights-exec-sum-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sukhras</dc:creator>
  <cp:lastModifiedBy>tudoro</cp:lastModifiedBy>
  <cp:revision>2</cp:revision>
  <cp:lastPrinted>2012-09-21T15:56:00Z</cp:lastPrinted>
  <dcterms:created xsi:type="dcterms:W3CDTF">2012-10-10T08:51:00Z</dcterms:created>
  <dcterms:modified xsi:type="dcterms:W3CDTF">2012-10-10T08:51:00Z</dcterms:modified>
</cp:coreProperties>
</file>